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46" w:rsidRPr="00E90F46" w:rsidRDefault="00E90F46" w:rsidP="00E90F4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0F4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A006C" w:rsidRPr="00E90F46" w:rsidRDefault="00E90F46" w:rsidP="00E90F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46">
        <w:rPr>
          <w:rFonts w:ascii="Times New Roman" w:hAnsi="Times New Roman" w:cs="Times New Roman"/>
          <w:sz w:val="24"/>
          <w:szCs w:val="24"/>
        </w:rPr>
        <w:t>«Средняя общеобразовательная школа №155  г. Челябинска».</w:t>
      </w: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6C" w:rsidRPr="00E90F46" w:rsidRDefault="00EA006C" w:rsidP="007354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F46" w:rsidRPr="00E90F46" w:rsidRDefault="00E90F46" w:rsidP="00E90F4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90F4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E90F46">
        <w:rPr>
          <w:rFonts w:ascii="Times New Roman" w:hAnsi="Times New Roman" w:cs="Times New Roman"/>
          <w:sz w:val="32"/>
          <w:szCs w:val="32"/>
        </w:rPr>
        <w:t xml:space="preserve"> </w:t>
      </w:r>
      <w:r w:rsidRPr="00E90F46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E90F46" w:rsidRPr="00E90F46" w:rsidRDefault="00E90F46" w:rsidP="00E90F4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F46">
        <w:rPr>
          <w:rFonts w:ascii="Times New Roman" w:hAnsi="Times New Roman" w:cs="Times New Roman"/>
          <w:b/>
          <w:sz w:val="32"/>
          <w:szCs w:val="32"/>
        </w:rPr>
        <w:t>"Биология"</w:t>
      </w:r>
    </w:p>
    <w:p w:rsidR="00E90F46" w:rsidRPr="00E90F46" w:rsidRDefault="00E90F46" w:rsidP="00E90F4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5</w:t>
      </w:r>
      <w:r w:rsidRPr="00E90F4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E90F46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E90F46" w:rsidRPr="00E90F46" w:rsidRDefault="00E90F46" w:rsidP="00E90F4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F46">
        <w:rPr>
          <w:rFonts w:ascii="Times New Roman" w:hAnsi="Times New Roman" w:cs="Times New Roman"/>
          <w:b/>
          <w:sz w:val="32"/>
          <w:szCs w:val="32"/>
        </w:rPr>
        <w:t xml:space="preserve">учителей: </w:t>
      </w:r>
      <w:proofErr w:type="spellStart"/>
      <w:r w:rsidRPr="00E90F46">
        <w:rPr>
          <w:rFonts w:ascii="Times New Roman" w:hAnsi="Times New Roman" w:cs="Times New Roman"/>
          <w:b/>
          <w:sz w:val="32"/>
          <w:szCs w:val="32"/>
        </w:rPr>
        <w:t>Кунгиной</w:t>
      </w:r>
      <w:proofErr w:type="spellEnd"/>
      <w:r w:rsidRPr="00E90F46">
        <w:rPr>
          <w:rFonts w:ascii="Times New Roman" w:hAnsi="Times New Roman" w:cs="Times New Roman"/>
          <w:b/>
          <w:sz w:val="32"/>
          <w:szCs w:val="32"/>
        </w:rPr>
        <w:t xml:space="preserve"> Т. Л. </w:t>
      </w:r>
    </w:p>
    <w:p w:rsidR="00E90F46" w:rsidRPr="00E90F46" w:rsidRDefault="00E90F46" w:rsidP="00E90F4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0F46">
        <w:rPr>
          <w:rFonts w:ascii="Times New Roman" w:hAnsi="Times New Roman" w:cs="Times New Roman"/>
          <w:b/>
          <w:sz w:val="32"/>
          <w:szCs w:val="32"/>
        </w:rPr>
        <w:t>Кистайкина</w:t>
      </w:r>
      <w:proofErr w:type="spellEnd"/>
      <w:r w:rsidRPr="00E90F46">
        <w:rPr>
          <w:rFonts w:ascii="Times New Roman" w:hAnsi="Times New Roman" w:cs="Times New Roman"/>
          <w:b/>
          <w:sz w:val="32"/>
          <w:szCs w:val="32"/>
        </w:rPr>
        <w:t xml:space="preserve"> Н. В.</w:t>
      </w:r>
    </w:p>
    <w:p w:rsidR="007354C5" w:rsidRPr="00E90F46" w:rsidRDefault="007354C5" w:rsidP="007354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E90F46" w:rsidRDefault="007354C5" w:rsidP="007354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E90F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F46" w:rsidRPr="00993E49" w:rsidRDefault="00E90F46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Pr="00993E49" w:rsidRDefault="007354C5" w:rsidP="00735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4C5" w:rsidRDefault="007354C5" w:rsidP="0086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23" w:rsidRPr="00993E49" w:rsidRDefault="00106F23" w:rsidP="0086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82" w:rsidRPr="00C00B82" w:rsidRDefault="00C00B82" w:rsidP="001D4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732C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C00B82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1 год обучения. 5 класс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(3</w:t>
      </w:r>
      <w:r w:rsidR="009E3F7E">
        <w:rPr>
          <w:rFonts w:ascii="Times New Roman" w:hAnsi="Times New Roman" w:cs="Times New Roman"/>
          <w:b/>
          <w:sz w:val="24"/>
          <w:szCs w:val="24"/>
        </w:rPr>
        <w:t>4</w:t>
      </w:r>
      <w:r w:rsidRPr="00993E49">
        <w:rPr>
          <w:rFonts w:ascii="Times New Roman" w:hAnsi="Times New Roman" w:cs="Times New Roman"/>
          <w:b/>
          <w:sz w:val="24"/>
          <w:szCs w:val="24"/>
        </w:rPr>
        <w:t xml:space="preserve"> часов, 1 час в неделю)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Понятие о жизни. Сходство и различие живого и неживого. Свойства живых тел природы. Роль живого в природе. Живая и неживая природа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единое целое.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Биология </w:t>
      </w:r>
      <w:r w:rsidR="00135403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система наук о живой природе. Объекты, процессы и явления живой природы. Основные разделы и задачи биологии.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Язык биологии: термины, понятия, символы. Источники биологических знаний: наблюдение, опыт и теория. Источники биологической информации: энциклопедии, словари, справочники, определители, карты, фото- и видеоизображения, компьютерные базы данных, Интернет и др.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Кабинет биологии. Лабораторное оборудование кабинета биологии. Правила поведения и работы в кабинете биологии.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Биология и другие естественные науки. Биология и ненаучное познание (религиозное, мифологическое, художественное). Значение биологических знаний для современного человека.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Научный метод изучения живой природы. Наблюдение в биологии. Живые и фиксированные объекты. Биологический рисунок. Использование увеличительных приборов для наблюдения. Лупа. Световой и цифровой микроскопы. Описание в биологии. Научное и художественное описание живых объектов. Использование таблиц, диаграмм для описания объектов, процессов и явлений живой природы. Классификация объектов, процессов и явлений живой природы как прием научного познания. Принцип родства и его использование в биологических исследованиях. Измерение в биологии. Выбор единиц измерения. Длина, площадь, объем, масса, время. Измерение размеров биологических объектов. Эксперимент в биологии. Природный и лабораторный эксперименты. Этапы биологического эксперимента. Объяснение результатов эксперимента.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Понятие об организме. Основные части организма: клетки, ткани, органы, системы органов. Взаимосвязь частей организма. Организм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единое целое. Разнообразие организмов. Особенности строения организмов растений, животных, грибов и человека. Бактерии. Понятие о клетке как наименьшей единице живой природы. Доядерные и ядерные организмы. Процессы жизнедеятельности организмов: питание, дыхание, транспорт веществ, выделение, раздражимость, регуляция, размножение, рост, развитие.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Классификация организмов. Основные царства живой природы. Понятие о среде обитания. Водная, наземно-воздушная, почвенная, </w:t>
      </w:r>
      <w:proofErr w:type="spellStart"/>
      <w:r w:rsidRPr="00993E49">
        <w:rPr>
          <w:rFonts w:ascii="Times New Roman" w:hAnsi="Times New Roman" w:cs="Times New Roman"/>
          <w:sz w:val="24"/>
          <w:szCs w:val="24"/>
        </w:rPr>
        <w:t>внутриорганизменная</w:t>
      </w:r>
      <w:proofErr w:type="spellEnd"/>
      <w:r w:rsidRPr="00993E49">
        <w:rPr>
          <w:rFonts w:ascii="Times New Roman" w:hAnsi="Times New Roman" w:cs="Times New Roman"/>
          <w:sz w:val="24"/>
          <w:szCs w:val="24"/>
        </w:rPr>
        <w:t xml:space="preserve"> среды обитания и их характеристика.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Условия жизни организмов: свет, тепло, воздух, вода, минеральный состав почвы, пища. Значение условий жизни для организмов. Приспособленность организмов к среде обитания. Сезонные изменения в жизни организмов.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Понятие о природном сообществе. Состав и структура сообщества. Взаимосвязи организмов в природном сообществе. Приспособление организмов к совместному существованию в природном сообществе. Разнообразие сообществ: природные и искусственные. Сообщества, созданные и поддерживаемые человеком. Значение природных и искусственных сообществ.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Природные зоны Земли. Флора и фауна природных зон. Ландшафты природные и культурные.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Человек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часть природы. Хозяйственная деятельность человека в природе: растениеводство, животноводство, охота, рыболовство, лесозаготовки, градостроение и  др. Охрана живой природы. Особо охраняемые природные территории. Роль учащихся в охране природы своей страны и края. Жизнь и ее многообразие  </w:t>
      </w:r>
      <w:r w:rsidR="00630DE5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общечеловеческая ценность. Планета Земля </w:t>
      </w:r>
      <w:r w:rsidR="00630DE5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наш дом.</w:t>
      </w:r>
    </w:p>
    <w:p w:rsidR="00630DE5" w:rsidRDefault="00630DE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обучения. 6 класс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(3</w:t>
      </w:r>
      <w:r w:rsidR="009E3F7E">
        <w:rPr>
          <w:rFonts w:ascii="Times New Roman" w:hAnsi="Times New Roman" w:cs="Times New Roman"/>
          <w:b/>
          <w:sz w:val="24"/>
          <w:szCs w:val="24"/>
        </w:rPr>
        <w:t>4</w:t>
      </w:r>
      <w:r w:rsidRPr="00993E49">
        <w:rPr>
          <w:rFonts w:ascii="Times New Roman" w:hAnsi="Times New Roman" w:cs="Times New Roman"/>
          <w:b/>
          <w:sz w:val="24"/>
          <w:szCs w:val="24"/>
        </w:rPr>
        <w:t xml:space="preserve"> часов, 1 час в неделю)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Ботаника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наука о растениях. Разделы ботаники. Связь ботаники с сельскохозяйственными науками. Ботаника и техника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бионика.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Признаки растений. Уровни организации растительного организма: одноклеточные, колониальные и многоклеточные. Высшие и низшие растения. Споровые и семенные растения.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Растительная клетка. Части растительной клетки и их функции. Жизнедеятельность растительной клетки. Рост растительной клетки.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Растительные ткани. Основные типы растительных тканей. Особенности строения и функции растительных тканей.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Органы и системы органов растений. Корневая и </w:t>
      </w:r>
      <w:proofErr w:type="spellStart"/>
      <w:r w:rsidRPr="00993E49">
        <w:rPr>
          <w:rFonts w:ascii="Times New Roman" w:hAnsi="Times New Roman" w:cs="Times New Roman"/>
          <w:sz w:val="24"/>
          <w:szCs w:val="24"/>
        </w:rPr>
        <w:t>побеговая</w:t>
      </w:r>
      <w:proofErr w:type="spellEnd"/>
      <w:r w:rsidRPr="00993E49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Питание растения. Питание почвенное (минеральное) и воз душное.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Корень  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орган почвенного (минерального) питания. Особенности внешнего и внутреннего строения корня. Поглощение корнем воды и минеральных солей. Плодородие почвы. Удобрения.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Лист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орган воздушного питания. Особенности внешнего и внутреннего строения листа. Фотосинтез. Глюкоза как источник энергии для растений. Листорасположение и листовая мозаика. Влияние окружающих условий на интенсивность фотосинтеза и урожай растений. Значение фотосинтеза в природе и для человека.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Транспорт веществ в растении. Неорганические и органические вещества растения. Вода, минеральные соли, белки, углеводы, жиры, витамины. Роль стебля в передвижении веществ в растении. Особенности строения стебля растения в связи с его функцией. Восходящий ток минеральных веществ и воды. Испарение (транспирация) воды листьями, зависимость интенсивности испарения от условий среды. Транспорт органических веществ по растению. Запасы органических веществ. Видоизмененные запасающие органы растений: корнеплоды, корневые шишки, корневище, клубень, луковица.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Дыхание растения. Значение дыхания в жизни растений. Газообмен при дыхании. Дыхание корня и побега. Лист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основной орган дыхания. Связь дыхания и фотосинтеза.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Рост и движение растений. Неограниченный рост растений. Точки роста растения. Конус нарастания побега и корня. Развитие побега из почки. Верхушечный и вставочный рост. Ветвление побегов. Рост стебля и корня в толщину. Применение знаний о росте растений в сельском хозяйстве.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Размножение растения. Вегетативное размножение цветковых растений. Естественное и искусственное вегетативное размножение и их хозяйственное значение. Семенное размножение. Цветок. Соцветия. Опыление. Оплодотворение. Образование плодов и семян. Разнообразие плодов. Строение семян двудольных и однодольных растений. Условия прорастания семян. </w:t>
      </w:r>
    </w:p>
    <w:p w:rsidR="007354C5" w:rsidRPr="00993E49" w:rsidRDefault="007354C5" w:rsidP="001D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Развитие растения. Жизненный цикл цветкового растения. Влияние факторов внешней среды на развитие цветковых растений. Жизненные формы цветковых растений: деревья, кустарники, кустарнички, травы.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3 год обучения. 7 класс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(</w:t>
      </w:r>
      <w:r w:rsidR="009B7EE8">
        <w:rPr>
          <w:rFonts w:ascii="Times New Roman" w:hAnsi="Times New Roman" w:cs="Times New Roman"/>
          <w:b/>
          <w:sz w:val="24"/>
          <w:szCs w:val="24"/>
        </w:rPr>
        <w:t>68</w:t>
      </w:r>
      <w:r w:rsidRPr="00993E49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неделю)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Классификация растений. Вид как основная систематическая категория. Современная система растительного мира.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Водоросли как низшие растения. Одноклеточные, колониальные и многоклеточные водоросли. Строение и размножение зеленых водорослей. Значение водорослей в природе и жизни человека.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Отдел Моховидные. Общая характеристика. Строение и размножение мхов. Роль мхов в заболачивании почв и торфообразовании.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lastRenderedPageBreak/>
        <w:t xml:space="preserve">Отделы Плауновидные, Хвощевидные и Папоротниковидные. Общая характеристика. Строение и размножение папоротника. Роль древних папоротникообразных в образовании каменного угля.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Отдел Голосеменные. Общая характеристика. Хвойные растения. Строение и размножение хвойных (на примере сосны или ели). Значение хвойных растений в природе и жизни человека. Хвойные леса тайги.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Отдел Покрытосеменные (Цветковые) растения. Общая характеристика. Классификация покрытосеменных растений. Отличительные признаки классов Двудольные и Однодольные.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Представления об эволюционном развитии растительного мира. Палеонтологические остатки растений. Первые растения. Жизнь в воде. Одноклеточные растения. Колониальные растения. Происхождение многоклеточных растений. Выход растений на сушу. Появление и развитие проводящих и механических тканей. Появление и развитие корней, побегов, органов размножения. Развитие цветка. Эволюция наземных растений основных систематических групп. Вымершие группы растений. Древние папоротникообразные и голосеменные. Живые ископаемые среди современных растений. Группы растений, достигшие эволюционного расцвета.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Растения и среда обитания. Свет, температура, влажность, почва как факторы среды и их воздействие на растения. Основные экологические группы растений. Приспособленность растений различных экологических групп к условиям среды обитания. Популяция растений. Взаимоотношения растений внутри популяций. </w:t>
      </w:r>
      <w:proofErr w:type="spellStart"/>
      <w:r w:rsidRPr="00993E49">
        <w:rPr>
          <w:rFonts w:ascii="Times New Roman" w:hAnsi="Times New Roman" w:cs="Times New Roman"/>
          <w:sz w:val="24"/>
          <w:szCs w:val="24"/>
        </w:rPr>
        <w:t>Самоизреживание</w:t>
      </w:r>
      <w:proofErr w:type="spellEnd"/>
      <w:r w:rsidRPr="00993E49">
        <w:rPr>
          <w:rFonts w:ascii="Times New Roman" w:hAnsi="Times New Roman" w:cs="Times New Roman"/>
          <w:sz w:val="24"/>
          <w:szCs w:val="24"/>
        </w:rPr>
        <w:t>. Растительное сообщество. Лес. Луг. Болото. Условия существования растительного сообщества. Сезонные изменения в жизни растительного сообщества.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Растительность (растительный покров). Растительность при родных зон Земли. Понятие о флоре природных зон Земли.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Воздействие человека на растения. Растения сельскохозяйственных угодий. Происхождение культурных растений. Селекция растений. Культурные растения. Понятие о сорте. Важнейшие сельскохозяйственные культуры. Хлебные злаки. Другие продовольственные (овощные, плодово-ягодные, масличные), пряные, технические, лекарственные культуры и кормовые культуры.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Сорные растения сельскохозяйственных угодий. Деятельность человека в сельскохозяйственных угодьях (применение удобрений и ядохимикатов, сельскохозяйственной техники, мелиорации и др.) и ее влияние на растения.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Растения города. Значение растений для городской среды. Растения, пригодные для озеленения городов. Взаимоотношения растений и человека в городе. Комнатные растения. Охрана редких и исчезающих видов растений. Охраняемые виды растений. Общая характеристика грибов.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Шляпочные грибы. Съедобные, условно-съедобные и ядовитые шляпочные грибы. Значение шляпочных грибов в природных сообществах. Продовольственное значение шляпочных грибов. Промышленное выращивание шляпочных грибов.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Плесневые грибы. </w:t>
      </w:r>
      <w:proofErr w:type="spellStart"/>
      <w:r w:rsidRPr="00993E49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993E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E49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993E49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spellStart"/>
      <w:r w:rsidRPr="00993E49">
        <w:rPr>
          <w:rFonts w:ascii="Times New Roman" w:hAnsi="Times New Roman" w:cs="Times New Roman"/>
          <w:sz w:val="24"/>
          <w:szCs w:val="24"/>
        </w:rPr>
        <w:t>пеницилла</w:t>
      </w:r>
      <w:proofErr w:type="spellEnd"/>
      <w:r w:rsidRPr="00993E49">
        <w:rPr>
          <w:rFonts w:ascii="Times New Roman" w:hAnsi="Times New Roman" w:cs="Times New Roman"/>
          <w:sz w:val="24"/>
          <w:szCs w:val="24"/>
        </w:rPr>
        <w:t xml:space="preserve"> для медицины. Дрожжевые грибы. Значение дрожжевых грибов для хлебопечения, виноделия и производства кормов и для науки.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Паразитические грибы. Значение паразитических грибов для растениеводства и животноводства. Борьба с паразитическими грибами.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Лишайники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комплексные организмы. Строение, питание, размножение лишайников. Значение лишайников в почвообразовании и питании животных.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>Бактерии </w:t>
      </w:r>
      <w:r w:rsidR="004B0A42">
        <w:rPr>
          <w:rFonts w:ascii="Times New Roman" w:hAnsi="Times New Roman" w:cs="Times New Roman"/>
          <w:sz w:val="24"/>
          <w:szCs w:val="24"/>
        </w:rPr>
        <w:t>-</w:t>
      </w:r>
      <w:r w:rsidRPr="00993E49">
        <w:rPr>
          <w:rFonts w:ascii="Times New Roman" w:hAnsi="Times New Roman" w:cs="Times New Roman"/>
          <w:sz w:val="24"/>
          <w:szCs w:val="24"/>
        </w:rPr>
        <w:t xml:space="preserve"> доядерные организмы. Общая характеристика бактерий. Бактериальная клетка. Размножение бактерий. </w:t>
      </w:r>
    </w:p>
    <w:p w:rsidR="007354C5" w:rsidRPr="00993E49" w:rsidRDefault="007354C5" w:rsidP="001D4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E49">
        <w:rPr>
          <w:rFonts w:ascii="Times New Roman" w:hAnsi="Times New Roman" w:cs="Times New Roman"/>
          <w:sz w:val="24"/>
          <w:szCs w:val="24"/>
        </w:rPr>
        <w:t xml:space="preserve">Распространение бактерий. Значение бактерий в природных сообществах. Болезнетворные бактерии. Меры борьбы с болезнетворными бактериями, принципы </w:t>
      </w:r>
      <w:r w:rsidRPr="00993E49">
        <w:rPr>
          <w:rFonts w:ascii="Times New Roman" w:hAnsi="Times New Roman" w:cs="Times New Roman"/>
          <w:sz w:val="24"/>
          <w:szCs w:val="24"/>
        </w:rPr>
        <w:lastRenderedPageBreak/>
        <w:t xml:space="preserve">гигиены. Бактерии на службе человека: в медицине, пищевой промышленности, переработке мусора, очистке сточных вод и др. 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4 год обучения. 8 класс</w:t>
      </w:r>
    </w:p>
    <w:p w:rsidR="007354C5" w:rsidRPr="00993E49" w:rsidRDefault="007354C5" w:rsidP="001D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49">
        <w:rPr>
          <w:rFonts w:ascii="Times New Roman" w:hAnsi="Times New Roman" w:cs="Times New Roman"/>
          <w:b/>
          <w:sz w:val="24"/>
          <w:szCs w:val="24"/>
        </w:rPr>
        <w:t>(</w:t>
      </w:r>
      <w:r w:rsidR="00963647">
        <w:rPr>
          <w:rFonts w:ascii="Times New Roman" w:hAnsi="Times New Roman" w:cs="Times New Roman"/>
          <w:b/>
          <w:sz w:val="24"/>
          <w:szCs w:val="24"/>
        </w:rPr>
        <w:t>68</w:t>
      </w:r>
      <w:r w:rsidRPr="00993E49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неделю)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Зоология  </w:t>
      </w:r>
      <w:r w:rsidR="004B0A42">
        <w:t>-</w:t>
      </w:r>
      <w:r w:rsidRPr="00993E49">
        <w:t xml:space="preserve"> наука о животных. Разделы зоологии. Зоология и техника </w:t>
      </w:r>
      <w:r w:rsidR="00630DE5">
        <w:t>-</w:t>
      </w:r>
      <w:r w:rsidRPr="00993E49">
        <w:t xml:space="preserve"> бионика.</w:t>
      </w:r>
    </w:p>
    <w:p w:rsidR="007354C5" w:rsidRPr="00993E49" w:rsidRDefault="007354C5" w:rsidP="001D47DD">
      <w:pPr>
        <w:pStyle w:val="a5"/>
        <w:jc w:val="both"/>
      </w:pPr>
      <w:r w:rsidRPr="00993E49">
        <w:tab/>
        <w:t xml:space="preserve">Отличительные признаки животных. Особенности животной клетки. Уровни организации животного организма. Животные одноклеточные, колониальные и многоклеточные.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Ткани животных, их основные типы. Отличительные при знаки тканей животных.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Органы и системы органов животных. Отличие строения органов и систем органов животных от растений.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Форма, симметрия, размеры и окраска тела животных.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Опора и движение животных. Бесскелетные животные и их передвижение. Скелетные системы животных. Животные с наружным скелетом. Особенности наружного скелета и мышечной системы. Животные с внутренним скелетом. Особенности внутреннего скелета и мышечной системы. Способы передвижения животных.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Питание и пищеварение у животных. Значение питания. Питательные вещества. Особенности питания животных. Способы захвата пищи. Кишечная полость. Пищеварительный тракт. Пищеварительные железы. Всасывание питательных веществ.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Дыхание животных. Значение дыхания. Кожное и жаберное дыхание животных водной среды обитания. Воздушное дыхание животных. Кожное, трахейное, легочное дыхание.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Транспорт веществ у животных. Значение транспорта веществ. Передвижение веществ у одноклеточных. Транспортные системы. Кровеносная система: незамкнутая, замкнутая. Сердце и кровеносные сосуды. Круги кровообращения.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Выделение у животных. Значение выделения. Выделение у одноклеточных, водных и почвенных беспозвоночных. Выделение у наземных животных. </w:t>
      </w:r>
      <w:proofErr w:type="spellStart"/>
      <w:r w:rsidRPr="00993E49">
        <w:t>Мальпигиевые</w:t>
      </w:r>
      <w:proofErr w:type="spellEnd"/>
      <w:r w:rsidRPr="00993E49">
        <w:t xml:space="preserve"> сосуды. Почки. Покровы тела и защита у животных.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Типы покровов животных. Кожа и ее производные. Роль кожи в теплоотдаче. Приспособления животных к жизни в условиях неблагоприятных температур. Средства пассивной и активной защиты у животных.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Координация и регуляция у животных. Раздражимость. Таксисы. Рефлексы. Нервная система: сетчатая, стволовая, узловая, трубчатая. Головной мозг. Органы чувств. Зрение, обоняние, слух. Эндокринные железы.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Поведение животных. Инстинкты. Пищевое, оборонительное, половое, ориентировочное и территориальное поведение. Общественная организация у животных. Стайное и стадное по- ведение. Условные рефлексы. Поведение, связанное с научением.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Размножение и развитие животных. Бесполое размножение. Прямое деление. Почкование. Фрагментация. Половое размножение. Обоеполые и раздельнополые животные. Половые органы и половые клетки. Оплодотворение наружное и внутреннее. Зародышевое развитие. Развитие после рождения: прямое, непрямое.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Вид как основная систематическая категория. Классификация животных.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Простейшие. Общая характеристика. Значение простейших как образователей осадочных пород и возбудителей заболеваний.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Многоклеточные животные.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Тип Кишечнополостные. Общая характеристика. </w:t>
      </w:r>
      <w:proofErr w:type="spellStart"/>
      <w:r w:rsidRPr="00993E49">
        <w:t>Кишечно</w:t>
      </w:r>
      <w:proofErr w:type="spellEnd"/>
      <w:r w:rsidRPr="00993E49">
        <w:t xml:space="preserve"> полостные </w:t>
      </w:r>
      <w:r w:rsidR="004B0A42">
        <w:t>-</w:t>
      </w:r>
      <w:r w:rsidRPr="00993E49">
        <w:t xml:space="preserve"> многоклеточные двуслойные животные. Значение коралловых полипов в </w:t>
      </w:r>
      <w:proofErr w:type="spellStart"/>
      <w:r w:rsidRPr="00993E49">
        <w:t>рифообразовании</w:t>
      </w:r>
      <w:proofErr w:type="spellEnd"/>
      <w:r w:rsidRPr="00993E49">
        <w:t>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Типы Плоские, Круглые, Кольчатые черви. Общая характеристика. Черви  </w:t>
      </w:r>
      <w:r w:rsidR="004B0A42">
        <w:t>-</w:t>
      </w:r>
      <w:r w:rsidRPr="00993E49">
        <w:t xml:space="preserve"> многоклеточные трехслойные животные. Значение червей как </w:t>
      </w:r>
      <w:proofErr w:type="spellStart"/>
      <w:r w:rsidRPr="00993E49">
        <w:t>почвообразователей</w:t>
      </w:r>
      <w:proofErr w:type="spellEnd"/>
      <w:r w:rsidRPr="00993E49">
        <w:t xml:space="preserve">, паразитов растений, животных и человека.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lastRenderedPageBreak/>
        <w:t xml:space="preserve">Тип Членистоногие. Общая характеристика. Членистоногие  </w:t>
      </w:r>
      <w:r w:rsidR="004B0A42">
        <w:t>-</w:t>
      </w:r>
      <w:r w:rsidRPr="00993E49">
        <w:t xml:space="preserve"> самые высокоорганизованные беспозвоночные. Ракообразные, паукообразные, насекомые. Значение членистоногих в природе.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Тип Моллюски. Общая характеристика. Моллюски </w:t>
      </w:r>
      <w:r w:rsidR="004B0A42">
        <w:t>-</w:t>
      </w:r>
      <w:r w:rsidRPr="00993E49">
        <w:t xml:space="preserve"> мягкотелые животные. Значение моллюсков в природе.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Тип Хордовые. Общая характеристика. Бесчерепные и позвоночные.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Надкласс Рыбы </w:t>
      </w:r>
      <w:r w:rsidR="004B0A42">
        <w:t>-</w:t>
      </w:r>
      <w:r w:rsidRPr="00993E49">
        <w:t xml:space="preserve"> первичноводные позвоночные животные. Общая характеристика. Приспособленность рыб к разным условиям обитания и образу жизни. Значение рыб в природе.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Класс Земноводные. Общая характеристика. Земноводные </w:t>
      </w:r>
      <w:r w:rsidR="004B0A42">
        <w:t>-</w:t>
      </w:r>
      <w:r w:rsidRPr="00993E49">
        <w:t xml:space="preserve"> четвероногие первичноводные животные. Приспособление земноводных к жизни в воде и на суше. Значение земноводных в природе.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Класс Пресмыкающиеся. Общая характеристика. Пресмыкающиеся </w:t>
      </w:r>
      <w:r w:rsidR="004B0A42">
        <w:t>-</w:t>
      </w:r>
      <w:r w:rsidRPr="00993E49">
        <w:t xml:space="preserve"> </w:t>
      </w:r>
      <w:proofErr w:type="spellStart"/>
      <w:r w:rsidRPr="00993E49">
        <w:t>первичноназемные</w:t>
      </w:r>
      <w:proofErr w:type="spellEnd"/>
      <w:r w:rsidRPr="00993E49">
        <w:t xml:space="preserve"> позвоночные животные. Приспособленность к жизни на суше. Значение пресмыкающихся в природе.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Класс Птицы. Общая характеристика. Птицы </w:t>
      </w:r>
      <w:r w:rsidR="004B0A42">
        <w:t>-</w:t>
      </w:r>
      <w:r w:rsidRPr="00993E49">
        <w:t xml:space="preserve"> теплокровные позвоночные животные. Приспособления птиц к полету. Экологические группы птиц. Значение птиц в природе.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Класс Млекопитающие. Общая характеристика. Млекопитающие </w:t>
      </w:r>
      <w:r w:rsidR="004B0A42">
        <w:t xml:space="preserve">- </w:t>
      </w:r>
      <w:r w:rsidRPr="00993E49">
        <w:t xml:space="preserve">самые высокоорганизованные теплокровные позвоночные животные. Экологические группы млекопитающих. Значение млекопитающих в природе.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Представления об историческом развитии животного мира.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Основные этапы эволюции беспозвоночных животных. Одноклеточные животные. </w:t>
      </w:r>
      <w:proofErr w:type="spellStart"/>
      <w:r w:rsidRPr="00993E49">
        <w:t>Колониальность</w:t>
      </w:r>
      <w:proofErr w:type="spellEnd"/>
      <w:r w:rsidRPr="00993E49">
        <w:t xml:space="preserve">. Происхождение многоклеточных животных. От низших многоклеточных к высшим многоклеточным животным. Двуслойные и трехслойные животные.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Основные этапы эволюции позвоночных. Черты сходства и различия позвоночных и беспозвоночных. Первичноводные и </w:t>
      </w:r>
      <w:proofErr w:type="spellStart"/>
      <w:r w:rsidRPr="00993E49">
        <w:t>полуводно-полуназемные</w:t>
      </w:r>
      <w:proofErr w:type="spellEnd"/>
      <w:r w:rsidRPr="00993E49">
        <w:t xml:space="preserve"> хордовые. </w:t>
      </w:r>
      <w:proofErr w:type="spellStart"/>
      <w:r w:rsidRPr="00993E49">
        <w:t>Первичноназемные</w:t>
      </w:r>
      <w:proofErr w:type="spellEnd"/>
      <w:r w:rsidRPr="00993E49">
        <w:t xml:space="preserve"> хордовые животные. </w:t>
      </w:r>
      <w:proofErr w:type="spellStart"/>
      <w:r w:rsidRPr="00993E49">
        <w:t>Вторичноводные</w:t>
      </w:r>
      <w:proofErr w:type="spellEnd"/>
      <w:r w:rsidRPr="00993E49">
        <w:t xml:space="preserve"> хордовые.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Вымершие животные. Древние пресмыкающиеся  </w:t>
      </w:r>
      <w:r w:rsidR="004B0A42">
        <w:t>-</w:t>
      </w:r>
      <w:r w:rsidRPr="00993E49">
        <w:t xml:space="preserve"> динозавры. Примитивные яйцекладущие млекопитающие. Живые ископаемые. Группы животных, достигших эволюционного расцвета. Животные и среда обитания. Приспособленность животных к условиям среды обитания. Жизненные формы. Животные </w:t>
      </w:r>
      <w:r w:rsidR="004B0A42">
        <w:t>-</w:t>
      </w:r>
      <w:r w:rsidRPr="00993E49">
        <w:t xml:space="preserve"> обитатели воды. Животные </w:t>
      </w:r>
      <w:r w:rsidR="004B0A42">
        <w:t>-</w:t>
      </w:r>
      <w:r w:rsidRPr="00993E49">
        <w:t xml:space="preserve"> обитатели суши. Животные </w:t>
      </w:r>
      <w:r w:rsidR="004B0A42">
        <w:t>-</w:t>
      </w:r>
      <w:r w:rsidRPr="00993E49">
        <w:t xml:space="preserve"> обитатели почвы. Животные </w:t>
      </w:r>
      <w:r w:rsidR="004B0A42">
        <w:t>-</w:t>
      </w:r>
      <w:r w:rsidRPr="00993E49">
        <w:t xml:space="preserve"> паразиты.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Популяция животных. Одиночный и семейный образ жизни. Колонии, стаи и стада. Взаимоотношения между популяциями разных видов животных. Взаимоотношения животных с растениями и другими организмами природного сообщества. Цепи и сети питания. Экосистема.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Животный мир Земли. Основные закономерности распределения животных на планете. Понятие о фауне природных зон Земли.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Воздействие человека на животных. Промысловые животные. Рыболовство. Охота. Охрана промысловых зверей, птиц, рыбных богатств. Рыборазведение. Домашние животные. Одомашнивание. Понятие о породе. Животноводство. Птицеводство. Рыбоводство. Пчеловодство. Шелководство.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Животные сельскохозяйственных угодий. Насекомые  </w:t>
      </w:r>
      <w:r w:rsidR="004B0A42">
        <w:t>-</w:t>
      </w:r>
      <w:r w:rsidRPr="00993E49">
        <w:t xml:space="preserve"> опылители растений. Насекомые </w:t>
      </w:r>
      <w:r w:rsidR="004B0A42">
        <w:t>-</w:t>
      </w:r>
      <w:r w:rsidRPr="00993E49">
        <w:t xml:space="preserve"> вредители культурных растений. Хищные птицы </w:t>
      </w:r>
      <w:r w:rsidR="004B0A42">
        <w:t>-</w:t>
      </w:r>
      <w:r w:rsidRPr="00993E49">
        <w:t xml:space="preserve"> регуляторы численности </w:t>
      </w:r>
      <w:proofErr w:type="spellStart"/>
      <w:r w:rsidRPr="00993E49">
        <w:t>насекомыхи</w:t>
      </w:r>
      <w:proofErr w:type="spellEnd"/>
      <w:r w:rsidRPr="00993E49">
        <w:t xml:space="preserve">  грызунов. Насекомые  </w:t>
      </w:r>
      <w:r w:rsidR="004B0A42">
        <w:t>-</w:t>
      </w:r>
      <w:r w:rsidRPr="00993E49">
        <w:t xml:space="preserve"> паразиты вредителей культурных растений.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Животные города. Состав и особенности городской фауны. Привлечение и охрана животных города. Значение городской фауны. Охрана редких и исчезающих видов животных. Охраняемые виды животных Красной книги РФ. Закон «О животном мире».</w:t>
      </w:r>
    </w:p>
    <w:p w:rsidR="00630DE5" w:rsidRDefault="00630DE5" w:rsidP="001D47DD">
      <w:pPr>
        <w:pStyle w:val="a5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/>
      </w:r>
      <w:r>
        <w:rPr>
          <w:rFonts w:eastAsiaTheme="minorHAnsi"/>
          <w:b/>
          <w:lang w:eastAsia="en-US"/>
        </w:rPr>
        <w:br/>
      </w:r>
    </w:p>
    <w:p w:rsidR="007354C5" w:rsidRPr="00993E49" w:rsidRDefault="007354C5" w:rsidP="001D47DD">
      <w:pPr>
        <w:pStyle w:val="a5"/>
        <w:jc w:val="center"/>
        <w:rPr>
          <w:rFonts w:eastAsiaTheme="minorHAnsi"/>
          <w:b/>
          <w:lang w:eastAsia="en-US"/>
        </w:rPr>
      </w:pPr>
      <w:r w:rsidRPr="00993E49">
        <w:rPr>
          <w:rFonts w:eastAsiaTheme="minorHAnsi"/>
          <w:b/>
          <w:lang w:eastAsia="en-US"/>
        </w:rPr>
        <w:lastRenderedPageBreak/>
        <w:t xml:space="preserve">5 год обучения 9 класс </w:t>
      </w:r>
    </w:p>
    <w:p w:rsidR="007354C5" w:rsidRPr="00993E49" w:rsidRDefault="007354C5" w:rsidP="001D47DD">
      <w:pPr>
        <w:pStyle w:val="a5"/>
        <w:jc w:val="center"/>
        <w:rPr>
          <w:rFonts w:eastAsiaTheme="minorHAnsi"/>
          <w:b/>
          <w:lang w:eastAsia="en-US"/>
        </w:rPr>
      </w:pPr>
      <w:r w:rsidRPr="00993E49">
        <w:rPr>
          <w:rFonts w:eastAsiaTheme="minorHAnsi"/>
          <w:b/>
          <w:lang w:eastAsia="en-US"/>
        </w:rPr>
        <w:t>(68 ч, 2 ч в неделю)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Биологическое, психическое и социальное в человеке. Науки о человеке. Методы изучения человека. Значение знаний о человеке для самопознания и сохранения здоровья.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Представления о происхождении человека. Место человека в системе органического мира. Черты сходства и различия человека и животных. Антропогенез. Общая характеристика стадий антропогенеза. Формирование морфологических особенностей человека. Телосложение человека. Пропорции тела человека. Трудовая деятельность и речевое общение как социальные признаки человека. Человеческие расы и их происхождение. Адаптивные типы людей.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Химический состав клетки. Строение и биологические функции неорганических и органических веществ клетки. Строение клетки и ее основных частей. Органоиды клетки и их функции. Обмен веществ и превращение энергии в клетке. Клеточное дыхание. Гены и хромосомы. Деление клетки </w:t>
      </w:r>
      <w:r w:rsidR="004B0A42">
        <w:t>-</w:t>
      </w:r>
      <w:r w:rsidRPr="00993E49">
        <w:t xml:space="preserve"> основа размножения, роста и развития организма. Стволовые клетки. Соматические и половые клетки.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Эпителиальная, соединительная, мышечная, нервная ткани. Строение, функции и происхождение тканей. Развитие из клеток тканей, органов и систем органов организма человека.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Нервная регуляция функций и ее особенности. Нервная система, ее строение. Нейроны. Рефлекторный характер деятельности нервной системы. Рефлекторная дуга.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Центральная нервная система. Спинной мозг, строение и функции. Рефлексы спинного мозга. Головной мозг. Строение и функции отделов головного мозга. Рефлексы головного мозга. Функциональная асимметрия головного мозга.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Периферическая нервная система. Соматическая и вегетативная (автономная) нервная системы. Симпатический и парасимпатический отделы вегетативной нервной системы и их влияние на работу внутренних органов. Нервная система как единое целое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Гуморальная регуляция функций. Железы и их классификация. Эндокринная система. Гормоны, их роль в регуляции физиологических функций. Гипофиз. Щитовидная железа. Поджелудочная железа. Надпочечники. Гонады. Нарушения деятельности эндокринных желез и их предупреждение.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Скелет человека, его строение и функции. Состав, свойства, строение и соединение костей. Развитие и рост костей. Особенности скелета человека, связанные с прямохождением.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Мышечная система. Строение и функции мышц. Динамическая и статическая работа. Управление произвольными движениями. Утомление мышц. Закон среднего ритма и средних нагрузок.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Гигиена опорно-двигательной системы. Двигательная активность — фактор здоровья. Значение физических упражнений для формирования скелета и развития мышц. Признаки правильной осанки. Предупреждение плоскостопия и искривления позвоночника.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Доврачебная помощь при повреждениях скелета и мышц.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Внутренняя среда организма: кровь, лимфа, тканевая жидкость. Гомеостаз и его значение.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Состав и функции крови. Форменные элементы крови, их строение и функции. Плазма крови. Свертывание крови. Группы крови. Переливание крови. Донорство. Анализ крови и его значение для диагностики состояния организма. Заболевания крови (анемия, гемофилия).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Иммунитет. Органы иммунной системы. Виды иммунитета. Инфекционные заболевания. Иммунный ответ организма (гуморальный и клеточный). Факторы, влияющие на иммунитет. Предупредительные прививки. Лечебные сыворотки. Дефекты иммунной системы (аллергия, иммунодефициты, онкологические заболевания).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lastRenderedPageBreak/>
        <w:t xml:space="preserve">Сердечно-сосудистая система. Сердце и кровеносные сосуды (артерии, вены, капилляры). Строение и работа сердца. Сердечный цикл. Регуляция работы сердца. Пульс. Причины движения крови по сосудам. Скорость кровотока в сосудах. Давление крови в сосудах.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Гигиена сердечно-сосудистой системы. Профилактика заболеваний сердца и сосудов. Влияние гиподинамии на работу сердечно-сосудистой системы. Кровотечения. Доврачебная помощь при кровотечениях.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Лимфатическая система и </w:t>
      </w:r>
      <w:proofErr w:type="spellStart"/>
      <w:r w:rsidRPr="00993E49">
        <w:t>лимфоотток</w:t>
      </w:r>
      <w:proofErr w:type="spellEnd"/>
      <w:r w:rsidRPr="00993E49">
        <w:t xml:space="preserve">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Система органов дыхания и ее роль в обмене веществ. Строение и функции органов воздухоносного пути и легких. Дыхательные движения. Механизм вдоха и выдоха. Регуляция дыхания. Жизненная емкость легких. Транспорт газов. Газообмен в легких и тканях.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Гигиена дыхания. Чистота атмосферного воздуха как фактор здоровья. Тренировка дыхательных мышц.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Заболевания органов дыхания и их профилактика. Вред табакокурения, употребления наркотических и психотропных веществ.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Доврачебная помощь при поражении органов дыхания.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Питание и его роль в росте и развитии организма человека. Пищевое и питьевое поведение. Пищевой центр и его функции. Чувство голода. Аппетит. Жажда.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Пищевые продукты. Питательные вещества и их значение.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Пищеварение. Строение и функции пищеварительной системы: пищеварительный тракт и пищеварительные железы. Роль ферментов в пищеварении.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Пищеварение в ротовой полости. Зубы и уход за ними. Значение зубов и языка в механической обработке пищи. Слюнные железы. Глотание. Регуляция пищеварения в ротовой полости.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Пищеварение в желудке. Желудочный сок. Регуляция желудочной секреции. Пищеварение в тонкой кишке. Роль печени и поджелудочной железы в пищеварении. Всасывание питательных веществ. Особенности пищеварения в толстом кишечнике. Регуляция пищеварения.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Гигиена питания. Режим питания. Пищевые рационы. Рациональное питание — фактор укрепления здоровья.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Обмен веществ и превращение энергии. Пластический и энергетический обмен. Обмен белков, углеводов, жиров в организме. Водно-солевой обмен.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Витамины, их роль в организме, содержание в пище. Суточная потребность организма в витаминах. Проявления гиповитаминозов, авитаминозов и меры их предупреждения.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Образование и расходование энергии в организме. Нормы питания. Диеты. Ожирение.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Терморегуляция организма. Кожа </w:t>
      </w:r>
      <w:r w:rsidR="008549A3">
        <w:t>-</w:t>
      </w:r>
      <w:r w:rsidRPr="00993E49">
        <w:t xml:space="preserve"> орган терморегуляции. Строение кожи. Виды терморегуляции: химическая и физическая. Закаливание </w:t>
      </w:r>
      <w:r w:rsidR="008549A3">
        <w:t>-</w:t>
      </w:r>
      <w:r w:rsidRPr="00993E49">
        <w:t xml:space="preserve"> фактор укрепления здоровья. Факторы риска: переохлаждение и перегревание.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Тепловой и солнечный удар. Ожоги. Доврачебная помощь при тепловом и солнечном ударах, ожогах и обморожениях.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Органы выделения. Роль органов выделения в обмене веществ. Мочевыделительная система. Почки, их строение и функции. Нефрон. Образование мочи и ее выделение из организма. Регуляция мочевыделения. Анализ мочи и его значение для диагностики состояния организма. Заболевания органов выделения и их профилактика.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Органы размножения: мужская и женская половая системы. Половые железы и половые клетки.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Наследственность человека и ее биологические основы. Геном человека. Пол и хромосомный механизм его определения. Наследование признаков у человека. Наследственные заболевания, их причины и предупреждение.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lastRenderedPageBreak/>
        <w:t xml:space="preserve">Оплодотворение. Развитие тканей, органов и систем органов. Развитие зародыша, плода. Беременность и роды. Дородовая диагностика.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Инфекции, передающиеся половым путем. ВИЧ, профилактика СПИДа. Влияние на развитие организма факторов окружающей среды.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Развитие после рождения. Биологическое старение. Проблемы долголетия. Сенсорные системы и их роль в жизни человека. Виды ощущений. Рецепторы. Порог различения. Адаптация рецепторов.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Сенсорные системы. Сенсорные зоны коры больших полушарий.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Глаз и зрение. Зрительное восприятие. Оптическая система глаза. Сетчатка </w:t>
      </w:r>
      <w:r w:rsidR="008549A3">
        <w:t>-</w:t>
      </w:r>
      <w:r w:rsidRPr="00993E49">
        <w:t xml:space="preserve"> рецепторная часть глаза. Зрительные рецепторы. Нарушения зрения: близорукость, дальнозоркость, цветовая слепота. Гигиена зрения.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Ухо и слух. Звуковое восприятие. Строение и функции органа слуха: наружное, среднее и внутреннее ухо. Гигиена слуха.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Кожное чувство. Рецепторы кожи. Гигиена кожи.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Органы равновесия, обоняния, вкуса. Взаимодействие сенсорных систем.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Потребности и мотивы поведения. Теория доминанты А. А. Ухтомского. Роль гормонов в поведении.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 Наследственные программы поведения: инстинкты, безусловные рефлексы и их биологическое значение для человека. Запечатление.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Ненаследственные программы поведения: условные рефлексы, динамический стереотип, рассудочная деятельность, озарение (инсайт) их биологическое и социальное значение.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Учение И.П. Павлова о двух сигнальных системах.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Память, речь, мышление, эмоции. Особенности психики человека: осмысленность восприятия, словесно-логическое мышление, накопление и передача информации. Значение интеллектуальных, творческих и эстетических потребностей.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Индивидуальные особенности личности: темперамент, способности, характер. Типы ВНД и темперамента. Роль обучения и воспитания в развитии психики и поведения человека.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Рациональная организация труда и отдыха. Факторы риска: стрессы и переутомление. Вредные и полезные привычки, их влияние на состояние здоровья. Сон и его значение. Виды сна. Сновидения. Гигиена сна.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Среда обитания человека. Значение окружающей среды как источника веществ, энергии и информации. Факторы среды обитания в городе и сельской местности. Микроклимат жилых помещений.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 xml:space="preserve">Здоровье человека. Образ жизни человека как фактор здоровья. Культура движений и отдыха. Культура питания. Профессия и образ жизни. Творческая активность. Семейная жизнь как фактор здорового образа жизни. Факторы риска. Привычки, их влияние на состояние здоровья человека. Культура отношения к собственному здоровью и здоровью окружающих. </w:t>
      </w:r>
    </w:p>
    <w:p w:rsidR="007354C5" w:rsidRPr="00993E49" w:rsidRDefault="007354C5" w:rsidP="001D47DD">
      <w:pPr>
        <w:pStyle w:val="a5"/>
        <w:ind w:firstLine="708"/>
        <w:jc w:val="both"/>
      </w:pPr>
      <w:r w:rsidRPr="00993E49">
        <w:t>Человек </w:t>
      </w:r>
      <w:r w:rsidR="008549A3">
        <w:t>-</w:t>
      </w:r>
      <w:r w:rsidRPr="00993E49">
        <w:t xml:space="preserve"> часть биосферы. Антропогенные воздействия на биосферу. Техносфера и </w:t>
      </w:r>
      <w:proofErr w:type="spellStart"/>
      <w:r w:rsidRPr="00993E49">
        <w:t>социосфера</w:t>
      </w:r>
      <w:proofErr w:type="spellEnd"/>
      <w:r w:rsidRPr="00993E49">
        <w:t>. Проблема охраны окружающей среды. Зависимость здоровья человека от состояния окружающей среды.</w:t>
      </w:r>
    </w:p>
    <w:p w:rsidR="007354C5" w:rsidRDefault="007354C5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E34A8F" w:rsidRDefault="00E34A8F" w:rsidP="007354C5">
      <w:pPr>
        <w:pStyle w:val="a5"/>
        <w:spacing w:line="264" w:lineRule="auto"/>
        <w:jc w:val="both"/>
        <w:rPr>
          <w:b/>
        </w:rPr>
      </w:pPr>
    </w:p>
    <w:p w:rsidR="00F56A57" w:rsidRPr="00993E49" w:rsidRDefault="008732C3" w:rsidP="00F5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2. </w:t>
      </w:r>
      <w:r w:rsidR="00F56A57" w:rsidRPr="00993E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56A57" w:rsidRPr="00993E49" w:rsidRDefault="00F56A57" w:rsidP="00F56A57">
      <w:pPr>
        <w:pStyle w:val="a5"/>
        <w:rPr>
          <w:b/>
          <w:u w:val="single"/>
        </w:rPr>
      </w:pPr>
      <w:r w:rsidRPr="00993E49">
        <w:rPr>
          <w:b/>
          <w:u w:val="single"/>
        </w:rPr>
        <w:t>Личностные результаты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Патриотическое воспитание: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отношение к биологии как к важной составляющей культуры, гордость за вклад российских и советских учёных в развитие  мировой биологической науки.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Гражданское воспитание: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готовность  к  конструктивной  совместной  деятельности  при выполнении исследований и проектов, стремление к взаимопониманию и взаимопомощи.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Духовно-нравственное воспитание: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готовность оценивать поведение и поступки с позиции нравственных норм и норм экологической культуры;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понимание  значимости  нравственного  аспекта  деятельности человека в медицине и биологии.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Эстетическое воспитание: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понимание  роли  биологии  в  формировании  эстетической культуры личности.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Ценности научного познания: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понимание  роли  биологической  науки  в  формировании  научного мировоззрения;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развитие  научной  любознательности,  интереса  к  биологической науке, навыков исследовательской деятельности.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культуры здоровья: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ответственное  отношение  к  своему  здоровью  и  установка 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соблюдение  правил  безопасности,  в  том  числе  навыки  безопасного поведения в природной среде;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сформированность навыка рефлексии, управление собственным эмоциональным состоянием.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Трудовое воспитание: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активное  участие  в  решении  практических  задач  (в 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Экологическое воспитание: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ориентация на применение биологических знаний при решении задач в области окружающей среды;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осознание экологических проблем и путей их решения;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готовность к участию в практической деятельности экологической направленности.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Адаптация  обучающегося  к  изменяющимся  условиям  социальной и природной среды</w:t>
      </w:r>
      <w:r w:rsidRPr="00993E49">
        <w:rPr>
          <w:rFonts w:ascii="Times New Roman" w:hAnsi="Times New Roman" w:cs="Times New Roman"/>
          <w:bCs/>
          <w:sz w:val="24"/>
          <w:szCs w:val="24"/>
        </w:rPr>
        <w:t>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адекватная оценка изменяющихся условий;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принятие  решения  (индивидуальное,  в  группе)  в  изменяющихся условиях на основании анализа биологической информации;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планирование действий в новой ситуации на основании знаний биологических закономерностей.</w:t>
      </w:r>
    </w:p>
    <w:p w:rsidR="00F56A57" w:rsidRPr="00993E49" w:rsidRDefault="00F56A57" w:rsidP="00F56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93E49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Метапредметные планируемые результаты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Универсальные познавательные действия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Базовые логические действия: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выявлять и характеризовать существенные признаки биологических объектов (явлений);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•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  учётом  предложенной  биологической  задачи  выявлять  закономерности  и  противоречия  в  рассматриваемых  фактах  и наблюдениях;  предлагать  критерии  для  выявления  закономерностей и противоречий;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выявлять дефициты информации, данных, необходимых для решения поставленной задачи;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выявлять  причинно-следственные  связи  при  изучении  биологических  явлений  и  процессов;  делать  выводы  с  использованием  дедуктивных  и  индуктивных  умозаключений, умозаключений  по  аналогии,  формулировать  гипотезы  о взаимосвязях;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самостоятельно  выбирать  способ  решения  учебной  биологической  задачи  (сравнивать  несколько  вариантов  решения, выбирать наиболее подходящий с учётом самостоятельно выделенных критериев).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Базовые исследовательские действия: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использовать вопросы как исследовательский инструмент познания;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формировать гипотезу об истинности собственных суждений, аргументировать свою позицию, мнение;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проводить  по  самостоятельно  составленному  плану  наблюдение,  несложный  биологический  эксперимент, 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оценивать  на  применимость  и  достоверность  информацию, полученную в ходе наблюдения и эксперимента;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самостоятельно  формулировать  обобщения  и  выводы  по 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прогнозировать возможное дальнейшее развитие биологических процессов и их последствия в аналогичных или сходных ситуациях,  а  также  выдвигать  предположения  об  их  развитии в новых условиях и контекстах.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Работа с информацией: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применять  различные  методы,  инструменты  и  запросы  при поиске  и  отборе  биологической  информации  или  данных  из источников  с  учётом  предложенной  учебной  биологической задачи;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выбирать,  анализировать,  систематизировать  и  интерпретировать биологическую информацию различных видов и форм представления;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находить сходные аргументы (подтверждающие или опровергающие  одну  и  ту  же  идею,  версию)  в  различных  информационных источниках;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самостоятельно  выбирать  оптимальную  форму  представления  информации  и  иллюстрировать  решаемые  задачи  несложными схемами, диаграммами, иной графикой и их комбинациями;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оценивать надёжность биологической информации по критериям,  предложенным  учителем  или  сформулированным  самостоятельно;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запоминать и систематизировать биологическую информацию.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Универсальные коммуникативные действия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Общение: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воспринимать и формулировать суждения, выражать эмоции в процессе выполнения практических и лабораторных работ;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выражать себя (свою точку зрения) в устных и письменных текстах;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•  распознавать невербальные средства общения, понимать значение социальных знаков, знать и распознавать предпосылки конфликтных  ситуаций  и  смягчать  конфликты,  вести  переговоры;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понимать намерения других, проявлять уважительное отношение  к  собеседнику  и  в  корректной  форме  формулировать свои возражения;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  ходе  диалога  и/или  дискуссии  задавать  вопросы  по  существу обсуждаемой биологической темы и высказывать идеи, нацеленные  на  решение  биологической  задачи  и  поддержание благожелательности общения;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сопоставлять  свои  суждения  с  суждениями  других  участников диалога, обнаруживать различие и сходство позиций;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публично представлять результаты выполненного биологического опыта (эксперимента, исследования, проекта);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•  самостоятельно  выбирать  формат  выступления  с  учётом  задач презентации и особенностей аудитории и в соответствии 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с ним составлять устные и письменные тексты с использованием иллюстративных материалов.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Совместная деятельность (сотрудничество):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понимать  и  использовать  преимущества  командной  и  индивидуальной работы при решении конкретной биологической проблемы, обосновывать необходимость применения групповых  форм  взаимодействия  при  решении  поставленной  учебной задачи;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•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планировать  организацию  совместной  работы, 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выполнять  свою  часть  работы,  достигать  качественного  результата по своему направлению и координировать свои действия с другими членами команды;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•  оценивать  качество  своего  вклада  в  общий  продукт  по  критериям,  самостоятельно  сформулированным  участниками взаимодействия;  сравнивать  результаты  с  исходной  задачей и  вклад  каждого  члена  команды  в  достижение  результатов, 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разделять  сферу  ответственности  и  проявлять  готовность  к предоставлению отчёта перед группой;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овладеть  системой  универсальных  коммуникативных  действий, которая обеспечивает сформированность социальных навыков и эмоционального интеллекта обучающихся.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Универсальные регулятивные действия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Самоорганизация: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выявлять  проблемы  для  решения  в  жизненных  и  учебных ситуациях, используя биологические знания;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ориентироваться  в  различных  подходах  принятия  решений (индивидуальное, принятие решения в группе, принятие решений группой);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самостоятельно  составлять  алгоритм 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делать выбор и брать ответственность за решение.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Самоконтроль (рефлексия):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 владеть  способами  самоконтроля, 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самомотивации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  и  рефлексии;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давать адекватную оценку ситуации и предлагать план её изменения;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учитывать контекст и предвидеть трудности, которые могут возникнуть  при  решении  учебной  биологической  задачи, адаптировать решение к меняющимся обстоятельствам;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объяснять причины достижения (недостижения) результатов деятельности,  давать  оценку  приобретённому  опыту,  уметь находить позитивное в произошедшей ситуации;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вносить  коррективы  в  деятельность  на  основе  новых  обстоятельств,  изменившихся  ситуаций,  установленных  ошибок, возникших трудностей;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оценивать соответствие результата цели и условиям.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Эмоциональный интеллект: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различать, называть и управлять собственными эмоциями и эмоциями других;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выявлять и анализировать причины эмоций;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ставить себя на место другого человека, понимать мотивы и намерения другого;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регулировать способ выражения эмоций.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3E49">
        <w:rPr>
          <w:rFonts w:ascii="Times New Roman" w:hAnsi="Times New Roman" w:cs="Times New Roman"/>
          <w:b/>
          <w:bCs/>
          <w:i/>
          <w:sz w:val="24"/>
          <w:szCs w:val="24"/>
        </w:rPr>
        <w:t>Принятие себя и других: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осознанно относиться к другому человеку, его мнению;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признавать своё право на ошибку и такое же право другого;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открытость себе и другим;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осознавать невозможность контролировать всё вокруг;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•  овладеть  системой  универсальных  учебных  регулятивных действий,  которая  обеспечивает  формирование  смысловых установок личности (внутренняя позиция личности), и жизненных  навыков  личности  (управления  собой,  самодисциплины, устойчивого поведения).</w:t>
      </w:r>
    </w:p>
    <w:p w:rsidR="00F56A57" w:rsidRDefault="00F56A57" w:rsidP="00F56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A57" w:rsidRPr="00993E49" w:rsidRDefault="00F56A57" w:rsidP="00F56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3E4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планируемые результаты</w:t>
      </w:r>
    </w:p>
    <w:p w:rsidR="00F56A57" w:rsidRPr="00993E49" w:rsidRDefault="00F921AC" w:rsidP="00F56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F56A57" w:rsidRPr="00993E49" w:rsidRDefault="00F56A57" w:rsidP="00F56A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Учащиеся должны: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основные признаки жизни (питание, дыхание, выделение, обмен веществ и энергии, раздражимость, размножение, рост, развитие, подвижность);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по памяти воспроизводить формулировки определений основных признаков жизни.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по памяти воспроизводить формулировку понятия «биология»;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разделы, входящие в состав биологии (не менее 7 разделов);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объекты изучения основных разделов биологии (ботаника, зоология, анатомия, микология, бактериология, физиология, протистология);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биологии для повседневной жизни.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основные методы изучения природы (наблюдение, измерение, эксперимент);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использования каждого метода при изучении природы;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приборы и лабораторное оборудование.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и показывать части светового микроскопа;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принцип работы светового микроскопа;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настраивать микроскоп для работы;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соблюдать технику безопасности при работе с микроскопом.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и показывать основные части клетки (оболочку, цитоплазму, ядро);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клеток;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указывать, что новые клетки появляются в результате деления.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элементы, входящие в состав живых организмов (углерод, кислород, водород, азот); 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неорганические вещества клетки (вода и минеральные соли);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называть основные органические вещества клетки (белки, жиры, углеводы);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главные функции органических веществ клетки.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тело бактерий состоит из одной клетки;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принцип строения клетки бактерий (отсутствие ядра);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формы клетки бактерий;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проявления признаков жизни у бактерий;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бактерий;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бактерий в природе и жизни человека.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принцип строения тела гриба;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одноклеточных и многоклеточных грибов;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проявления признаков жизни у грибов;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грибов;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грибов в природе и жизни человека.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особенности строения клетки растений;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по памяти воспроизводить формулировку определения понятия «фотосинтез»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проявления признаков жизни у растений.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растений в природе и жизни человека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принцип строения тела простейших;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простейших;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простейших на иллюстрациях;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проявления признаков жизни у простейших;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простейших в природе и жизни человека.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общий план строения тела позвоночных животных;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основные группы позвоночных животных;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2—3 характерные черты каждой группы беспозвоночных животных;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видов беспозвоночных животных, относящихся к каждой группе;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представителей основных групп беспозвоночных животных;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проявления признаков жизни у животных.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план строения тела беспозвоночных животных;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основные группы беспозвоночных животных;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2—3 характерные черты каждой группы позвоночных животных;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видов позвоночных животных, относящихся к каждой группе;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основных групп позвоночных животных;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проявления признаков жизни у животных.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животных в природе и жизни человека.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среды жизни организмов;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особенности условий каждой из сред жизни;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животных, обитающих в разных средах жизни;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приспособления животных к различным условиям среды.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основные природные зоны Земли;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виды растений и животных, характерные для каждой природной зоны.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воздействие человека на природную среду на различных этапах его исторического развития;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основные экологические проблемы современности;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описывать прямое и косвенное воздействие человека на редкие и исчезающие виды;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видов, уничтоженных человеком; 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 растений и животных, находящихся под угрозой исчезновения; </w:t>
      </w:r>
    </w:p>
    <w:p w:rsidR="00F56A57" w:rsidRPr="00993E49" w:rsidRDefault="00F56A57" w:rsidP="00F5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биоразнообразия. </w:t>
      </w:r>
    </w:p>
    <w:p w:rsidR="00F56A57" w:rsidRPr="00993E49" w:rsidRDefault="00F921AC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F56A57" w:rsidRPr="00993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A57" w:rsidRPr="00993E49" w:rsidRDefault="00F56A57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Учащиеся должны: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ботаники;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разделы ботаники;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все химические элементы поступают в организм из окружающей среды;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различия между элементным составом окружающей среды и живого организма;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значения отдельных элементов для живых организмов;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органических и неорганических веществ клетки;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уметь определять углеводы (крахмал), белки (клейковина) и жиры в составе тканей растений.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и показывать органоиды клетки;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функции органоидов клетки;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отличительные особенности строения клеток растений и животных;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главное отличие клеток бактерий и клеток растений и животных;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проявление признаков жизни на уровне клетки.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принцип деления клетки;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значение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спирализации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хромосом для равномерного распределения наследственного материала между дочерними клетками;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отличительные особенности митоза и мейоза.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типы тканей растений;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характерные черты строения каждого типа тканей; 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особенности строения клеток каждого типа тканей;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функции каждого типа тканей;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типы тканей на иллюстрациях и микропрепаратах.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и показывать органы цветкового растения;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вегетативные и генеративные органы растений;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строения органов растения в связи с их функция ми;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видоизменения органов и их значение;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живой организм на примере растения как целостную систему.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питания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питания для живых организмов;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осуществление газообмена у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транспорта веществ у растений;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значение транспорта веществ для живых организмов.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выделения веществ у растений;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значение выделения для живых организмов.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различия опорных систем у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подвижности у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движений для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регуляции процессов жизнедеятельности у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раскрывать значение регуляции для живых организмов.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способы размножения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указывать, что в основе размножения лежит деление клетки;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указывать, что в основе передачи признаков от родительской особи к дочерним, лежит распределение хромосом во время деления;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принципы полового и бесполого размножения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различия полового и бесполого размножения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бесполого размножения растений;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полового и бесполого размножения для живых организмов.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отличия между ростом и развитием;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указывать, что в основе роста и развития лежит митоз;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прорастания семян растений;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роста и развития для живых организмов.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связывать между собой клеточный, тканевый и органный уровни внутри организма;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связывать проявление признаков жизни организма и особенности его строения;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понятий «среда обитания», «фактор среды», «факторы неживой природы», «факторы живой природы», «антропогенные факторы»;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особенности условий различных сред обитания;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влияния конкретных факторов на строение и процессы жизнедеятельности живых организмов;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принцип взаимодействия организма и среды.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определение понятий «природное сообщество», «продуценты», «консументы», «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редуценты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», «цепь питания»;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особенности взаимодействия живых организмов друг с другом в природном сообществе;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приводить примеры продуцентов, консументов и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редуцентов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составлять цепи питания;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указывать, что любое сообщество — открытая система, получающая энергию извне; </w:t>
      </w:r>
    </w:p>
    <w:p w:rsidR="00F56A57" w:rsidRPr="00993E49" w:rsidRDefault="00F56A57" w:rsidP="00F56A5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природных сообществ.</w:t>
      </w:r>
    </w:p>
    <w:p w:rsidR="00F56A57" w:rsidRPr="00993E49" w:rsidRDefault="00F921AC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F56A57" w:rsidRPr="00993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A57" w:rsidRPr="00993E49" w:rsidRDefault="00F56A57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Учащиеся должны: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многообразие органического мира;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особенности организации бактерий, грибов, растений и животных;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организмов разных групп;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принцип классификации живых организмов;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условность систематических единиц в классификации живых организмов.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строения клетки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особенности процессов жизнедеятельности и проявления признаков жизни у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жизненного цикла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систематические группы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клетки одноклеточных и многоклеточных водорослей;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фотосинтетических пигментов у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описывать общий принцип строения тела водорослей;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характеристики зеленых, красных и бурых водорослей;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водорослей, относящихся к разным систематическим группам;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жизненный цикл водорослей (на примере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ульвы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>);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водорослей разных систематических групп в природе и жизни человека.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строения тела листостебельных мхов;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основные характеристики мхов на примере кукушкина льна и сфагнума;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спорофит и гаметофит мхов;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видов мхов;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мхи на иллюстрациях и гербарных образцах;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жизненный цикл мхов (на примере кукушкина льна);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мхов в природе и жизни человека.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строения тела плаунов;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спорофит и гаметофит плаунов;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отдела Плауновидные;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 плаунов;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плауны на иллюстрациях и гербарных образцах;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жизненный цикл плаунов (на примере плауна булавовидного)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плаунов в природе и жизни человека.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общий принцип строения тела хвощей;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спорофит и гаметофит хвощей;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отдела Хвощевидные;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 хвощей;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хвощи на иллюстрациях и гербарных образцах;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жизненный цикл хвощей (на примере хвоща по левого)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хвощей в природе и жизни человека.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строения тела папоротников;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спорофит и гаметофит папоротников;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отдела Папоротниковидные;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 папоротников;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папоротники на иллюстрациях и гербарных образцах;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жизненный цикл папоротника (на примере щитовника мужского)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папоротников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редкие и охраняемые виды папоротников.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общий принцип строения тела голосеменных растений;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спорофит и гаметофит голосеменных растений;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давать общую характеристику отдела Голосеменные;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основные классы голосеменных растений и давать их краткую характеристику;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 голосеменных растений, относящихся к различным классам;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голосеменные растения на иллюстрациях и гербарных образцах;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жизненный цикл голосеменных растений (на примере сосны обыкновенной)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голосеменных в природе и жизни человека;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редкие и охраняемые виды голосеменных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охраны редких и исчезающих голосеменных растений.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описывать общий принцип строения тела покрытосеменных растений;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спорофит и гаметофит покрытосеменных растений;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отдела Покрытосеменные;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основные классы и семейства покрытосеменных растений и давать их краткую характеристику;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видов покрытосеменных растений, относящихся к различным классам и семействам;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покрытосеменные растения, относящиеся к основным семействам, на иллюстрациях и гербарных образцах;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жизненный цикл покрытосеменных растений (на примере сосны обыкновенной);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представителей основных семейств покрытосеменных растений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редкие и охраняемые покрытосеменные растения своей местности;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охраны редких и исчезающих видов покрытосеменных растений.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клетки бактерий;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клетки бактерий и ядерных организмов;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процессов жизнедеятельности и проявления признаков жизни у бактерий;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формы клетки бактерий;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бактерий, относящихся к разным систематическим группам;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бактерий разных систематических групп в природе и жизни человека;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причины возникновения ботулизма и способы его предотвращения.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клетки грибов;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отличия в строении бактерий и одноклеточных грибов;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общие и индивидуальные черты строения и процессов жизнедеятельности грибов, растений и животных;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проявления признаков жизни у грибов;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грибов, относящихся к разным систематическим группам;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на иллюстрациях и моделях грибы, относящиеся к разным систематическим группам; 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грибов разных систематических групп в 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съедобные и ядовитые грибы своей местности;</w:t>
      </w:r>
    </w:p>
    <w:p w:rsidR="00F56A57" w:rsidRPr="00993E49" w:rsidRDefault="00F56A57" w:rsidP="00F56A5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грибы-паразиты. </w:t>
      </w:r>
    </w:p>
    <w:p w:rsidR="00F56A57" w:rsidRPr="00993E49" w:rsidRDefault="00F56A57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F56A57" w:rsidRPr="00993E49" w:rsidRDefault="00F921AC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F56A57" w:rsidRPr="00993E49" w:rsidRDefault="00F56A57" w:rsidP="00F56A57">
      <w:pPr>
        <w:pStyle w:val="a3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Учащиеся должны: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строения клетки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особенности процессов жизнедеятельности и проявления признаков жизни у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систематические группы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клетки одноклеточных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описывать общие и индивидуальные черты одноклеточные растений и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общий принцип проявления признаков жизни у простейших;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характеристики групп простейших;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простейших, относящихся к разным систематическим группам;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простейших разных систематических групп в природе и жизни человека;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пути заражения человека паразитическими простейшими и меры профилактики этих заболеваний.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кишечнополостных;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клеток кишечнополостных (эпителиально-мускульные, стрекательные, нервные, промежуточные, эпителиально-пищеварительные, железистые, половые);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общие и индивидуальные черты клеток одноклеточных и многоклеточных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принцип проявления признаков жизни у многоклеточных животных;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характеристики типа Кишечнополостные;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классов Кишечнополостных;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кишечнополостных разных систематических групп в природе и жизни человека;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меры предосторожности при купании в местах, где могут обитать опасные для человека кишечнополостные;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опасность для коралловых рифов, которую представляет увеличение содержания углекислого газа в атмосфере.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свободно живущих плоских червей;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особенности строения паразитических плоских червей в связи с организменной средой обитания;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общую характеристику типа Плоские черви;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классов плоских червей;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плоских червей в природе и жизни человека;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пути заражения человека паразитическими плоскими червями;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меры профилактики заражения паразитическими плоскими червями.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свободно живущих круглых червей;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преимущества сквозной пищеварительной системы;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особенности строения паразитических круглых червей в связи с организменной средой обитания;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общую характеристику типа Круглые черви;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представителей типа Круглые черви;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круглых червей в природе и жизни чело века;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пути заражения человека паразитическими круглыми червями;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меры профилактики заражения паразитическими круглыми червями.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кольчатых червей;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особенности строения кольчатых червей, относящихся к разным классам;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типа Кольчатые черви;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классов кольчатых червей;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описывать эволюционные преимущества кольчецов по срав нению с другими группами червей;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кольчатых червей в природе и жизни человека.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моллюсков;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особенности строения моллюсков, относящихся к разным классам;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общую характеристику типа Моллюски;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классов моллюсков;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моллюсков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влияние человека на видовое разнообразие моллюсков;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меры уменьшения влияния деятельности человека на редкие и исчезающие виды моллюсков.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общие особенности строения членистоногих;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особенности строения членистоногих, относящихся к разным классам;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общую характеристику типа Членистоногие;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классов членистоногих; 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эволюционные преимущества членистоногих перед другими группами беспозвоночных;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членистоногих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редкие и охраняемые виды членистоногих РФ и своей местности;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охраны редких и исчезающих видов членистоногих;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опасные для человека виды членистоногих и меры безопасного поведения в местности, где они обитают.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общий план строения хордовых на примере ланцетника;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основные группы типа Хордовые.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внешнее и внутреннее строение костных рыб (на примере окуня);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процессов жизнедеятельности костных рыб в связи с водной средой обитания;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отличительные черты строения хрящевых рыб;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представителей костных и хрящевых рыб;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рыб в природе и жизни человека.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внешнее и внутреннее строение земноводных (на примере лягушки);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процессов жизнедеятельности земно- водных в связи с водной и наземно-воздушной средами обитания;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отличительные черты строения представителей отрядов земноводных;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земноводных;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земноводных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редкие и охраняемые виды земноводных, а так же меры их охраны.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внешнее и внутреннее строение пресмыкающихся (на примере ящерицы);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процессов жизнедеятельности пресмыкающихся в связи с наземно-воздушной средой обитания;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представителей пресмыкающихся, относящихся к разным отрядам;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земноводных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редкие и исчезающие виды пресмыкающихся и способы их охраны;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перечислять виды опасных для человека пресмыкающихся своей местности и меры предосторожности при встрече с ними.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внешнее и внутреннее строение птиц (на примере голубя);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процессов жизнедеятельности птиц в связи с наземно-воздушной средой обитания; 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процессов жизнедеятельности птиц в связи с полетом;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представителей птиц, относящихся к разным отрядам и экологическим группам;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птиц в природе и жизни человека;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заболевание сальмонеллез может передаваться не только через мясо, но и через яйца птиц;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профилактики заболевания сальмонеллезом;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общие приемы разведения птиц в неволе.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внешнее и внутреннее строение млекопитающих (на примере собаки);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процессов жизнедеятельности млекопитающих в связи с наземно-воздушной средой обитания;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размножения и развития млекопитающих;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представителей млекопитающих, относящихся к разным отрядам и экологическим группам;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характерные черты представителей основных отрядов млекопитающих;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млекопитающих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пути заражения бешенством и способы его профилактики.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принцип строения вирусов;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вирусы являются внутриклеточными паразитами и условно живыми организмами;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размножения вирусов;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вирусы; 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вирусов в природе и жизни человека;</w:t>
      </w:r>
    </w:p>
    <w:p w:rsidR="00F56A57" w:rsidRPr="00993E49" w:rsidRDefault="00F56A57" w:rsidP="00F56A5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приводить примеры наиболее распространенных вирусных инфекций человека. </w:t>
      </w:r>
    </w:p>
    <w:p w:rsidR="00F56A57" w:rsidRPr="00993E49" w:rsidRDefault="00F921AC" w:rsidP="00F56A57">
      <w:pPr>
        <w:autoSpaceDE w:val="0"/>
        <w:autoSpaceDN w:val="0"/>
        <w:adjustRightInd w:val="0"/>
        <w:spacing w:line="240" w:lineRule="auto"/>
        <w:ind w:left="49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F56A57" w:rsidRPr="00993E49" w:rsidRDefault="00F56A57" w:rsidP="00F56A57">
      <w:pPr>
        <w:autoSpaceDE w:val="0"/>
        <w:autoSpaceDN w:val="0"/>
        <w:adjustRightInd w:val="0"/>
        <w:spacing w:line="240" w:lineRule="auto"/>
        <w:ind w:left="491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Учащиеся должны: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место человека в системе органического мира;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человек относится к царству Животные и ему присущи характерные для животных признаки;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признаки, свидетельствующие о том, что чело- век относится к типу Хордовые, классу Млекопитающие, отряду Приматы;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общие и индивидуальные признаки человека и человекообразных обезьян; 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суть биосоциальной природы человека.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предполагаемого предка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то, что человек и современные человекообразные обезьяны произошли от одного и того же предка;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этапы эволюции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виды Человек умелый, Человек прямоходящий, Человек разумный;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называть основные факторы эволюции человека.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основные расы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причины, по которым все расы человека относятся к одному виду Человек разумный;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доказательства несостоятельности расизма.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знаний о строении и функциях организма человека для развития науки и медицины, а также для повседневной жизни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основные этапы развития знаний о строении и функциях организма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приводить примеры методов исследования строения и функций организма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наиболее значимые методы исследования.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строение и функции клетки человека с точки зрения строения клетки животного;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основные органоиды клетки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и функции органоидов клетки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органические и неорганические вещества, входящие в состав клетки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основные функции органических и неорганических веществ в составе клетки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суть процесса деления клетки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основные положения Клеточной теории.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типы тканей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характерные черты строения тканей различных типов;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различных тканей в связи с их функциями;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функции тканей различных типов;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приводить примеры тканей различных типов;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на препаратах и микрофотографиях ткани человека: покровную (однослойный и многослойный эпителий), мышечную (гладкомышечную и скелетную), нервную, соединительную (костную, хрящевую, рыхлую соединительную, кровь, жировую);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делать рисунки микропрепаратов тканей человека, отражающие характерные черты строения тканей данного типа;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давать определения понятий «ткань», «орган»;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строение отдельных органов с точки зрения входящих в их состав тканей;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органов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внутренние органы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органы грудной, брюшной и тазовой полостей тела человека.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давать определение понятия «система органов»;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системы органов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функции систем органов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органы в составе каждой системы органов человека (на основе знаний строения систем органов млекопитающих);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взаимосвязь строения и функций отдельных органов в составе одной системы.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понятий «гуморальная регуляция» и «нервная регуляция»;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гуморальной регуляции в организме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отличительные особенности нервной и гуморальной регуляции;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различать железы внешней, внутренней и смешанной секреции;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желез различного типа;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железы, входящие в состав эндокринной системы;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функции эндокринной системы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и функций желез эндокринной системы;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роль гипоталамуса и гипофиза в регуляции деятельности желез эндокринной системы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гормоны различных желез эндокринной системы и  их описывать их регуляторную функцию (гормон роста, йод-тироксин, инсулин и др.);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последствия недостатка и избытка гормонов в организме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профилактики недостатка и избыточной выработки гормонов.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общий план строения нервной системы человека; 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функции нервной системы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центральную и периферическую нервную систему, соматическую и вегетативную;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симпатический и парасимпатический отделы вегетативной нервной системы;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действия симпатической и парасимпатической регуляции;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особенности симпатической и парасимпатической регуляции на основе примеров стрессовых ситуаций из личного опыта и состояния покоя; 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особенности строения нейронов в связи с функциями нервной ткани;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передачу нервного импульса через синаптическую щель с опорой на иллюстрации учебника;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чувствительные, двигательные и вставочные нейроны в составе рефлекторных дуг;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рефлекторный принцип деятельности нервной системы человека.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местоположение спинного мозга в теле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спинного мозга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количество спинномозговых нервов в теле чело 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области иннервации спинномозговых нервов, от ходящих от разных отделов;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белое и серое вещество спинного мозга человека на препаратах и микрофотографиях;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белого и серого вещества спинного мозга человека в связи с его функциями;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основные функции белого и серого вещества спинного мозга;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чувствительные, двигательные и вставочные нейроны в составе рефлекторных дуг спинномозговых рефлексов;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спинномозговых рефлексов;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последствия повреждения корешков и ствола спинного мозга;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меры предотвращения повреждения спинного мозга человека.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местоположение головного мозга в теле человека; 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строения черепа и оболочек мозга для предотвращения травм головного мозга;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головного мозга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количество черепно-мозговых нервов в теле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описывать области иннервации черепно-мозговых нервов;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белое и серое вещество головного мозга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строение и функции коры головного мозга;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отделы головного мозга и их функции;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повреждения головного мозга и черепно-мозговых нервов;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предотвращения повреждения головного мозга человека.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полушарий большого мозга;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функции большого мозга;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описывают строение и функции коры полушарий большого мозга;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распознают доли коры полушарий большого мозга;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называют функции долей коры большого мозга.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давать определение понятия «анализатор»;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суть строения и функций анализатора;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зрительного анализатора;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и функции глаза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причины дальнозоркости и близорукости;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способы коррекции дальнозоркости и близорукости;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меры профилактики нарушений зрения.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анализаторов слуха и равновесия;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уха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причины нарушения слуха и равновесия;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меры профилактики нарушений слуха и равновесия.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строения анализаторов кожно-мышечной чувствительности, обоняния и вкуса;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органов обоняния и вкуса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причины нарушения обоняния и вкуса;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меры профилактики нарушений обоняния и  вкуса.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распознавать кости различных типов;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строение трубчатой кости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плотное и губчатое вещество кости;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красный и желтый костный мозг и их функции;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химический состав костей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функции органических и минеральных веществ в составе кости;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изменения в составе костей, происходящие с возрастом;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особенности роста костей в длину и ширину;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соотносить особенности строения костей со строением костной ткани;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типы костей в составе скелета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типы соединения костей.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части скелета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распознавать на модели скелета человека и иллюстрациях лицевой и мозговой отделы черепа, отделы позвоночника, кости в составе верхней и нижней конечности, кости плечевого и тазового поясов;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позвонков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отличительные особенности позвонков различных отделов позвоночника;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функции позвоночника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значение межпозвонковых дисков; 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последствия перелома позвоночника и повреждения межпозвонковых дисков;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описывать особенности строения скелета человека в связи с прямохождением;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типы переломов костей;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суть повреждений при вывихах суставов и растяжении связок;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профилактики переломов, вывихов и растяжения связок;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меры доврачебной помощи при переломах, вывихах, растяжении связок.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функции скелетных мышц в организме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скелетных мышц в связи с их функциями;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свойства мышечной ткани;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на таблицах основные мышцы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функции основных мышц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группы мышц-синергистов и антагонистов;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физических упражнений, направленных на развитие основных мышц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раскрывать значение развития мышц для полноценного функционирования опорно-двигательной системы.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механизм сокращения скелетных мышц;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визуальный эффект при сокращении мышц;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 сгибания и разгибания конечности с точки зрения физики;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суть тренировочного эффекта;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динамическую и статическую работу мышц;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суть процесса утомления;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отличительные признаки скелетной и гладкой мускулатуры;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регулярных физических тренировок для развития опорно-двигательной системы человека.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компоненты внутренней среды организма человека (тканевая жидкость, кровь, лимфа);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внутренней среды организма; 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раскрывать взаимосвязь тканевой жидкости, крови и  лимфы;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отличительные черты крови и лимфы;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указывать, что кровь является тканью (основная ткань), состоящей из клеток и межклеточного вещества;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основные компоненты крови — плазму и форменные элементы;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состав плазмы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основные типы форменных элементов крови — эритроциты, лейкоциты, тромбоциты;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отличительные черты эритроцитов, лейкоцитов и тромбоцитов (количество в мл крови, размеры, строение, в том числе и наличие ядра в зрелом состоянии, продолжительность жизни);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функции эритроцитов, лейкоцитов и тромбоцитов;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свертывания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причины, приводящие к нарушению свертываемости крови;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последствия тромбоза.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понятиям «группы крови», «донор», «реципиент», «иммунитет», «антитела», «вакцина»;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причины возникновения четырех групп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причины неудачных переливаний крови до открытия групп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описывать современный процесс переливания крови, включая схемы совместимости групп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ситуации, при которых человеку может понадобиться переливание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заболевания, при которых человек не может стать донором;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иммунитета;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заболеваний, к которым вырабатывается долговременный иммунитет;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развитие иммунной реакции;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раскрывать роль антител в развитии иммунной реакции в организме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причины увеличения лимфатических узлов при инфекционных заболеваниях;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действие вакцины и сыворотки на организм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врожденный и приобретенный, активный и пассивный иммунитеты;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способы укрепления иммунитета;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причины возникновения аллергических реакций и способов борьбы с ними;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состояние человека при врожденном и приобретенном иммунодефиците;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пути заражения вирусом иммунодефицита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профилактики заражения ВИЧ;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раскрывать значение ранней диагностики заражения ВИЧ и лечения СПИДа;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ВИЧ и СПИД.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распознавать органы кровообращения в организме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тип кровеносной системы и количество кругов кровообращения в организме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функции кровеносной системы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сердца;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функции сердца;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распознавать отделы сердца на иллюстрациях и моделях на основе характерных признаков;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суть строения и функционирования полулунных и створчатых клапанов;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нарушения функционирования клапанов сердца и способы их устранения;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кровоснабжение сердечной мышцы и последствия при его нарушении;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заболевания органов кровообращения.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последовательность процессов в сердечном цикле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раскрывать роль клапанов в обеспечении однонаправленного тока крови через сердце;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паузы для работы сердца;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суть понятия «автоматизм сердца»;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роль проводящей системы сердца в обеспечении автоматизма и ритмичности сокращений сердца;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нарушения функционирования водителя ритма и способы его устранения;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описывать регуляцию работы сердца;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воздействий, приводящих к ускорению сердечных сокращений;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соотносить ЧСС и пульс;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подсчитывать пульс в состоянии покоя;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объяснять увеличение ЧСС после физической нагрузки и при психоэмоциональном напряжении;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предлагать способы снижения ЧСС, применимые в повседневной жизни.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понятий «вены», «артерии», «артериальная кровь», «венозная кровь»;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артерии и вены, артериальную и венозную кровь»;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то, что в венах не всегда течет венозная кровь, а в артериях — артериальная;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называть отличительные черты артерий, вен и капилляров;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сосудов разных типов в связи с их функциями;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принцип движения крови по венам (снизу вверх против силы тяжести);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роль сердца в движении крови по венам;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последовательность движения крови по кругам кровообращения;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процессы обмена веществ, протекающие в капиллярах;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движение лимфы;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роль лимфатической системы как компонента иммунной системы;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причины, приводящие к нарушению движения крови по сосудам, методы устранения и профилактики;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суть понятия «артериальное давление»;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измерять артериальное давление с помощью тонометра;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высокое и низкое артериальное давление;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способы регуляции артериального давления в организме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последствия артериальной гипертензии и гипотензии;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мер профилактики отклонения артериального давления от нормального значения.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распознавать органы дыхательной системы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соотносить взаимное расположение органов дыхательной системы и других органов тела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 «дыхание»;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внешнее и клеточное дыхание;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функции дыхательной системы;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строение дыхательной системы человека (носоглотка, верхние дыхательные пути, голосовой аппарат, нижние дыхательные пути, легкие);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гортани в связи с ее функциями;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значение полукольцевых хрящей в составе трахеи;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функции мерцательного эпителия трахеи и бронхов;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причины бронхиальной астмы и приемы оказания помощи;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заболеваний верхних и нижних дыхательных путей;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причины возникновения наиболее распространенных заболеваний верхних и нижних дыхательных путей и способы профилактики;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принцип строения легких млекопитающих;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большой площади поверхности легких для газообмена;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легких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называть функции плевры легких.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принцип газообмена на основе диффузии;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условия, необходимые для эффективного газообмена;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газообмена в альвеолах легких и тканях;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отличительные особенности газообмена в легких и тканях;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углекислый газ не переносится эритроцитами, а просто растворяется в плазме крови;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состав вдыхаемого и выдыхаемого воздуха;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значение кислорода для процессов жизнедеятельности клеток и тканей;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гипоксии и способы ее предотвращения;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принцип регуляции дыхания;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 нагнетания воздуха в легкие (на основе модели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Дорденса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значение межреберных мышц и диафрагмы в изменении объемы грудной клетки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раскрывать суть понятия «жизненная емкость легких»;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измерять жизненную емкость легких с помощью портативного спирографа;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низкую и высокую жизненную емкость легких;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для организма человека, к которым приводит низкая жизненная емкость легких;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причины снижения жизненной емкости легких;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предлагать способы увеличения жизненной емкости легких, применимые в повседневной жизни;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значение флюорографии в диагностике заболеваний легких;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заболевания дыхательной системы человека и способы их профилактики.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понятий «питание», «гетеротрофный тип питания», «пищеварение»;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отличительные черты гетеротрофного питания по сравнению с автотрофным;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принцип пищеварения;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то, что пищеварительная система человека представляет собой сквозной канал, разделенный на специализированные отделы.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ротовой полости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строение зуба;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типы зубов в ротовой полости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повреждения зубной системы человека и способы профилактики таких повреждений;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слюнные железы на макете и таблицах;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состав секрета слюнных желез;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слюны для пищеварения в ротовой полости;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значение языка и губ для пищеварения в ротовой полости;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 пищеварения в ротовой полости;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измельчения пищи для процесса пищеварения;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объяснения опыта по расщеплению крахмала ферментами слюны;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глотания и значение надгортанника для предотвращения попадания пищевых частиц в дыхательные пути;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 «перистальтика»;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указывать на значение перистальтики для продвижения перевариваемых веществ по пищеварительному каналу;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желудка, кишечника и пищеварительных желез (печень, поджелудочная железа);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тонкий и толстый кишечник;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 пищеварения в желудке;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вещества, которые расщепляются в желудке;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среды в желудке и двенадцатиперстной кишке; называть вещества, которые расщепляются в тонком кишечнике;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особенности процесса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эмульгации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жиров пигментами печени и его значение для переваривания;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указывать на значение секрета поджелудочной железы для переваривания белков и регуляции углеводного обмена;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ставить опыт, доказывающий необходимость специфических условий в желудке и кишечнике для переваривания питательных веществ;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строение и функционирование ворсинок тонкого кишечника;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вещества, которые всасываются в кровь и лимфу в тонком кишечнике;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объяснение, почему чувство голода у человека исчезает позже, чем он потребит необходимое для насыщения количество пищи;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местоположение центров голода и насыщения у 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способы регуляции пищеварения у человека (с опорой на личный опыт);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процессы, происходящие в толстом кишечнике;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микрофлоры толстого кишечника для переваривания пищи и иммунной системы организма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заболевания пищеварительной системы и способы их профилактики.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понятий «обмен веществ и энергии», «пластический обмен», «энергетический обмен»; «основной обмен», «общий обмен»;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взаимосвязь пластического и энергетического обменов;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питательные вещества: белки (полноценные и неполноценные), аминокислоты (заменимые и незаменимые), жиры, жирные кислоты, простые и сложные углеводы, витамины;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значение отдельных органических веществ для процессов жизнедеятельности организма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использовать информацию о пищевой ценности продуктов питания и норм питания для планирования собственного рациона;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оценивать пищевую ценность продуктов питания, используя маркировку на их упаковке;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необходимость соблюдения питьевого режима с точки зрения потребности организма в воде и минеральных солей.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опыт, доказывающий, что витамины являются жизненно важным компонентом пищи;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основные витамины;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жирорастворимые и водорастворимые витамины;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необходимость знаний о водорастворимых и жирорастворимых витаминах для правильного употребления продуктов питания, которые их содержат;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приводить примеры продуктов питания, содержащие витамины различных групп;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называть проявления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гипо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- и гипервитаминозов.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 «выделение»;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вещества, подлежащие удалению из организма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пути удаления мочевины из тела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выделительной системы человека на основе знаний о строении выделительной системы млекопитающих;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строение почки;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на модели и таблицах корковое и мозговое вещество почки; описывать строение нефрона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принцип фильтрации в капсуле нефрона;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процессы, происходящие в 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нефридиальном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канале;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различать первичную и вторичную мочу;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нарушения работы почек для организма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причины, приводящие к нарушению работы выделительной системы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меры профилактики нарушений работы выделительной системы;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строение кожи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функции кожи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рецепторы кожи человека на таблицах и моделях;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демонстрировать опыт по определению расстояния между тактильными рецепторами кожи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называть причины, по которым количество тактильных рецепторов в коже различных участков тела человека не одинаково;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перечислять части тела, в кожном покрове которых, находится наибольшее количество тактильных рецепторов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причины необходимости гигиены кожных покровов;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правила гигиены кожи.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работу терморецепторов кожи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значение кожи в терморегуляции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способы терморегуляции с помощью регуляции потоотделения и ширины просвета кровеносных сосудов кожи;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приемы первой помощи при ожогах и обморожениях;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уметь оказывать помощь пострадавшему от теплового удара и переохлаждения.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строение половой системы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особенности строения мужской и женской половых систем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значение половой системы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понятий «размножение», «оплодотворение», «эмбриональное развитие»;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полового созревания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принцип формирования гамет в организме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особенности внутриутробного развития в организме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факторы риска при эмбриональном развитии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меры профилактики пороков эмбрионального развития.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наследственные и ненаследственные, врожденные и приобретенные заболевания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наследственные и врожденные заболевания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причины, приводящие к врожденным заболеваниям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меры профилактики врожденных заболеваний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описывать способы профилактики наследственных заболеваний человека.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понятий «рост», «развитие»;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особенности развития организма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основные этапы развития организма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полового созревания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особенности развития человека в подростковом возрасте;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указывать на необходимость правильного питания и регулярных физических нагрузок для развития организма в подростковом возрасте.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суть исследований И. П. Павлова в области высшей нервной деятельности;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понятий «безусловные рефлексы», «условные рефлексы», «инстинкты»;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безусловных рефлексов животных, в том числе пищевых и защитных;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безусловных рефлексов у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отличительные черты безусловных и условных рефлексов;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формирования условных рефлексов (на примере собаки);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условных рефлексов у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 торможения условных рефлексов;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внешнее и внутреннее торможение;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торможения из личного опыта;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формирования навыков (на примере учебных навыков школьника) на основе представлений о формировании условных рефлексов.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 «сон»;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фазы быстрого и медленного сна;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процессы, происходящие в коре головного мозга вовремя сна;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обосновывать необходимость сна для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правила гигиены сна.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понятий «мышление», «сигнальная система»;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расшифровывать аббревиатуру «ВНД»;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первую и вторую сигнальные системы;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действие второй сигнальной системы;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отличительные особенности второй сигнальной системы;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уровни высшей нервной деятельности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раскрывать суть функциональной асимметрии мозга.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познавательные процессы;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понятий «наблюдение», «интеллект», «способности», «одаренность»;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характеристику интеллекта;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различать категории интеллекта (по Э. </w:t>
      </w:r>
      <w:proofErr w:type="spellStart"/>
      <w:r w:rsidRPr="00993E49">
        <w:rPr>
          <w:rFonts w:ascii="Times New Roman" w:hAnsi="Times New Roman" w:cs="Times New Roman"/>
          <w:bCs/>
          <w:sz w:val="24"/>
          <w:szCs w:val="24"/>
        </w:rPr>
        <w:t>Трондайку</w:t>
      </w:r>
      <w:proofErr w:type="spellEnd"/>
      <w:r w:rsidRPr="00993E49">
        <w:rPr>
          <w:rFonts w:ascii="Times New Roman" w:hAnsi="Times New Roman" w:cs="Times New Roman"/>
          <w:bCs/>
          <w:sz w:val="24"/>
          <w:szCs w:val="24"/>
        </w:rPr>
        <w:t>);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называть общие и индивидуальные черты понятий «способности» и «одаренность».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определения понятий «память», «энграммы», «консолидация», «припоминание»;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кратковременную и долговременную память;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факторы, способствующие и препятствующие консолидации памяти;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процесс забывания;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важность систематического припоминания ранее изученного материала в процессе обучения.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>различать биологические, социальные, идеальные потребности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соотносить реализацию потребностей с возникновением положительных эмоций на основе личного опыта;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указывать на то, что лимбическая система мозга является материальным субстратом эмоций;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типы нервной деятельности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соотносить понятия «тип нервной деятельности» и «темперамент»;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раскрывать характер межличностных отношений на основе знаний о темпераменте.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факторы, влияющие на здоровье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поведение человека, увеличивающее опасность возникновения тех или иных заболеваний.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определения понятий «ушиб», «растяжение связок», «вывих», «перелом», «рана»;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оказывать доврачебную помощь пострадавшему;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животных, укусы которых представляют опасность для человека в вашей местности;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приемы первой помощи при укусах животных;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термические и химические ожоги;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приемы первой помощи при ожогах различной этиологии;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признаки теплового и солнечного ударов;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оказывать доврачебную помощь при тепловых и солнечных ударах;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категорически запрещенные действия при оказании помощи при обморожениях;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причины отравлений в быту;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меры доврачебной помощи при отравлениях;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приемы помощи утопающему;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 описывать и демонстрировать приемы помощи при потере сознания;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проводить непрямой массаж сердца и искусственное дыхание.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вредные привычки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 «привычка»;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воздействие курения и употребления алкоголя на организм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аргументы, позволяющие в компании сверстников отказаться от курения и употребления алкоголя.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определение понятия «инфекционные заболевания»;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перечислять инфекционные заболевания человека;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пути заражения наиболее распространенными инфекциями;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последствия гельминтозов и способы их профилактики.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определение понятия «гиподинамия»;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описывать последствия гиподинамии;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правила гигиены физического труда.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 «закаливание»;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результаты закаливания для человека;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требования к закаливанию;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типы закаливания;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приводить примеры закаливания из личного опыта.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перечислять основные правила гигиены;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обосновывать правила гигиены;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описывать правила гигиены одежды и обуви;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давать характеристику гигиены питания, опорно-двигательного аппарата, сердечнососудистой системы, дыхания, органов чувств, нервной системы;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давать определения понятий «стресс», «адаптация»;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 xml:space="preserve">различать специфические и неспецифические адаптационные реакции; </w:t>
      </w:r>
    </w:p>
    <w:p w:rsidR="00F56A57" w:rsidRPr="00993E49" w:rsidRDefault="00F56A57" w:rsidP="00F56A5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E49">
        <w:rPr>
          <w:rFonts w:ascii="Times New Roman" w:hAnsi="Times New Roman" w:cs="Times New Roman"/>
          <w:bCs/>
          <w:sz w:val="24"/>
          <w:szCs w:val="24"/>
        </w:rPr>
        <w:t>приводить примеры адаптационных реакций организма человека.</w:t>
      </w:r>
    </w:p>
    <w:p w:rsidR="00F56A57" w:rsidRDefault="00F56A57" w:rsidP="007354C5">
      <w:pPr>
        <w:pStyle w:val="a5"/>
        <w:spacing w:line="264" w:lineRule="auto"/>
        <w:jc w:val="both"/>
        <w:rPr>
          <w:b/>
        </w:rPr>
      </w:pPr>
    </w:p>
    <w:p w:rsidR="003F320F" w:rsidRDefault="003F3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47DD" w:rsidRPr="00E34A8F" w:rsidRDefault="00E34A8F" w:rsidP="00E34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8F">
        <w:rPr>
          <w:rFonts w:ascii="Times New Roman" w:hAnsi="Times New Roman" w:cs="Times New Roman"/>
          <w:b/>
          <w:sz w:val="24"/>
          <w:szCs w:val="24"/>
        </w:rPr>
        <w:lastRenderedPageBreak/>
        <w:t>Раздел 3. Тематическое планирование с указанием количества часов, отводимых на освоение каждой темы.</w:t>
      </w:r>
    </w:p>
    <w:p w:rsidR="007354C5" w:rsidRPr="00993E49" w:rsidRDefault="007354C5" w:rsidP="007354C5">
      <w:pPr>
        <w:pStyle w:val="a5"/>
        <w:jc w:val="center"/>
        <w:rPr>
          <w:b/>
        </w:rPr>
      </w:pPr>
      <w:bookmarkStart w:id="0" w:name="_GoBack"/>
      <w:bookmarkEnd w:id="0"/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848"/>
        <w:gridCol w:w="1199"/>
        <w:gridCol w:w="3025"/>
        <w:gridCol w:w="3084"/>
      </w:tblGrid>
      <w:tr w:rsidR="00F921AC" w:rsidRPr="00993E49" w:rsidTr="00E94C70">
        <w:trPr>
          <w:trHeight w:val="276"/>
        </w:trPr>
        <w:tc>
          <w:tcPr>
            <w:tcW w:w="303" w:type="pct"/>
            <w:vMerge w:val="restar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№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Наименование разделов (тем)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Количество часов по программе</w:t>
            </w:r>
          </w:p>
        </w:tc>
        <w:tc>
          <w:tcPr>
            <w:tcW w:w="1552" w:type="pct"/>
            <w:vMerge w:val="restart"/>
          </w:tcPr>
          <w:p w:rsidR="00F921AC" w:rsidRPr="00D22945" w:rsidRDefault="00F921AC" w:rsidP="00A95F66">
            <w:pPr>
              <w:pStyle w:val="a5"/>
              <w:jc w:val="center"/>
            </w:pPr>
            <w:r w:rsidRPr="00D22945">
              <w:t>Деятельность учителя с учетом рабочей программы воспитания</w:t>
            </w:r>
          </w:p>
        </w:tc>
        <w:tc>
          <w:tcPr>
            <w:tcW w:w="1582" w:type="pct"/>
            <w:vMerge w:val="restart"/>
          </w:tcPr>
          <w:p w:rsidR="00F921AC" w:rsidRPr="00093BD2" w:rsidRDefault="00F921AC" w:rsidP="00A95F66">
            <w:pPr>
              <w:pStyle w:val="a5"/>
              <w:jc w:val="center"/>
            </w:pPr>
            <w:r w:rsidRPr="00E97D08">
              <w:rPr>
                <w:szCs w:val="22"/>
              </w:rPr>
              <w:t>Электронные (цифровые) образовательные ресурсы</w:t>
            </w:r>
          </w:p>
        </w:tc>
      </w:tr>
      <w:tr w:rsidR="00F921AC" w:rsidRPr="00993E49" w:rsidTr="00E94C70">
        <w:trPr>
          <w:trHeight w:val="276"/>
        </w:trPr>
        <w:tc>
          <w:tcPr>
            <w:tcW w:w="303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615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52" w:type="pct"/>
            <w:vMerge/>
          </w:tcPr>
          <w:p w:rsidR="00F921AC" w:rsidRPr="00D22945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  <w:vMerge/>
          </w:tcPr>
          <w:p w:rsidR="00F921AC" w:rsidRPr="00E97D08" w:rsidRDefault="00F921AC" w:rsidP="00A95F66">
            <w:pPr>
              <w:pStyle w:val="a5"/>
              <w:jc w:val="center"/>
              <w:rPr>
                <w:szCs w:val="22"/>
              </w:rPr>
            </w:pPr>
          </w:p>
        </w:tc>
      </w:tr>
      <w:tr w:rsidR="00F921AC" w:rsidRPr="00993E49" w:rsidTr="00E94C70">
        <w:trPr>
          <w:trHeight w:val="276"/>
        </w:trPr>
        <w:tc>
          <w:tcPr>
            <w:tcW w:w="303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615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52" w:type="pct"/>
            <w:vMerge/>
          </w:tcPr>
          <w:p w:rsidR="00F921AC" w:rsidRPr="00D22945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  <w:vMerge/>
          </w:tcPr>
          <w:p w:rsidR="00F921AC" w:rsidRPr="00E97D08" w:rsidRDefault="00F921AC" w:rsidP="00A95F66">
            <w:pPr>
              <w:pStyle w:val="a5"/>
              <w:jc w:val="center"/>
              <w:rPr>
                <w:szCs w:val="22"/>
              </w:rPr>
            </w:pPr>
          </w:p>
        </w:tc>
      </w:tr>
      <w:tr w:rsidR="00F921AC" w:rsidRPr="00993E49" w:rsidTr="00E94C70">
        <w:trPr>
          <w:trHeight w:val="276"/>
        </w:trPr>
        <w:tc>
          <w:tcPr>
            <w:tcW w:w="303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615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52" w:type="pct"/>
            <w:vMerge/>
          </w:tcPr>
          <w:p w:rsidR="00F921AC" w:rsidRPr="00D22945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  <w:vMerge/>
          </w:tcPr>
          <w:p w:rsidR="00F921AC" w:rsidRPr="00E97D08" w:rsidRDefault="00F921AC" w:rsidP="00A95F66">
            <w:pPr>
              <w:pStyle w:val="a5"/>
              <w:jc w:val="center"/>
              <w:rPr>
                <w:szCs w:val="22"/>
              </w:rPr>
            </w:pPr>
          </w:p>
        </w:tc>
      </w:tr>
      <w:tr w:rsidR="00F921AC" w:rsidRPr="00993E49" w:rsidTr="00E94C70">
        <w:trPr>
          <w:trHeight w:val="276"/>
        </w:trPr>
        <w:tc>
          <w:tcPr>
            <w:tcW w:w="303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615" w:type="pct"/>
            <w:vMerge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52" w:type="pct"/>
            <w:vMerge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  <w:vMerge/>
          </w:tcPr>
          <w:p w:rsidR="00F921AC" w:rsidRPr="00993E49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5000" w:type="pct"/>
            <w:gridSpan w:val="5"/>
            <w:shd w:val="clear" w:color="auto" w:fill="auto"/>
          </w:tcPr>
          <w:p w:rsidR="00F921AC" w:rsidRPr="00F921AC" w:rsidRDefault="00F921AC" w:rsidP="00F9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1AC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1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7</w:t>
            </w:r>
          </w:p>
        </w:tc>
        <w:tc>
          <w:tcPr>
            <w:tcW w:w="1552" w:type="pct"/>
          </w:tcPr>
          <w:p w:rsidR="00F921AC" w:rsidRDefault="00F921AC" w:rsidP="008F5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Pr="005D2F64" w:rsidRDefault="00F921AC" w:rsidP="008F5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внимания учащихся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ценностному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аспекту изучаемых на уроках явлений, организация их работы с получаемой на уроке социально значимой информацией 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–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ее обсуждения, высказывания учащимися своего мнения по ее поводу, выработки своего к ней отношения.</w:t>
            </w:r>
          </w:p>
        </w:tc>
        <w:tc>
          <w:tcPr>
            <w:tcW w:w="1582" w:type="pct"/>
          </w:tcPr>
          <w:p w:rsidR="00F921AC" w:rsidRPr="008F5E94" w:rsidRDefault="00494D7C" w:rsidP="008F5E94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" w:tooltip="https://resh.edu.ru/subject/lesson/7842/start/311133/" w:history="1">
              <w:r w:rsidR="00F921AC" w:rsidRPr="00E97D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https://resh.edu.ru/subject/lesson/7842/start/311133/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948" w:type="pct"/>
            <w:shd w:val="clear" w:color="auto" w:fill="auto"/>
          </w:tcPr>
          <w:p w:rsidR="00F921AC" w:rsidRPr="00F27169" w:rsidRDefault="00F921AC" w:rsidP="00F27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6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 многообразие </w:t>
            </w:r>
          </w:p>
          <w:p w:rsidR="00F921AC" w:rsidRPr="00993E49" w:rsidRDefault="00F921AC" w:rsidP="00F27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169">
              <w:rPr>
                <w:rFonts w:ascii="Times New Roman" w:hAnsi="Times New Roman" w:cs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F27169">
            <w:pPr>
              <w:pStyle w:val="a5"/>
              <w:jc w:val="center"/>
            </w:pPr>
            <w:r w:rsidRPr="00993E49">
              <w:t>1</w:t>
            </w:r>
            <w:r>
              <w:t>4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Pr="005D2F64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pct"/>
          </w:tcPr>
          <w:p w:rsidR="00F921AC" w:rsidRPr="005F3D26" w:rsidRDefault="00494D7C" w:rsidP="005F3D26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s://resh.edu.ru/subject/lesson/7846/start/272132/" w:history="1">
              <w:r w:rsidR="00F921AC" w:rsidRPr="005F3D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https://resh.edu.ru/subject/lesson/7846/start/272132/</w:t>
              </w:r>
            </w:hyperlink>
          </w:p>
          <w:p w:rsidR="00F921AC" w:rsidRPr="00FB510D" w:rsidRDefault="00494D7C" w:rsidP="008F5E94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s://resh.edu.ru/subject/lesson/7844/start/311201/" w:history="1">
              <w:r w:rsidR="00F921AC" w:rsidRPr="00FB51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https://resh.edu.ru/subject/lesson/7844/start/311201/</w:t>
              </w:r>
            </w:hyperlink>
            <w:r w:rsidR="00F921AC" w:rsidRPr="00FB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3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1">
              <w:rPr>
                <w:rFonts w:ascii="Times New Roman" w:hAnsi="Times New Roman" w:cs="Times New Roman"/>
                <w:sz w:val="24"/>
                <w:szCs w:val="24"/>
              </w:rPr>
              <w:t>Организм и среда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</w:t>
            </w:r>
            <w:r w:rsidRPr="00993E49">
              <w:t>2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демонстрацию детям примеров ответственного, гражданского поведения, проявления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spacing w:after="0" w:line="240" w:lineRule="auto"/>
              <w:ind w:hanging="19"/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pct"/>
          </w:tcPr>
          <w:p w:rsidR="00F921AC" w:rsidRPr="005F3D26" w:rsidRDefault="00494D7C" w:rsidP="008F5E94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resh.edu.ru/subject/lesson/459/" w:history="1">
              <w:r w:rsidR="00F921AC" w:rsidRPr="00E97D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https://resh.edu.ru/subject/lesson/459/</w:t>
              </w:r>
            </w:hyperlink>
            <w:r w:rsidR="00F921AC" w:rsidRPr="00E97D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6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</w:t>
            </w:r>
          </w:p>
        </w:tc>
        <w:tc>
          <w:tcPr>
            <w:tcW w:w="1552" w:type="pct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Pr="00993E49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5" w:type="pct"/>
            <w:shd w:val="clear" w:color="auto" w:fill="auto"/>
          </w:tcPr>
          <w:p w:rsidR="00F921AC" w:rsidRDefault="00F921AC" w:rsidP="00A95F66">
            <w:pPr>
              <w:pStyle w:val="a5"/>
              <w:jc w:val="center"/>
            </w:pPr>
            <w:r>
              <w:t>34</w:t>
            </w:r>
          </w:p>
        </w:tc>
        <w:tc>
          <w:tcPr>
            <w:tcW w:w="1552" w:type="pct"/>
          </w:tcPr>
          <w:p w:rsidR="00F921AC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5000" w:type="pct"/>
            <w:gridSpan w:val="5"/>
            <w:shd w:val="clear" w:color="auto" w:fill="auto"/>
          </w:tcPr>
          <w:p w:rsidR="00F921AC" w:rsidRPr="00F921AC" w:rsidRDefault="00F921AC" w:rsidP="00F921AC">
            <w:pPr>
              <w:pStyle w:val="a5"/>
              <w:jc w:val="center"/>
              <w:rPr>
                <w:b/>
              </w:rPr>
            </w:pPr>
            <w:r w:rsidRPr="00F921AC">
              <w:rPr>
                <w:b/>
              </w:rPr>
              <w:t>6 класс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1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3">
              <w:rPr>
                <w:rFonts w:ascii="Times New Roman" w:hAnsi="Times New Roman" w:cs="Times New Roman"/>
                <w:sz w:val="24"/>
                <w:szCs w:val="24"/>
              </w:rPr>
              <w:t>Растение — живой организм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7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задач для решения,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4C5113">
            <w:pPr>
              <w:pStyle w:val="a5"/>
            </w:pPr>
            <w:hyperlink r:id="rId10" w:tooltip="https://interneturok.ru/lesson/biology/6-klass/zhiznedeyatelnost-rasteniy/rastitelnyy-organizm-kak-edinoe-tseloe" w:history="1">
              <w:r w:rsidR="00F921AC" w:rsidRPr="004C5113">
                <w:rPr>
                  <w:rStyle w:val="a6"/>
                  <w:szCs w:val="22"/>
                </w:rPr>
                <w:t>https://interneturok.ru/lesson/biology/6-klass/zhiznedeyatelnost-rasteniy/rastitelnyy-organizm-kak-edinoe-tseloe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948" w:type="pct"/>
            <w:shd w:val="clear" w:color="auto" w:fill="auto"/>
          </w:tcPr>
          <w:p w:rsidR="00F921AC" w:rsidRPr="005F6C57" w:rsidRDefault="00F921AC" w:rsidP="005F6C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покрытосеменных </w:t>
            </w:r>
          </w:p>
          <w:p w:rsidR="00F921AC" w:rsidRPr="00993E49" w:rsidRDefault="00F921AC" w:rsidP="005F6C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5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5F6C57">
            <w:pPr>
              <w:pStyle w:val="a5"/>
              <w:jc w:val="center"/>
            </w:pPr>
            <w:r w:rsidRPr="00993E49">
              <w:t>1</w:t>
            </w:r>
            <w:r>
              <w:t>4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</w:t>
            </w:r>
            <w:r w:rsidRPr="005D2F64">
              <w:rPr>
                <w:color w:val="000000"/>
              </w:rPr>
              <w:lastRenderedPageBreak/>
              <w:t>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3F1091" w:rsidRDefault="00494D7C" w:rsidP="003F1091">
            <w:pPr>
              <w:pStyle w:val="a5"/>
            </w:pPr>
            <w:hyperlink r:id="rId11" w:tooltip="https://videouroki.net/video/30-fotosintiez.html" w:history="1">
              <w:r w:rsidR="00F921AC" w:rsidRPr="003F1091">
                <w:rPr>
                  <w:rStyle w:val="a6"/>
                </w:rPr>
                <w:t>https://videouroki.net/video/30-fotosintiez.html</w:t>
              </w:r>
            </w:hyperlink>
          </w:p>
          <w:p w:rsidR="00F921AC" w:rsidRPr="003F1091" w:rsidRDefault="00494D7C" w:rsidP="003F1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ooltip="https://interneturok.ru/lesson/biology/6-klass/zhiznedeyatelnost-rasteniy/himicheskiy-sostav-rasteniy" w:history="1">
              <w:r w:rsidR="00F921AC" w:rsidRPr="003F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https://interneturok.ru/lesson/biology/6-klass/zhiznedeyatelnost-rasteniy/himicheskiy-sostav-rasteniy</w:t>
              </w:r>
            </w:hyperlink>
            <w:r w:rsidR="00F921AC" w:rsidRPr="003F10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3</w:t>
            </w:r>
          </w:p>
        </w:tc>
        <w:tc>
          <w:tcPr>
            <w:tcW w:w="948" w:type="pct"/>
            <w:shd w:val="clear" w:color="auto" w:fill="auto"/>
          </w:tcPr>
          <w:p w:rsidR="00F921AC" w:rsidRPr="00341BAC" w:rsidRDefault="00F921AC" w:rsidP="00341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C">
              <w:rPr>
                <w:rFonts w:ascii="Times New Roman" w:hAnsi="Times New Roman" w:cs="Times New Roman"/>
                <w:sz w:val="24"/>
                <w:szCs w:val="24"/>
              </w:rPr>
              <w:t xml:space="preserve">Жизнь покрытосеменных </w:t>
            </w:r>
          </w:p>
          <w:p w:rsidR="00F921AC" w:rsidRPr="00993E49" w:rsidRDefault="00F921AC" w:rsidP="00341B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C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10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spacing w:after="0" w:line="240" w:lineRule="auto"/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pct"/>
          </w:tcPr>
          <w:p w:rsidR="00F921AC" w:rsidRPr="008F5E94" w:rsidRDefault="00494D7C" w:rsidP="003F1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interneturok.ru/lesson/biology/6-klass/zhiznedeyatelnost-rasteniy/sposoby-razmnozheniya-rasteniy" w:history="1">
              <w:r w:rsidR="00F921AC" w:rsidRPr="003F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https://interneturok.ru/lesson/biology/6-klass/zhiznedeyatelnost-rasteniy/sposoby-razmnozheniya-rasteniy</w:t>
              </w:r>
            </w:hyperlink>
            <w:r w:rsidR="00F921AC" w:rsidRPr="003F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4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6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3</w:t>
            </w:r>
          </w:p>
        </w:tc>
        <w:tc>
          <w:tcPr>
            <w:tcW w:w="1552" w:type="pct"/>
          </w:tcPr>
          <w:p w:rsidR="00F921AC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F921AC" w:rsidRPr="00F64A6A" w:rsidRDefault="00F921AC" w:rsidP="00A9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5" w:type="pct"/>
            <w:shd w:val="clear" w:color="auto" w:fill="auto"/>
          </w:tcPr>
          <w:p w:rsidR="00F921AC" w:rsidRDefault="00F921AC" w:rsidP="00A95F66">
            <w:pPr>
              <w:pStyle w:val="a5"/>
              <w:jc w:val="center"/>
            </w:pPr>
            <w:r>
              <w:t>34</w:t>
            </w:r>
          </w:p>
        </w:tc>
        <w:tc>
          <w:tcPr>
            <w:tcW w:w="1552" w:type="pct"/>
          </w:tcPr>
          <w:p w:rsidR="00F921AC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5000" w:type="pct"/>
            <w:gridSpan w:val="5"/>
            <w:shd w:val="clear" w:color="auto" w:fill="auto"/>
          </w:tcPr>
          <w:p w:rsidR="00F921AC" w:rsidRPr="00F921AC" w:rsidRDefault="00F921AC" w:rsidP="00F921AC">
            <w:pPr>
              <w:pStyle w:val="a5"/>
              <w:jc w:val="center"/>
              <w:rPr>
                <w:b/>
              </w:rPr>
            </w:pPr>
            <w:r w:rsidRPr="00F921AC">
              <w:rPr>
                <w:b/>
              </w:rPr>
              <w:t>7 класс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1</w:t>
            </w:r>
          </w:p>
        </w:tc>
        <w:tc>
          <w:tcPr>
            <w:tcW w:w="948" w:type="pct"/>
            <w:shd w:val="clear" w:color="auto" w:fill="auto"/>
          </w:tcPr>
          <w:p w:rsidR="00F921AC" w:rsidRPr="0024151B" w:rsidRDefault="00F921AC" w:rsidP="00A9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1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Царство Растения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18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</w:t>
            </w:r>
            <w:r w:rsidRPr="005D2F64">
              <w:rPr>
                <w:color w:val="000000"/>
              </w:rPr>
              <w:lastRenderedPageBreak/>
              <w:t>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393DF5" w:rsidRDefault="00494D7C" w:rsidP="00393DF5">
            <w:pPr>
              <w:pStyle w:val="a5"/>
            </w:pPr>
            <w:hyperlink r:id="rId14" w:history="1">
              <w:r w:rsidR="00F921AC" w:rsidRPr="00393DF5">
                <w:rPr>
                  <w:rStyle w:val="a6"/>
                </w:rPr>
                <w:t>https://www.yaklass.ru/p/biologia/6-klass/klassifikatciia-rastenii-14962/osnovnye-printcipy-sistematiki-rastenii-14920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948" w:type="pct"/>
            <w:shd w:val="clear" w:color="auto" w:fill="auto"/>
          </w:tcPr>
          <w:p w:rsidR="00F921AC" w:rsidRPr="00E94DAF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A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Классификация покрытосеменных растений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</w:t>
            </w:r>
            <w:r w:rsidRPr="00993E49">
              <w:t>2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393DF5" w:rsidRDefault="00494D7C" w:rsidP="00393DF5">
            <w:pPr>
              <w:pStyle w:val="a5"/>
            </w:pPr>
            <w:hyperlink r:id="rId15" w:history="1">
              <w:r w:rsidR="00F921AC" w:rsidRPr="00393DF5">
                <w:rPr>
                  <w:rStyle w:val="a6"/>
                </w:rPr>
                <w:t>https://interneturok.ru/lesson/biology/6-klass/osnovy-sistematiki-rasteniy/klassy-tsvetkovyh-rasteniy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3</w:t>
            </w:r>
          </w:p>
        </w:tc>
        <w:tc>
          <w:tcPr>
            <w:tcW w:w="948" w:type="pct"/>
            <w:shd w:val="clear" w:color="auto" w:fill="auto"/>
          </w:tcPr>
          <w:p w:rsidR="00F921AC" w:rsidRPr="00551F09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Растения в природных сообществах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доверительных отношений между учителем и учащимися класса, способствующих позитивному восприятию 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spacing w:after="0" w:line="240" w:lineRule="auto"/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pct"/>
          </w:tcPr>
          <w:p w:rsidR="00F921AC" w:rsidRPr="001476CE" w:rsidRDefault="00494D7C" w:rsidP="0014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21AC" w:rsidRPr="001476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https://interneturok.ru/lesson/biology/6-klass/prirodnye-soobschestva/osnovnye-ekologicheskie-faktory-i-ih-vliyanie-na-rasteniya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4</w:t>
            </w:r>
          </w:p>
        </w:tc>
        <w:tc>
          <w:tcPr>
            <w:tcW w:w="948" w:type="pct"/>
            <w:shd w:val="clear" w:color="auto" w:fill="auto"/>
          </w:tcPr>
          <w:p w:rsidR="00F921AC" w:rsidRPr="00323AA4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Царство Бактерии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6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771077" w:rsidRDefault="00494D7C" w:rsidP="00771077">
            <w:pPr>
              <w:pStyle w:val="a5"/>
            </w:pPr>
            <w:hyperlink r:id="rId17" w:history="1">
              <w:r w:rsidR="00F921AC" w:rsidRPr="00771077">
                <w:rPr>
                  <w:rStyle w:val="a6"/>
                </w:rPr>
                <w:t>https://interneturok.ru/lesson/biology/5-klass/tsarstvo-bakterii/stroenie-i-zhiznedeyatelnost-bakteriy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5</w:t>
            </w:r>
          </w:p>
        </w:tc>
        <w:tc>
          <w:tcPr>
            <w:tcW w:w="948" w:type="pct"/>
            <w:shd w:val="clear" w:color="auto" w:fill="auto"/>
          </w:tcPr>
          <w:p w:rsidR="00F921AC" w:rsidRPr="00905CA3" w:rsidRDefault="00F921AC" w:rsidP="00A95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Царство Грибы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демонстрацию детям примеров ответственного,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0F5585" w:rsidRDefault="00494D7C" w:rsidP="000F5585">
            <w:pPr>
              <w:pStyle w:val="a5"/>
            </w:pPr>
            <w:hyperlink r:id="rId18" w:history="1">
              <w:r w:rsidR="00F921AC" w:rsidRPr="000F5585">
                <w:rPr>
                  <w:rStyle w:val="a6"/>
                </w:rPr>
                <w:t>https://interneturok.ru/lesson/biology/5-klass/effektivnye-kursy/griby-ih-obschaya-harakteristika-stroenie-i-zhiznedeyatelnost-rol-gribov-v-prirode-i-zhizni-cheloveka-shlyapochnye-griby-chast-1-vvedenie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 w:rsidRPr="00993E49">
              <w:t>9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2</w:t>
            </w:r>
          </w:p>
        </w:tc>
        <w:tc>
          <w:tcPr>
            <w:tcW w:w="1552" w:type="pct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Pr="00993E49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15" w:type="pct"/>
            <w:shd w:val="clear" w:color="auto" w:fill="auto"/>
          </w:tcPr>
          <w:p w:rsidR="00F921AC" w:rsidRDefault="00F921AC" w:rsidP="00A95F66">
            <w:pPr>
              <w:pStyle w:val="a5"/>
              <w:jc w:val="center"/>
            </w:pPr>
            <w:r>
              <w:t>68</w:t>
            </w:r>
          </w:p>
        </w:tc>
        <w:tc>
          <w:tcPr>
            <w:tcW w:w="1552" w:type="pct"/>
          </w:tcPr>
          <w:p w:rsidR="00F921AC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5000" w:type="pct"/>
            <w:gridSpan w:val="5"/>
            <w:shd w:val="clear" w:color="auto" w:fill="auto"/>
          </w:tcPr>
          <w:p w:rsidR="00F921AC" w:rsidRPr="00F921AC" w:rsidRDefault="00F921AC" w:rsidP="00F921AC">
            <w:pPr>
              <w:pStyle w:val="a5"/>
              <w:jc w:val="center"/>
              <w:rPr>
                <w:b/>
              </w:rPr>
            </w:pPr>
            <w:r w:rsidRPr="00F921AC">
              <w:rPr>
                <w:b/>
              </w:rPr>
              <w:t>8 класс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</w:t>
            </w:r>
          </w:p>
        </w:tc>
        <w:tc>
          <w:tcPr>
            <w:tcW w:w="948" w:type="pct"/>
            <w:shd w:val="clear" w:color="auto" w:fill="auto"/>
          </w:tcPr>
          <w:p w:rsidR="00F921AC" w:rsidRPr="00B628BF" w:rsidRDefault="00F921AC" w:rsidP="00A9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B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Введение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3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8F5E94" w:rsidRDefault="00494D7C" w:rsidP="008F5E94">
            <w:pPr>
              <w:pStyle w:val="a5"/>
            </w:pPr>
            <w:hyperlink r:id="rId19" w:history="1">
              <w:r w:rsidR="00F921AC" w:rsidRPr="008F5E94">
                <w:rPr>
                  <w:rStyle w:val="a6"/>
                </w:rPr>
                <w:t>https://interneturok.ru/lesson/biology/7-klass/vvedenie/vvedenie-v-zoologiyu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2</w:t>
            </w:r>
          </w:p>
        </w:tc>
        <w:tc>
          <w:tcPr>
            <w:tcW w:w="948" w:type="pct"/>
            <w:shd w:val="clear" w:color="auto" w:fill="auto"/>
          </w:tcPr>
          <w:p w:rsidR="00F921AC" w:rsidRPr="00580450" w:rsidRDefault="00F921AC" w:rsidP="00A9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Одноклеточные животные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4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 xml:space="preserve">Применение на уроке интерактивных форм работы учащихся: </w:t>
            </w:r>
            <w:r w:rsidRPr="005D2F64">
              <w:rPr>
                <w:color w:val="000000"/>
              </w:rPr>
              <w:lastRenderedPageBreak/>
              <w:t>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8F5E94" w:rsidRDefault="00494D7C" w:rsidP="008F5E94">
            <w:pPr>
              <w:pStyle w:val="a5"/>
            </w:pPr>
            <w:hyperlink r:id="rId20" w:history="1">
              <w:r w:rsidR="00F921AC" w:rsidRPr="008F5E94">
                <w:rPr>
                  <w:rStyle w:val="a6"/>
                </w:rPr>
                <w:t>https://onliskill.ru/video/1376-podcarstvo-prosteishie.html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3</w:t>
            </w:r>
          </w:p>
        </w:tc>
        <w:tc>
          <w:tcPr>
            <w:tcW w:w="948" w:type="pct"/>
            <w:shd w:val="clear" w:color="auto" w:fill="auto"/>
          </w:tcPr>
          <w:p w:rsidR="00F921AC" w:rsidRPr="00AB5869" w:rsidRDefault="00F921AC" w:rsidP="00A95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Просто устроенные беспозвоночные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8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</w:t>
            </w:r>
            <w:r w:rsidRPr="005D2F64">
              <w:rPr>
                <w:color w:val="000000"/>
              </w:rPr>
              <w:lastRenderedPageBreak/>
              <w:t>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8F5E94" w:rsidRDefault="00494D7C" w:rsidP="008F5E94">
            <w:pPr>
              <w:pStyle w:val="a5"/>
            </w:pPr>
            <w:hyperlink r:id="rId21" w:history="1">
              <w:r w:rsidR="00F921AC" w:rsidRPr="008F5E94">
                <w:rPr>
                  <w:rStyle w:val="a6"/>
                </w:rPr>
                <w:t>https://onliskill.ru/video/1367-presnovodnaja-gidra.html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4</w:t>
            </w:r>
          </w:p>
        </w:tc>
        <w:tc>
          <w:tcPr>
            <w:tcW w:w="948" w:type="pct"/>
            <w:shd w:val="clear" w:color="auto" w:fill="auto"/>
          </w:tcPr>
          <w:p w:rsidR="00F921AC" w:rsidRPr="00C0616C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16C">
              <w:rPr>
                <w:rFonts w:ascii="Times New Roman" w:hAnsi="Times New Roman" w:cs="Times New Roman"/>
                <w:sz w:val="24"/>
                <w:szCs w:val="24"/>
              </w:rPr>
              <w:t>Целомические</w:t>
            </w:r>
            <w:proofErr w:type="spellEnd"/>
            <w:r w:rsidRPr="00C0616C">
              <w:rPr>
                <w:rFonts w:ascii="Times New Roman" w:hAnsi="Times New Roman" w:cs="Times New Roman"/>
                <w:sz w:val="24"/>
                <w:szCs w:val="24"/>
              </w:rPr>
              <w:t xml:space="preserve"> беспозвоночные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8F5E94" w:rsidRDefault="00494D7C" w:rsidP="008F5E94">
            <w:pPr>
              <w:pStyle w:val="a5"/>
            </w:pPr>
            <w:hyperlink r:id="rId22" w:history="1">
              <w:r w:rsidR="00F921AC" w:rsidRPr="008F5E94">
                <w:rPr>
                  <w:rStyle w:val="a6"/>
                </w:rPr>
                <w:t>https://onliskill.ru/video/1393-chervi-parazity.html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948" w:type="pct"/>
            <w:shd w:val="clear" w:color="auto" w:fill="auto"/>
          </w:tcPr>
          <w:p w:rsidR="00F921AC" w:rsidRPr="00270A8E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8E">
              <w:rPr>
                <w:rFonts w:ascii="Times New Roman" w:hAnsi="Times New Roman" w:cs="Times New Roman"/>
                <w:sz w:val="24"/>
                <w:szCs w:val="24"/>
              </w:rPr>
              <w:t>Первичноводные позвоночные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8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8F5E94" w:rsidRDefault="00494D7C" w:rsidP="008F5E94">
            <w:pPr>
              <w:pStyle w:val="a5"/>
            </w:pPr>
            <w:hyperlink r:id="rId23" w:history="1">
              <w:r w:rsidR="00F921AC" w:rsidRPr="008F5E94">
                <w:rPr>
                  <w:rStyle w:val="a6"/>
                </w:rPr>
                <w:t>https://interneturok.ru/lesson/biology/7-klass/bklass-rybyb/tip-hordovye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6</w:t>
            </w:r>
          </w:p>
        </w:tc>
        <w:tc>
          <w:tcPr>
            <w:tcW w:w="948" w:type="pct"/>
            <w:shd w:val="clear" w:color="auto" w:fill="auto"/>
          </w:tcPr>
          <w:p w:rsidR="00F921AC" w:rsidRPr="00270A8E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0A8E">
              <w:rPr>
                <w:rFonts w:ascii="Times New Roman" w:hAnsi="Times New Roman" w:cs="Times New Roman"/>
                <w:sz w:val="24"/>
                <w:szCs w:val="24"/>
              </w:rPr>
              <w:t>Первичноназемные</w:t>
            </w:r>
            <w:proofErr w:type="spellEnd"/>
            <w:r w:rsidRPr="00270A8E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16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8F5E94">
            <w:pPr>
              <w:pStyle w:val="a5"/>
            </w:pPr>
            <w:hyperlink r:id="rId24" w:history="1">
              <w:r w:rsidR="00F921AC" w:rsidRPr="005F1C3D">
                <w:rPr>
                  <w:rStyle w:val="a6"/>
                </w:rPr>
                <w:t>http://www.yaklass.ru/p/biologia/7-klass/znakomimsia-s-khordovymi-15494/mlekopitaiushchie-15481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7</w:t>
            </w:r>
          </w:p>
        </w:tc>
        <w:tc>
          <w:tcPr>
            <w:tcW w:w="948" w:type="pct"/>
            <w:shd w:val="clear" w:color="auto" w:fill="auto"/>
          </w:tcPr>
          <w:p w:rsidR="00F921AC" w:rsidRPr="00927CB9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Эволюция животного мира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11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8F5E94">
            <w:pPr>
              <w:pStyle w:val="a5"/>
            </w:pPr>
            <w:hyperlink r:id="rId25" w:history="1">
              <w:r w:rsidR="00F921AC" w:rsidRPr="005F1C3D">
                <w:rPr>
                  <w:rStyle w:val="a6"/>
                </w:rPr>
                <w:t>https://foxford.ru/wiki/biologiya/razvitie-zhivotnogo-mira-na-zemle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rPr>
          <w:trHeight w:val="216"/>
        </w:trPr>
        <w:tc>
          <w:tcPr>
            <w:tcW w:w="303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8</w:t>
            </w:r>
          </w:p>
        </w:tc>
        <w:tc>
          <w:tcPr>
            <w:tcW w:w="948" w:type="pct"/>
            <w:shd w:val="clear" w:color="auto" w:fill="auto"/>
          </w:tcPr>
          <w:p w:rsidR="00F921AC" w:rsidRPr="00656559" w:rsidRDefault="00F921AC" w:rsidP="00A95F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95F66">
            <w:pPr>
              <w:pStyle w:val="a5"/>
              <w:jc w:val="center"/>
            </w:pPr>
            <w:r>
              <w:t>3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демонстрацию детям примеров ответственного, гражданского поведения,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8F5E94">
            <w:pPr>
              <w:pStyle w:val="a5"/>
            </w:pPr>
            <w:hyperlink r:id="rId26" w:history="1">
              <w:r w:rsidR="00F921AC" w:rsidRPr="005F1C3D">
                <w:rPr>
                  <w:rStyle w:val="a6"/>
                </w:rPr>
                <w:t>https://resh.edu.ru/subject/lesson/2463/main/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Default="00F921AC" w:rsidP="00A95F66">
            <w:pPr>
              <w:pStyle w:val="a5"/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F921AC" w:rsidRPr="00656559" w:rsidRDefault="00F921AC" w:rsidP="00A95F6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615" w:type="pct"/>
            <w:shd w:val="clear" w:color="auto" w:fill="auto"/>
          </w:tcPr>
          <w:p w:rsidR="00F921AC" w:rsidRDefault="00F921AC" w:rsidP="00A95F66">
            <w:pPr>
              <w:pStyle w:val="a5"/>
              <w:jc w:val="center"/>
            </w:pPr>
            <w:r>
              <w:t>68</w:t>
            </w:r>
          </w:p>
        </w:tc>
        <w:tc>
          <w:tcPr>
            <w:tcW w:w="1552" w:type="pct"/>
          </w:tcPr>
          <w:p w:rsidR="00F921AC" w:rsidRDefault="00F921AC" w:rsidP="00A95F66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Default="00F921AC" w:rsidP="00A95F66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5000" w:type="pct"/>
            <w:gridSpan w:val="5"/>
            <w:shd w:val="clear" w:color="auto" w:fill="auto"/>
          </w:tcPr>
          <w:p w:rsidR="00F921AC" w:rsidRPr="00F921AC" w:rsidRDefault="00F921AC" w:rsidP="00F921AC">
            <w:pPr>
              <w:pStyle w:val="a5"/>
              <w:jc w:val="center"/>
              <w:rPr>
                <w:b/>
              </w:rPr>
            </w:pPr>
            <w:r w:rsidRPr="00F921AC">
              <w:rPr>
                <w:b/>
              </w:rPr>
              <w:t>9 класс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Раздел 1. Введение. Науки, изучающие организм человека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задач для решения,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27" w:history="1">
              <w:r w:rsidR="00F921AC" w:rsidRPr="005F1C3D">
                <w:rPr>
                  <w:rStyle w:val="a6"/>
                </w:rPr>
                <w:t>https://resh.edu.ru/subject/lesson/2463/main/</w:t>
              </w:r>
            </w:hyperlink>
          </w:p>
          <w:p w:rsidR="00F921AC" w:rsidRDefault="00F921AC" w:rsidP="00CE264A">
            <w:pPr>
              <w:pStyle w:val="a5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Раздел 2. Происхождение человека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3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</w:t>
            </w:r>
            <w:r w:rsidRPr="005D2F64">
              <w:rPr>
                <w:color w:val="000000"/>
              </w:rPr>
              <w:lastRenderedPageBreak/>
              <w:t>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28" w:history="1">
              <w:r w:rsidR="00F921AC" w:rsidRPr="005F1C3D">
                <w:rPr>
                  <w:rStyle w:val="a6"/>
                </w:rPr>
                <w:t>https://videouroki.net/video/3-miesto-chielovieka-v-sistiemie-orghanichieskogho-mira.html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3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Строение организма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</w:t>
            </w:r>
            <w:r w:rsidRPr="005D2F64">
              <w:rPr>
                <w:color w:val="000000"/>
              </w:rPr>
              <w:lastRenderedPageBreak/>
              <w:t>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29" w:history="1">
              <w:r w:rsidR="00F921AC" w:rsidRPr="005F1C3D">
                <w:rPr>
                  <w:rStyle w:val="a6"/>
                </w:rPr>
                <w:t>https://resh.edu.ru/subject/lesson/2460/main/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4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Опорно-двигательная система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7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0" w:history="1">
              <w:r w:rsidR="00F921AC" w:rsidRPr="005F1C3D">
                <w:rPr>
                  <w:rStyle w:val="a6"/>
                </w:rPr>
                <w:t>https://infourok.ru/videouroki/206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5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 Внутренняя </w:t>
            </w: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среда организма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lastRenderedPageBreak/>
              <w:t>3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доверительных отношений 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1" w:history="1">
              <w:r w:rsidR="00F921AC" w:rsidRPr="005F1C3D">
                <w:rPr>
                  <w:rStyle w:val="a6"/>
                </w:rPr>
                <w:t>https://resh.edu.ru/subject/lesson/2495/main/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lastRenderedPageBreak/>
              <w:t>6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Кровеносная и лимфатическая система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7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2" w:history="1">
              <w:r w:rsidR="00F921AC" w:rsidRPr="005F1C3D">
                <w:rPr>
                  <w:rStyle w:val="a6"/>
                </w:rPr>
                <w:t>https://resh.edu.ru/subject/lesson/1581/main/</w:t>
              </w:r>
            </w:hyperlink>
          </w:p>
          <w:p w:rsidR="00F921AC" w:rsidRDefault="00F921AC" w:rsidP="00CE264A">
            <w:pPr>
              <w:pStyle w:val="a5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7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Дыхание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4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3" w:history="1">
              <w:r w:rsidR="00F921AC" w:rsidRPr="005F1C3D">
                <w:rPr>
                  <w:rStyle w:val="a6"/>
                </w:rPr>
                <w:t>https://resh.edu.ru/subject/lesson/2218/main/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8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Пищеварение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6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демонстрацию детям примеров ответственного, гражданского поведения, проявления человеколюбия 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993E49" w:rsidRDefault="00494D7C" w:rsidP="00CE264A">
            <w:pPr>
              <w:pStyle w:val="a5"/>
            </w:pPr>
            <w:hyperlink r:id="rId34" w:history="1">
              <w:r w:rsidR="00F921AC" w:rsidRPr="005F1C3D">
                <w:rPr>
                  <w:rStyle w:val="a6"/>
                </w:rPr>
                <w:t>https://resh.edu.ru/subject/lesson/2496/main/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9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Обмен веществ и энергии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3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 xml:space="preserve">Применение на уроке интерактивных форм </w:t>
            </w:r>
            <w:r w:rsidRPr="005D2F64">
              <w:rPr>
                <w:color w:val="000000"/>
              </w:rPr>
              <w:lastRenderedPageBreak/>
              <w:t>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5" w:history="1">
              <w:r w:rsidR="00F921AC" w:rsidRPr="005F1C3D">
                <w:rPr>
                  <w:rStyle w:val="a6"/>
                </w:rPr>
                <w:t>https://resh.edu.ru/subject/lesson/2492/main/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10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Раздел 10. Покровные органы. Терморегуляция. Выделение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4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познавательную мотивацию школьников;  дискуссий, которые дают учащимся возможность </w:t>
            </w:r>
            <w:r w:rsidRPr="005D2F64">
              <w:rPr>
                <w:color w:val="000000"/>
              </w:rPr>
              <w:lastRenderedPageBreak/>
              <w:t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6" w:history="1">
              <w:r w:rsidR="00F921AC" w:rsidRPr="005F1C3D">
                <w:rPr>
                  <w:rStyle w:val="a6"/>
                </w:rPr>
                <w:t>https://resh.edu.ru/subject/lesson/1582/main/</w:t>
              </w:r>
            </w:hyperlink>
          </w:p>
          <w:p w:rsidR="00F921AC" w:rsidRDefault="00F921AC" w:rsidP="00CE264A">
            <w:pPr>
              <w:pStyle w:val="a5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11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Нервная система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 xml:space="preserve"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</w:t>
            </w:r>
            <w:r w:rsidRPr="005D2F64">
              <w:rPr>
                <w:color w:val="000000"/>
              </w:rPr>
              <w:lastRenderedPageBreak/>
              <w:t>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7" w:history="1">
              <w:r w:rsidR="00F921AC" w:rsidRPr="005F1C3D">
                <w:rPr>
                  <w:rStyle w:val="a6"/>
                </w:rPr>
                <w:t>https://resh.edu.ru/subject/lesson/2459/main/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12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Анализаторы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Default="00494D7C" w:rsidP="00CE264A">
            <w:pPr>
              <w:pStyle w:val="a5"/>
            </w:pPr>
            <w:hyperlink r:id="rId38" w:history="1">
              <w:r w:rsidR="00F921AC" w:rsidRPr="005F1C3D">
                <w:rPr>
                  <w:rStyle w:val="a6"/>
                </w:rPr>
                <w:t>http://www.yaklass.ru/p/biologia/8-klass/organy-chuvstv-analizatory-16083/obshchie-printcipy-stroeniia-analizatorov-stroenie-i-rabota-organa-</w:t>
              </w:r>
            </w:hyperlink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13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Высшая нервная деятельность. Поведение. 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Психика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lastRenderedPageBreak/>
              <w:t>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доверительных отношений между учителем и учащимися класса, способствующих позитивному восприятию 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993E49" w:rsidRDefault="00494D7C" w:rsidP="00CE264A">
            <w:pPr>
              <w:pStyle w:val="a5"/>
            </w:pPr>
            <w:hyperlink r:id="rId39" w:history="1">
              <w:r w:rsidR="00F921AC" w:rsidRPr="005F1C3D">
                <w:rPr>
                  <w:rStyle w:val="a6"/>
                </w:rPr>
                <w:t>https://resh.edu.ru/subject/lesson/2490/main/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14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EB33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демонстрацию детям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993E49" w:rsidRDefault="00494D7C" w:rsidP="00CE264A">
            <w:pPr>
              <w:pStyle w:val="a5"/>
            </w:pPr>
            <w:hyperlink r:id="rId40" w:history="1">
              <w:r w:rsidR="00F921AC" w:rsidRPr="005F1C3D">
                <w:rPr>
                  <w:rStyle w:val="a6"/>
                </w:rPr>
                <w:t>https://resh.edu.ru/subject/lesson/2459/main/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15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Индивидуальное развитие организма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5</w:t>
            </w:r>
          </w:p>
        </w:tc>
        <w:tc>
          <w:tcPr>
            <w:tcW w:w="1552" w:type="pct"/>
          </w:tcPr>
          <w:p w:rsidR="00F921AC" w:rsidRDefault="00F921AC" w:rsidP="005D2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921AC" w:rsidRDefault="00F921AC" w:rsidP="005D2F64">
            <w:pPr>
              <w:spacing w:after="0" w:line="240" w:lineRule="auto"/>
              <w:ind w:left="-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демонстрацию детям примеров ответственного, 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подбор соответствующих</w:t>
            </w:r>
            <w:r w:rsidRPr="005D2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задач для решения, проблемных ситуаций для обсуждения в классе;</w:t>
            </w:r>
          </w:p>
          <w:p w:rsidR="00F921AC" w:rsidRDefault="00F921AC" w:rsidP="005D2F64">
            <w:pPr>
              <w:pStyle w:val="a5"/>
            </w:pPr>
            <w:r w:rsidRPr="005D2F64">
              <w:rPr>
                <w:color w:val="000000"/>
              </w:rPr>
              <w:t>Применение на уроке интерактивных форм работы учащихся: интеллектуальных игр,</w:t>
            </w:r>
            <w:r w:rsidRPr="005D2F64">
              <w:rPr>
                <w:color w:val="000000"/>
                <w:sz w:val="22"/>
              </w:rPr>
              <w:t xml:space="preserve"> </w:t>
            </w:r>
            <w:r w:rsidRPr="005D2F64">
              <w:rPr>
                <w:color w:val="000000"/>
              </w:rPr>
              <w:t>стимулирующих познавательную мотивацию школьников; 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color w:val="000000"/>
              </w:rPr>
              <w:t>.</w:t>
            </w:r>
          </w:p>
        </w:tc>
        <w:tc>
          <w:tcPr>
            <w:tcW w:w="1582" w:type="pct"/>
          </w:tcPr>
          <w:p w:rsidR="00F921AC" w:rsidRPr="00993E49" w:rsidRDefault="00494D7C" w:rsidP="00CE264A">
            <w:pPr>
              <w:pStyle w:val="a5"/>
            </w:pPr>
            <w:hyperlink r:id="rId41" w:history="1">
              <w:r w:rsidR="00F921AC" w:rsidRPr="005F1C3D">
                <w:rPr>
                  <w:rStyle w:val="a6"/>
                </w:rPr>
                <w:t>https://resh.edu.ru/subject/lesson/2491/main/</w:t>
              </w:r>
            </w:hyperlink>
            <w:r w:rsidR="00F921AC">
              <w:t xml:space="preserve"> </w:t>
            </w: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16</w:t>
            </w: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 w:rsidRPr="00993E49">
              <w:t>2</w:t>
            </w:r>
          </w:p>
        </w:tc>
        <w:tc>
          <w:tcPr>
            <w:tcW w:w="1552" w:type="pct"/>
          </w:tcPr>
          <w:p w:rsidR="00F921AC" w:rsidRPr="00993E49" w:rsidRDefault="00F921AC" w:rsidP="00AA3374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Pr="00993E49" w:rsidRDefault="00F921AC" w:rsidP="00AA3374">
            <w:pPr>
              <w:pStyle w:val="a5"/>
              <w:jc w:val="center"/>
            </w:pPr>
          </w:p>
        </w:tc>
      </w:tr>
      <w:tr w:rsidR="00F921AC" w:rsidRPr="00993E49" w:rsidTr="00E94C70">
        <w:tc>
          <w:tcPr>
            <w:tcW w:w="303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</w:p>
        </w:tc>
        <w:tc>
          <w:tcPr>
            <w:tcW w:w="948" w:type="pct"/>
            <w:shd w:val="clear" w:color="auto" w:fill="auto"/>
          </w:tcPr>
          <w:p w:rsidR="00F921AC" w:rsidRPr="00993E49" w:rsidRDefault="00F921AC" w:rsidP="00AA33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15" w:type="pct"/>
            <w:shd w:val="clear" w:color="auto" w:fill="auto"/>
          </w:tcPr>
          <w:p w:rsidR="00F921AC" w:rsidRPr="00993E49" w:rsidRDefault="00F921AC" w:rsidP="00AA3374">
            <w:pPr>
              <w:pStyle w:val="a5"/>
              <w:jc w:val="center"/>
            </w:pPr>
            <w:r>
              <w:t>68</w:t>
            </w:r>
          </w:p>
        </w:tc>
        <w:tc>
          <w:tcPr>
            <w:tcW w:w="1552" w:type="pct"/>
          </w:tcPr>
          <w:p w:rsidR="00F921AC" w:rsidRDefault="00F921AC" w:rsidP="00AA3374">
            <w:pPr>
              <w:pStyle w:val="a5"/>
              <w:jc w:val="center"/>
            </w:pPr>
          </w:p>
        </w:tc>
        <w:tc>
          <w:tcPr>
            <w:tcW w:w="1582" w:type="pct"/>
          </w:tcPr>
          <w:p w:rsidR="00F921AC" w:rsidRDefault="00F921AC" w:rsidP="00AA3374">
            <w:pPr>
              <w:pStyle w:val="a5"/>
              <w:jc w:val="center"/>
            </w:pPr>
          </w:p>
        </w:tc>
      </w:tr>
    </w:tbl>
    <w:p w:rsidR="00E8554F" w:rsidRDefault="00E8554F" w:rsidP="007354C5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895DB8" w:rsidRDefault="00895DB8" w:rsidP="007354C5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54E29" w:rsidRDefault="00C54E29">
      <w:pPr>
        <w:rPr>
          <w:rFonts w:ascii="Times New Roman" w:hAnsi="Times New Roman" w:cs="Times New Roman"/>
          <w:sz w:val="24"/>
          <w:szCs w:val="24"/>
        </w:rPr>
        <w:sectPr w:rsidR="00C54E29" w:rsidSect="009B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F1E" w:rsidRPr="00102F1E" w:rsidRDefault="00102F1E" w:rsidP="00C54E29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102F1E" w:rsidRPr="00102F1E" w:rsidRDefault="00102F1E" w:rsidP="00C54E29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2F1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2F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2F1E" w:rsidRPr="00102F1E" w:rsidRDefault="00102F1E" w:rsidP="00C54E29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«Естественнонаучные предметы»</w:t>
      </w:r>
    </w:p>
    <w:p w:rsidR="00102F1E" w:rsidRPr="00102F1E" w:rsidRDefault="00102F1E" w:rsidP="00C54E29">
      <w:pPr>
        <w:shd w:val="clear" w:color="auto" w:fill="FFFFFF"/>
        <w:spacing w:before="5" w:after="0" w:line="365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Предметы «БИОЛОГИЯ».</w:t>
      </w:r>
    </w:p>
    <w:p w:rsidR="005800C8" w:rsidRPr="00CD44A6" w:rsidRDefault="005800C8" w:rsidP="0010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81"/>
        <w:gridCol w:w="1422"/>
        <w:gridCol w:w="3149"/>
        <w:gridCol w:w="2038"/>
        <w:gridCol w:w="1609"/>
        <w:gridCol w:w="1680"/>
        <w:gridCol w:w="1697"/>
        <w:gridCol w:w="2410"/>
      </w:tblGrid>
      <w:tr w:rsidR="005800C8" w:rsidRPr="00CD44A6" w:rsidTr="00C54E29">
        <w:trPr>
          <w:trHeight w:val="11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Кол-во часов по уч. плану/по программе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Дидактическое </w:t>
            </w: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обеспече</w:t>
            </w:r>
            <w:proofErr w:type="spellEnd"/>
          </w:p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</w:t>
            </w:r>
          </w:p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но-измерительные материалы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</w:t>
            </w:r>
            <w:proofErr w:type="spellEnd"/>
          </w:p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онные</w:t>
            </w:r>
            <w:proofErr w:type="spellEnd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ресурсы для дистанционного обучения</w:t>
            </w:r>
          </w:p>
        </w:tc>
      </w:tr>
      <w:tr w:rsidR="005800C8" w:rsidRPr="00CD4BCE" w:rsidTr="00C54E29">
        <w:trPr>
          <w:trHeight w:val="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102F1E" w:rsidRDefault="00102F1E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 класс</w:t>
            </w:r>
          </w:p>
          <w:p w:rsidR="005800C8" w:rsidRPr="00CD44A6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Pr="00102F1E" w:rsidRDefault="00102F1E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5800C8"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5800C8" w:rsidRPr="00CD44A6" w:rsidRDefault="005800C8" w:rsidP="0010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="00102F1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/</w:t>
            </w:r>
            <w:r w:rsidR="00102F1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часов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02F1E" w:rsidRPr="00CD4BCE" w:rsidRDefault="00CD4BCE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4BCE">
              <w:rPr>
                <w:rFonts w:ascii="Times New Roman" w:hAnsi="Times New Roman" w:cs="Times New Roman"/>
                <w:bCs/>
                <w:sz w:val="24"/>
                <w:szCs w:val="29"/>
                <w:shd w:val="clear" w:color="auto" w:fill="FFFFFF"/>
              </w:rPr>
              <w:t>Примерная основная образовательная программа основного общего образования</w:t>
            </w:r>
          </w:p>
          <w:p w:rsidR="005800C8" w:rsidRDefault="00494D7C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fgosreestr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poop</w:t>
              </w:r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primernaia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osnovnaia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obrazovatelnaia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osnovnogo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obshchego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4BCE" w:rsidRPr="004E4B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obrazovaniia</w:t>
              </w:r>
              <w:proofErr w:type="spellEnd"/>
              <w:r w:rsidR="00CD4BCE" w:rsidRPr="00CD4B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-2</w:t>
              </w:r>
            </w:hyperlink>
          </w:p>
          <w:p w:rsidR="00CD4BCE" w:rsidRDefault="00CD4BCE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43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4339" w:rsidRPr="00C04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к линии УМК В. В. Пасечника (линейный курс). Биология. 5—9 классы. </w:t>
            </w:r>
            <w:hyperlink r:id="rId43" w:history="1">
              <w:r w:rsidR="00C54E29" w:rsidRPr="004E4B01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https://rosuchebnik.ru/</w:t>
              </w:r>
            </w:hyperlink>
          </w:p>
          <w:p w:rsidR="00C54E29" w:rsidRPr="00C04339" w:rsidRDefault="00C54E29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4339" w:rsidRPr="00DD1518" w:rsidRDefault="00C04339" w:rsidP="00C04339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4339" w:rsidRPr="00DD1518" w:rsidRDefault="00C04339" w:rsidP="00C0433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</w:p>
          <w:p w:rsidR="00C04339" w:rsidRPr="00DD1518" w:rsidRDefault="00C04339" w:rsidP="00C0433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грибы,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.М.: Дрофа.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0C8" w:rsidRPr="00CD4BCE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5CC" w:rsidRPr="005815CC" w:rsidRDefault="005815CC" w:rsidP="005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:  Введение  в  биологию  :  линейный </w:t>
            </w:r>
          </w:p>
          <w:p w:rsidR="005815CC" w:rsidRPr="005815CC" w:rsidRDefault="005815CC" w:rsidP="005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курс.  5  класс.  Методическое  пособие  к  учебнику </w:t>
            </w:r>
          </w:p>
          <w:p w:rsidR="005815CC" w:rsidRPr="005815CC" w:rsidRDefault="005815CC" w:rsidP="005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Пасечника «Биология. Введение в биологию.  </w:t>
            </w:r>
          </w:p>
          <w:p w:rsidR="005815CC" w:rsidRPr="005815CC" w:rsidRDefault="005815CC" w:rsidP="005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курс. 5 класс» / В. В. Пасечник. — М. : </w:t>
            </w:r>
          </w:p>
          <w:p w:rsidR="005800C8" w:rsidRPr="00CD4BCE" w:rsidRDefault="005815CC" w:rsidP="005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>Просвещение, 2021. — 55, [1] с.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3A5E" w:rsidRPr="00DD1518" w:rsidRDefault="00C13A5E" w:rsidP="00C13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DD15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М.С.Гитис. Челябинская область. Занимательная география в вопросах и ответах.-Челябинск: АБРИС,2004.</w:t>
            </w:r>
          </w:p>
          <w:p w:rsidR="00C13A5E" w:rsidRPr="00DD1518" w:rsidRDefault="00C13A5E" w:rsidP="00C1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.М.С.Гитис, А.П.Моисеев. Челябинская область. Краткий справочник.-Челябинск: АБРИС, 2004.</w:t>
            </w:r>
          </w:p>
          <w:p w:rsidR="005800C8" w:rsidRPr="00CD4BCE" w:rsidRDefault="005800C8" w:rsidP="0058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0C8" w:rsidRDefault="002A5636" w:rsidP="000A11EA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  <w:p w:rsidR="002A5636" w:rsidRDefault="002A5636" w:rsidP="002A5636">
            <w:pPr>
              <w:rPr>
                <w:rFonts w:ascii="Times New Roman" w:hAnsi="Times New Roman" w:cs="Times New Roman"/>
                <w:sz w:val="24"/>
              </w:rPr>
            </w:pPr>
            <w:r w:rsidRPr="002A5636">
              <w:rPr>
                <w:rFonts w:ascii="Times New Roman" w:hAnsi="Times New Roman" w:cs="Times New Roman"/>
                <w:sz w:val="24"/>
              </w:rPr>
              <w:t>«Биология. 5 класс. Контрольно-измерительные материалы. ФГОС»</w:t>
            </w:r>
            <w:r w:rsidRPr="002A5636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ВАКО 2022 г</w:t>
            </w:r>
          </w:p>
          <w:p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Н.А.</w:t>
            </w:r>
          </w:p>
          <w:p w:rsidR="002A5636" w:rsidRPr="00CD4BCE" w:rsidRDefault="002A5636" w:rsidP="000A11EA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0C8" w:rsidRPr="00CE264A" w:rsidRDefault="00494D7C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E264A" w:rsidRPr="00CE26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CE264A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4A" w:rsidRPr="00CE264A" w:rsidRDefault="00494D7C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E264A" w:rsidRPr="00CE26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http://www.yaklass.ru</w:t>
              </w:r>
            </w:hyperlink>
            <w:r w:rsidR="00CE264A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4A" w:rsidRPr="00CE264A" w:rsidRDefault="00494D7C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E264A" w:rsidRPr="00CE26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="00CE264A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4A" w:rsidRPr="00CE264A" w:rsidRDefault="00494D7C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E264A" w:rsidRPr="00CE26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https://onliskill.ru</w:t>
              </w:r>
            </w:hyperlink>
            <w:r w:rsidR="00CE264A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4A" w:rsidRPr="00CE264A" w:rsidRDefault="00494D7C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E264A" w:rsidRPr="00CE26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CE264A" w:rsidRDefault="00CE264A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CE26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:rsidR="00CE264A" w:rsidRPr="00CD4BCE" w:rsidRDefault="00CE264A" w:rsidP="006E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ED2" w:rsidRPr="00CD4BCE" w:rsidRDefault="00C34ED2">
      <w:pPr>
        <w:rPr>
          <w:rFonts w:ascii="Times New Roman" w:hAnsi="Times New Roman" w:cs="Times New Roman"/>
          <w:sz w:val="24"/>
          <w:szCs w:val="24"/>
        </w:rPr>
      </w:pPr>
    </w:p>
    <w:sectPr w:rsidR="00C34ED2" w:rsidRPr="00CD4BCE" w:rsidSect="009E7B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79"/>
    <w:multiLevelType w:val="hybridMultilevel"/>
    <w:tmpl w:val="DA5CA4D8"/>
    <w:lvl w:ilvl="0" w:tplc="3D9A8A0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83CDB"/>
    <w:multiLevelType w:val="hybridMultilevel"/>
    <w:tmpl w:val="8DD4A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13591"/>
    <w:multiLevelType w:val="hybridMultilevel"/>
    <w:tmpl w:val="49FE1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6C2E"/>
    <w:multiLevelType w:val="hybridMultilevel"/>
    <w:tmpl w:val="4F6E924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A652D"/>
    <w:multiLevelType w:val="hybridMultilevel"/>
    <w:tmpl w:val="516032B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DF572ED"/>
    <w:multiLevelType w:val="hybridMultilevel"/>
    <w:tmpl w:val="9342CC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4EA71E2C"/>
    <w:multiLevelType w:val="hybridMultilevel"/>
    <w:tmpl w:val="8538286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 w15:restartNumberingAfterBreak="0">
    <w:nsid w:val="58D65B25"/>
    <w:multiLevelType w:val="hybridMultilevel"/>
    <w:tmpl w:val="36826EA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E7E70"/>
    <w:multiLevelType w:val="hybridMultilevel"/>
    <w:tmpl w:val="A65CB5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1D87295"/>
    <w:multiLevelType w:val="hybridMultilevel"/>
    <w:tmpl w:val="F5881C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9301582"/>
    <w:multiLevelType w:val="hybridMultilevel"/>
    <w:tmpl w:val="C70C97D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5" w15:restartNumberingAfterBreak="0">
    <w:nsid w:val="69B21F79"/>
    <w:multiLevelType w:val="hybridMultilevel"/>
    <w:tmpl w:val="531E18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14"/>
  </w:num>
  <w:num w:numId="17">
    <w:abstractNumId w:val="5"/>
  </w:num>
  <w:num w:numId="18">
    <w:abstractNumId w:val="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C5"/>
    <w:rsid w:val="0001616A"/>
    <w:rsid w:val="000311F3"/>
    <w:rsid w:val="000544D0"/>
    <w:rsid w:val="000551E7"/>
    <w:rsid w:val="00061F66"/>
    <w:rsid w:val="00093BD2"/>
    <w:rsid w:val="000A11EA"/>
    <w:rsid w:val="000A1C44"/>
    <w:rsid w:val="000C36D7"/>
    <w:rsid w:val="000F5585"/>
    <w:rsid w:val="00102F1E"/>
    <w:rsid w:val="00103135"/>
    <w:rsid w:val="00106F23"/>
    <w:rsid w:val="00135403"/>
    <w:rsid w:val="001476CE"/>
    <w:rsid w:val="00155599"/>
    <w:rsid w:val="00163C1D"/>
    <w:rsid w:val="001A68A8"/>
    <w:rsid w:val="001D47DD"/>
    <w:rsid w:val="001F060E"/>
    <w:rsid w:val="00227880"/>
    <w:rsid w:val="0024151B"/>
    <w:rsid w:val="00264D8D"/>
    <w:rsid w:val="00270A8E"/>
    <w:rsid w:val="00277F5D"/>
    <w:rsid w:val="00283668"/>
    <w:rsid w:val="002A5636"/>
    <w:rsid w:val="002D4A19"/>
    <w:rsid w:val="0030264C"/>
    <w:rsid w:val="00323AA4"/>
    <w:rsid w:val="00341BAC"/>
    <w:rsid w:val="003553E3"/>
    <w:rsid w:val="00361864"/>
    <w:rsid w:val="00365431"/>
    <w:rsid w:val="00393DF5"/>
    <w:rsid w:val="003A5BA5"/>
    <w:rsid w:val="003C16B3"/>
    <w:rsid w:val="003F1091"/>
    <w:rsid w:val="003F320F"/>
    <w:rsid w:val="00412898"/>
    <w:rsid w:val="00494D7C"/>
    <w:rsid w:val="004B0A42"/>
    <w:rsid w:val="004C5113"/>
    <w:rsid w:val="005071B9"/>
    <w:rsid w:val="005506D8"/>
    <w:rsid w:val="00551F09"/>
    <w:rsid w:val="00572C4F"/>
    <w:rsid w:val="005800C8"/>
    <w:rsid w:val="00580450"/>
    <w:rsid w:val="005815CC"/>
    <w:rsid w:val="00587796"/>
    <w:rsid w:val="005B3E28"/>
    <w:rsid w:val="005C31A7"/>
    <w:rsid w:val="005D2F64"/>
    <w:rsid w:val="005E38A1"/>
    <w:rsid w:val="005F03C2"/>
    <w:rsid w:val="005F3D26"/>
    <w:rsid w:val="005F6C57"/>
    <w:rsid w:val="006138C5"/>
    <w:rsid w:val="00630DE5"/>
    <w:rsid w:val="00656559"/>
    <w:rsid w:val="00674A3C"/>
    <w:rsid w:val="006834A2"/>
    <w:rsid w:val="006947C2"/>
    <w:rsid w:val="006B04A2"/>
    <w:rsid w:val="006B324D"/>
    <w:rsid w:val="006E2540"/>
    <w:rsid w:val="00712552"/>
    <w:rsid w:val="00715919"/>
    <w:rsid w:val="007354C5"/>
    <w:rsid w:val="00771077"/>
    <w:rsid w:val="00775764"/>
    <w:rsid w:val="00794EBB"/>
    <w:rsid w:val="00796199"/>
    <w:rsid w:val="007D0DDE"/>
    <w:rsid w:val="007E2896"/>
    <w:rsid w:val="00813604"/>
    <w:rsid w:val="008242AC"/>
    <w:rsid w:val="00840F68"/>
    <w:rsid w:val="008549A3"/>
    <w:rsid w:val="00864CAF"/>
    <w:rsid w:val="008732C3"/>
    <w:rsid w:val="00877777"/>
    <w:rsid w:val="00895DB8"/>
    <w:rsid w:val="008A0AA1"/>
    <w:rsid w:val="008F5E94"/>
    <w:rsid w:val="008F7E01"/>
    <w:rsid w:val="00905CA3"/>
    <w:rsid w:val="00910148"/>
    <w:rsid w:val="00927CB9"/>
    <w:rsid w:val="00942425"/>
    <w:rsid w:val="00963647"/>
    <w:rsid w:val="00974E48"/>
    <w:rsid w:val="0098324D"/>
    <w:rsid w:val="00993E49"/>
    <w:rsid w:val="009A623E"/>
    <w:rsid w:val="009B79C9"/>
    <w:rsid w:val="009B7EE8"/>
    <w:rsid w:val="009E3F7E"/>
    <w:rsid w:val="009E7B76"/>
    <w:rsid w:val="00A00302"/>
    <w:rsid w:val="00A834E1"/>
    <w:rsid w:val="00A90D29"/>
    <w:rsid w:val="00A95F66"/>
    <w:rsid w:val="00AA3374"/>
    <w:rsid w:val="00AB5869"/>
    <w:rsid w:val="00AD400D"/>
    <w:rsid w:val="00AD47A4"/>
    <w:rsid w:val="00AF6F35"/>
    <w:rsid w:val="00B01E25"/>
    <w:rsid w:val="00B070CC"/>
    <w:rsid w:val="00B60343"/>
    <w:rsid w:val="00B628BF"/>
    <w:rsid w:val="00B74A2C"/>
    <w:rsid w:val="00B84C18"/>
    <w:rsid w:val="00BA7BC8"/>
    <w:rsid w:val="00BB20E4"/>
    <w:rsid w:val="00BC04C3"/>
    <w:rsid w:val="00BD4AAF"/>
    <w:rsid w:val="00BF5C04"/>
    <w:rsid w:val="00C00B82"/>
    <w:rsid w:val="00C021C8"/>
    <w:rsid w:val="00C04339"/>
    <w:rsid w:val="00C04714"/>
    <w:rsid w:val="00C0616C"/>
    <w:rsid w:val="00C06F41"/>
    <w:rsid w:val="00C13A5E"/>
    <w:rsid w:val="00C34ED2"/>
    <w:rsid w:val="00C54E29"/>
    <w:rsid w:val="00C65EE3"/>
    <w:rsid w:val="00CA6B4E"/>
    <w:rsid w:val="00CD4BCE"/>
    <w:rsid w:val="00CD7244"/>
    <w:rsid w:val="00CE264A"/>
    <w:rsid w:val="00D22945"/>
    <w:rsid w:val="00D74F7F"/>
    <w:rsid w:val="00DB07E4"/>
    <w:rsid w:val="00DB443C"/>
    <w:rsid w:val="00DB53A8"/>
    <w:rsid w:val="00DC483D"/>
    <w:rsid w:val="00DC7BE0"/>
    <w:rsid w:val="00E26C2F"/>
    <w:rsid w:val="00E34A8F"/>
    <w:rsid w:val="00E8554F"/>
    <w:rsid w:val="00E90F46"/>
    <w:rsid w:val="00E94C70"/>
    <w:rsid w:val="00E94DAF"/>
    <w:rsid w:val="00E97D08"/>
    <w:rsid w:val="00EA006C"/>
    <w:rsid w:val="00EB3372"/>
    <w:rsid w:val="00EC1101"/>
    <w:rsid w:val="00ED2D34"/>
    <w:rsid w:val="00EE2AF9"/>
    <w:rsid w:val="00F04089"/>
    <w:rsid w:val="00F14694"/>
    <w:rsid w:val="00F27169"/>
    <w:rsid w:val="00F40710"/>
    <w:rsid w:val="00F56A57"/>
    <w:rsid w:val="00F62E83"/>
    <w:rsid w:val="00F64A6A"/>
    <w:rsid w:val="00F65B49"/>
    <w:rsid w:val="00F67B1E"/>
    <w:rsid w:val="00F720AB"/>
    <w:rsid w:val="00F8254E"/>
    <w:rsid w:val="00F921AC"/>
    <w:rsid w:val="00FA4648"/>
    <w:rsid w:val="00FB510D"/>
    <w:rsid w:val="00FD0328"/>
    <w:rsid w:val="00FD690C"/>
    <w:rsid w:val="00FF054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F193-4D47-430D-B30F-6FC8A24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54C5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4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4C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5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7354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354C5"/>
  </w:style>
  <w:style w:type="paragraph" w:customStyle="1" w:styleId="c2">
    <w:name w:val="c2"/>
    <w:basedOn w:val="a"/>
    <w:rsid w:val="007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7354C5"/>
  </w:style>
  <w:style w:type="paragraph" w:styleId="a8">
    <w:name w:val="Balloon Text"/>
    <w:basedOn w:val="a"/>
    <w:link w:val="a9"/>
    <w:uiPriority w:val="99"/>
    <w:semiHidden/>
    <w:unhideWhenUsed/>
    <w:rsid w:val="007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4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354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4C5"/>
  </w:style>
  <w:style w:type="paragraph" w:styleId="aa">
    <w:name w:val="header"/>
    <w:basedOn w:val="a"/>
    <w:link w:val="ab"/>
    <w:uiPriority w:val="99"/>
    <w:semiHidden/>
    <w:unhideWhenUsed/>
    <w:rsid w:val="0073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54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3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54C5"/>
    <w:rPr>
      <w:rFonts w:eastAsiaTheme="minorEastAsia"/>
      <w:lang w:eastAsia="ru-RU"/>
    </w:rPr>
  </w:style>
  <w:style w:type="character" w:customStyle="1" w:styleId="Heading8Char">
    <w:name w:val="Heading 8 Char"/>
    <w:basedOn w:val="a0"/>
    <w:uiPriority w:val="9"/>
    <w:rsid w:val="00093BD2"/>
    <w:rPr>
      <w:rFonts w:ascii="Arial" w:eastAsia="Arial" w:hAnsi="Arial" w:cs="Arial"/>
      <w:i/>
      <w:iCs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093BD2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2A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biology/6-klass/zhiznedeyatelnost-rasteniy/sposoby-razmnozheniya-rasteniy" TargetMode="External"/><Relationship Id="rId18" Type="http://schemas.openxmlformats.org/officeDocument/2006/relationships/hyperlink" Target="https://interneturok.ru/lesson/biology/5-klass/effektivnye-kursy/griby-ih-obschaya-harakteristika-stroenie-i-zhiznedeyatelnost-rol-gribov-v-prirode-i-zhizni-cheloveka-shlyapochnye-griby-chast-1-vvedenie" TargetMode="External"/><Relationship Id="rId26" Type="http://schemas.openxmlformats.org/officeDocument/2006/relationships/hyperlink" Target="https://resh.edu.ru/subject/lesson/2463/main/" TargetMode="External"/><Relationship Id="rId39" Type="http://schemas.openxmlformats.org/officeDocument/2006/relationships/hyperlink" Target="https://resh.edu.ru/subject/lesson/2490/main/" TargetMode="External"/><Relationship Id="rId21" Type="http://schemas.openxmlformats.org/officeDocument/2006/relationships/hyperlink" Target="https://onliskill.ru/video/1367-presnovodnaja-gidra.html" TargetMode="External"/><Relationship Id="rId34" Type="http://schemas.openxmlformats.org/officeDocument/2006/relationships/hyperlink" Target="https://resh.edu.ru/subject/lesson/2496/main/" TargetMode="External"/><Relationship Id="rId42" Type="http://schemas.openxmlformats.org/officeDocument/2006/relationships/hyperlink" Target="https://fgosreestr.ru/poop/primernaia-osnovnaia-obrazovatelnaia-programma-osnovnogo-obshchego-obrazovaniia-2" TargetMode="External"/><Relationship Id="rId47" Type="http://schemas.openxmlformats.org/officeDocument/2006/relationships/hyperlink" Target="https://onliskil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7846/start/2721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biology/6-klass/prirodnye-soobschestva/osnovnye-ekologicheskie-faktory-i-ih-vliyanie-na-rasteniya" TargetMode="External"/><Relationship Id="rId29" Type="http://schemas.openxmlformats.org/officeDocument/2006/relationships/hyperlink" Target="https://resh.edu.ru/subject/lesson/2460/main/" TargetMode="External"/><Relationship Id="rId11" Type="http://schemas.openxmlformats.org/officeDocument/2006/relationships/hyperlink" Target="https://videouroki.net/video/30-fotosintiez.html" TargetMode="External"/><Relationship Id="rId24" Type="http://schemas.openxmlformats.org/officeDocument/2006/relationships/hyperlink" Target="http://www.yaklass.ru/p/biologia/7-klass/znakomimsia-s-khordovymi-15494/mlekopitaiushchie-15481" TargetMode="External"/><Relationship Id="rId32" Type="http://schemas.openxmlformats.org/officeDocument/2006/relationships/hyperlink" Target="https://resh.edu.ru/subject/lesson/1581/main/" TargetMode="External"/><Relationship Id="rId37" Type="http://schemas.openxmlformats.org/officeDocument/2006/relationships/hyperlink" Target="https://resh.edu.ru/subject/lesson/2459/main/" TargetMode="External"/><Relationship Id="rId40" Type="http://schemas.openxmlformats.org/officeDocument/2006/relationships/hyperlink" Target="https://resh.edu.ru/subject/lesson/2459/main/" TargetMode="External"/><Relationship Id="rId45" Type="http://schemas.openxmlformats.org/officeDocument/2006/relationships/hyperlink" Target="http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6-klass/osnovy-sistematiki-rasteniy/klassy-tsvetkovyh-rasteniy" TargetMode="External"/><Relationship Id="rId23" Type="http://schemas.openxmlformats.org/officeDocument/2006/relationships/hyperlink" Target="https://interneturok.ru/lesson/biology/7-klass/bklass-rybyb/tip-hordovye" TargetMode="External"/><Relationship Id="rId28" Type="http://schemas.openxmlformats.org/officeDocument/2006/relationships/hyperlink" Target="https://videouroki.net/video/3-miesto-chielovieka-v-sistiemie-orghanichieskogho-mira.html" TargetMode="External"/><Relationship Id="rId36" Type="http://schemas.openxmlformats.org/officeDocument/2006/relationships/hyperlink" Target="https://resh.edu.ru/subject/lesson/1582/main/" TargetMode="External"/><Relationship Id="rId49" Type="http://schemas.openxmlformats.org/officeDocument/2006/relationships/hyperlink" Target="https://foxford.ru" TargetMode="External"/><Relationship Id="rId10" Type="http://schemas.openxmlformats.org/officeDocument/2006/relationships/hyperlink" Target="https://interneturok.ru/lesson/biology/6-klass/zhiznedeyatelnost-rasteniy/rastitelnyy-organizm-kak-edinoe-tseloe" TargetMode="External"/><Relationship Id="rId19" Type="http://schemas.openxmlformats.org/officeDocument/2006/relationships/hyperlink" Target="https://interneturok.ru/lesson/biology/7-klass/vvedenie/vvedenie-v-zoologiyu" TargetMode="External"/><Relationship Id="rId31" Type="http://schemas.openxmlformats.org/officeDocument/2006/relationships/hyperlink" Target="https://resh.edu.ru/subject/lesson/2495/main/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9/" TargetMode="External"/><Relationship Id="rId14" Type="http://schemas.openxmlformats.org/officeDocument/2006/relationships/hyperlink" Target="https://www.yaklass.ru/p/biologia/6-klass/klassifikatciia-rastenii-14962/osnovnye-printcipy-sistematiki-rastenii-14920" TargetMode="External"/><Relationship Id="rId22" Type="http://schemas.openxmlformats.org/officeDocument/2006/relationships/hyperlink" Target="https://onliskill.ru/video/1393-chervi-parazity.html" TargetMode="External"/><Relationship Id="rId27" Type="http://schemas.openxmlformats.org/officeDocument/2006/relationships/hyperlink" Target="https://resh.edu.ru/subject/lesson/2463/main/" TargetMode="External"/><Relationship Id="rId30" Type="http://schemas.openxmlformats.org/officeDocument/2006/relationships/hyperlink" Target="https://infourok.ru/videouroki/206" TargetMode="External"/><Relationship Id="rId35" Type="http://schemas.openxmlformats.org/officeDocument/2006/relationships/hyperlink" Target="https://resh.edu.ru/subject/lesson/2492/main/" TargetMode="External"/><Relationship Id="rId43" Type="http://schemas.openxmlformats.org/officeDocument/2006/relationships/hyperlink" Target="https://rosuchebnik.ru/" TargetMode="External"/><Relationship Id="rId48" Type="http://schemas.openxmlformats.org/officeDocument/2006/relationships/hyperlink" Target="https://interneturok.ru" TargetMode="External"/><Relationship Id="rId8" Type="http://schemas.openxmlformats.org/officeDocument/2006/relationships/hyperlink" Target="https://resh.edu.ru/subject/lesson/7844/start/311201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urok.ru/lesson/biology/6-klass/zhiznedeyatelnost-rasteniy/himicheskiy-sostav-rasteniy" TargetMode="External"/><Relationship Id="rId17" Type="http://schemas.openxmlformats.org/officeDocument/2006/relationships/hyperlink" Target="https://interneturok.ru/lesson/biology/5-klass/tsarstvo-bakterii/stroenie-i-zhiznedeyatelnost-bakteriy" TargetMode="External"/><Relationship Id="rId25" Type="http://schemas.openxmlformats.org/officeDocument/2006/relationships/hyperlink" Target="https://foxford.ru/wiki/biologiya/razvitie-zhivotnogo-mira-na-zemle" TargetMode="External"/><Relationship Id="rId33" Type="http://schemas.openxmlformats.org/officeDocument/2006/relationships/hyperlink" Target="https://resh.edu.ru/subject/lesson/2218/main/" TargetMode="External"/><Relationship Id="rId38" Type="http://schemas.openxmlformats.org/officeDocument/2006/relationships/hyperlink" Target="http://www.yaklass.ru/p/biologia/8-klass/organy-chuvstv-analizatory-16083/obshchie-printcipy-stroeniia-analizatorov-stroenie-i-rabota-organa-" TargetMode="External"/><Relationship Id="rId46" Type="http://schemas.openxmlformats.org/officeDocument/2006/relationships/hyperlink" Target="https://infourok.ru" TargetMode="External"/><Relationship Id="rId20" Type="http://schemas.openxmlformats.org/officeDocument/2006/relationships/hyperlink" Target="https://onliskill.ru/video/1376-podcarstvo-prosteishie.html" TargetMode="External"/><Relationship Id="rId41" Type="http://schemas.openxmlformats.org/officeDocument/2006/relationships/hyperlink" Target="https://resh.edu.ru/subject/lesson/2491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42/start/311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0A83-CE75-41BB-B212-BFCBD7B2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64</Pages>
  <Words>18451</Words>
  <Characters>105172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Ирина</cp:lastModifiedBy>
  <cp:revision>50</cp:revision>
  <dcterms:created xsi:type="dcterms:W3CDTF">2022-07-24T09:00:00Z</dcterms:created>
  <dcterms:modified xsi:type="dcterms:W3CDTF">2022-09-09T10:17:00Z</dcterms:modified>
</cp:coreProperties>
</file>