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80CD" w14:textId="21813466" w:rsidR="00931B2C" w:rsidRDefault="00931B2C" w:rsidP="00931B2C">
      <w:pPr>
        <w:pStyle w:val="22"/>
        <w:keepNext/>
        <w:keepLines/>
        <w:numPr>
          <w:ilvl w:val="0"/>
          <w:numId w:val="1"/>
        </w:numPr>
        <w:tabs>
          <w:tab w:val="left" w:pos="402"/>
        </w:tabs>
      </w:pPr>
      <w:bookmarkStart w:id="0" w:name="bookmark78"/>
      <w:r>
        <w:rPr>
          <w:color w:val="C00000"/>
        </w:rPr>
        <w:t xml:space="preserve">Организационный раздел </w:t>
      </w:r>
      <w:bookmarkEnd w:id="0"/>
      <w:r w:rsidR="00DF6205">
        <w:rPr>
          <w:color w:val="C00000"/>
        </w:rPr>
        <w:t>АООП ООО для обучающихся с задержкой психического развития</w:t>
      </w:r>
    </w:p>
    <w:p w14:paraId="73EC53CF" w14:textId="77777777" w:rsidR="00931B2C" w:rsidRPr="00931B2C" w:rsidRDefault="00931B2C" w:rsidP="00931B2C">
      <w:pPr>
        <w:pStyle w:val="1"/>
        <w:numPr>
          <w:ilvl w:val="1"/>
          <w:numId w:val="1"/>
        </w:numPr>
        <w:tabs>
          <w:tab w:val="left" w:pos="1027"/>
        </w:tabs>
        <w:spacing w:line="228" w:lineRule="auto"/>
        <w:ind w:left="400" w:firstLine="20"/>
        <w:jc w:val="center"/>
      </w:pPr>
      <w:r>
        <w:rPr>
          <w:b/>
          <w:bCs/>
          <w:color w:val="006FC0"/>
          <w:sz w:val="32"/>
          <w:szCs w:val="32"/>
        </w:rPr>
        <w:t>Учебный план основного общего образования МАОУ «СОШ № 155 г. Челябинска»</w:t>
      </w:r>
    </w:p>
    <w:p w14:paraId="6FD292F8" w14:textId="2DF8A180" w:rsidR="00931B2C" w:rsidRDefault="00931B2C" w:rsidP="00931B2C">
      <w:pPr>
        <w:pStyle w:val="1"/>
        <w:tabs>
          <w:tab w:val="left" w:pos="1027"/>
        </w:tabs>
        <w:spacing w:line="228" w:lineRule="auto"/>
        <w:rPr>
          <w:b/>
          <w:bCs/>
        </w:rPr>
      </w:pPr>
      <w:r>
        <w:rPr>
          <w:b/>
          <w:bCs/>
          <w:color w:val="006FC0"/>
          <w:sz w:val="32"/>
          <w:szCs w:val="32"/>
        </w:rPr>
        <w:t xml:space="preserve"> </w:t>
      </w:r>
      <w:r>
        <w:rPr>
          <w:b/>
          <w:bCs/>
        </w:rPr>
        <w:t xml:space="preserve">Пояснительная записка к учебному плану основного общего образования (5-9 классы) МАОУ «СОШ № 155 г. Челябинска», реализующей </w:t>
      </w:r>
      <w:r w:rsidR="00DF6205">
        <w:rPr>
          <w:b/>
          <w:bCs/>
        </w:rPr>
        <w:t>АО</w:t>
      </w:r>
      <w:r>
        <w:rPr>
          <w:b/>
          <w:bCs/>
        </w:rPr>
        <w:t>ОП ООО в 2023-2024 учебном году</w:t>
      </w:r>
    </w:p>
    <w:p w14:paraId="6FCBA999" w14:textId="77777777" w:rsidR="00931B2C" w:rsidRDefault="00931B2C" w:rsidP="00931B2C">
      <w:pPr>
        <w:pStyle w:val="1"/>
        <w:tabs>
          <w:tab w:val="left" w:pos="1027"/>
        </w:tabs>
        <w:spacing w:line="228" w:lineRule="auto"/>
      </w:pPr>
    </w:p>
    <w:p w14:paraId="7C5D1EB7" w14:textId="77777777" w:rsidR="00931B2C" w:rsidRDefault="00931B2C" w:rsidP="00931B2C">
      <w:pPr>
        <w:pStyle w:val="1"/>
        <w:jc w:val="center"/>
      </w:pPr>
      <w:r>
        <w:rPr>
          <w:b/>
          <w:bCs/>
        </w:rPr>
        <w:t>1.Общая характеристика учебного плана</w:t>
      </w:r>
    </w:p>
    <w:p w14:paraId="60996A91" w14:textId="77777777" w:rsidR="00DF6205" w:rsidRPr="00DF6205" w:rsidRDefault="00DF6205" w:rsidP="00DF6205">
      <w:pPr>
        <w:spacing w:before="90" w:after="0" w:line="0" w:lineRule="atLeast"/>
        <w:ind w:left="873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Учебный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DF6205">
        <w:rPr>
          <w:rFonts w:ascii="Times New Roman" w:hAnsi="Times New Roman" w:cs="Times New Roman"/>
          <w:sz w:val="24"/>
        </w:rPr>
        <w:t>план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:</w:t>
      </w:r>
      <w:proofErr w:type="gramEnd"/>
    </w:p>
    <w:p w14:paraId="789A2A25" w14:textId="77777777" w:rsidR="00DF6205" w:rsidRPr="00DF6205" w:rsidRDefault="00DF6205" w:rsidP="00DF6205">
      <w:pPr>
        <w:spacing w:after="0" w:line="0" w:lineRule="atLeast"/>
        <w:ind w:left="15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фиксирует</w:t>
      </w:r>
      <w:r w:rsidRPr="00DF6205">
        <w:rPr>
          <w:rFonts w:ascii="Times New Roman" w:hAnsi="Times New Roman" w:cs="Times New Roman"/>
          <w:spacing w:val="-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максимальный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объем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учебной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нагрузки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обучающихся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</w:t>
      </w:r>
      <w:r w:rsidRPr="00DF6205">
        <w:rPr>
          <w:rFonts w:ascii="Times New Roman" w:hAnsi="Times New Roman" w:cs="Times New Roman"/>
          <w:spacing w:val="-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ЗПР;</w:t>
      </w:r>
    </w:p>
    <w:p w14:paraId="4D4FB5BE" w14:textId="77777777" w:rsidR="00DF6205" w:rsidRPr="00DF6205" w:rsidRDefault="00DF6205" w:rsidP="00DF6205">
      <w:pPr>
        <w:spacing w:after="0" w:line="0" w:lineRule="atLeast"/>
        <w:ind w:left="152" w:right="174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определяет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(регламентирует)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перечень</w:t>
      </w:r>
      <w:r w:rsidRPr="00DF6205">
        <w:rPr>
          <w:rFonts w:ascii="Times New Roman" w:hAnsi="Times New Roman" w:cs="Times New Roman"/>
          <w:spacing w:val="39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36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предметов,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курсов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время,</w:t>
      </w:r>
      <w:r w:rsidRPr="00DF6205">
        <w:rPr>
          <w:rFonts w:ascii="Times New Roman" w:hAnsi="Times New Roman" w:cs="Times New Roman"/>
          <w:spacing w:val="3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отводимое</w:t>
      </w:r>
      <w:r w:rsidRPr="00DF6205">
        <w:rPr>
          <w:rFonts w:ascii="Times New Roman" w:hAnsi="Times New Roman" w:cs="Times New Roman"/>
          <w:spacing w:val="36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3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их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освоение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 организацию;</w:t>
      </w:r>
    </w:p>
    <w:p w14:paraId="05FC0DDF" w14:textId="77777777" w:rsidR="00DF6205" w:rsidRPr="00DF6205" w:rsidRDefault="00DF6205" w:rsidP="00DF6205">
      <w:pPr>
        <w:spacing w:after="0" w:line="0" w:lineRule="atLeast"/>
        <w:ind w:left="15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распределяет</w:t>
      </w:r>
      <w:r w:rsidRPr="00DF6205">
        <w:rPr>
          <w:rFonts w:ascii="Times New Roman" w:hAnsi="Times New Roman" w:cs="Times New Roman"/>
          <w:spacing w:val="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учебные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предметы,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курсы,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модули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классам</w:t>
      </w:r>
      <w:r w:rsidRPr="00DF6205">
        <w:rPr>
          <w:rFonts w:ascii="Times New Roman" w:hAnsi="Times New Roman" w:cs="Times New Roman"/>
          <w:spacing w:val="-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учебным</w:t>
      </w:r>
      <w:r w:rsidRPr="00DF6205">
        <w:rPr>
          <w:rFonts w:ascii="Times New Roman" w:hAnsi="Times New Roman" w:cs="Times New Roman"/>
          <w:spacing w:val="-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годам.</w:t>
      </w:r>
    </w:p>
    <w:p w14:paraId="31ACE14E" w14:textId="77777777" w:rsidR="00DF6205" w:rsidRPr="00DF6205" w:rsidRDefault="00DF6205" w:rsidP="00DF6205">
      <w:pPr>
        <w:spacing w:after="0" w:line="0" w:lineRule="atLeast"/>
        <w:ind w:left="152" w:right="173" w:firstLine="720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Учебный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план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обеспечивает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преподавание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изучение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государственного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языка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Российской Федерации, а также возможность преподавания и изучения родного языка из числа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языков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народов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Российской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Федерации,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том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числе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русского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языка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как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родного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языка,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государственных языков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республик Российской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Федерации.</w:t>
      </w:r>
    </w:p>
    <w:p w14:paraId="504C3724" w14:textId="77777777" w:rsidR="00DF6205" w:rsidRPr="00DF6205" w:rsidRDefault="00DF6205" w:rsidP="00DF6205">
      <w:pPr>
        <w:spacing w:after="0" w:line="0" w:lineRule="atLeast"/>
        <w:ind w:left="152" w:right="174" w:firstLine="720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Для обучающегося с ЗПР может быть разработан индивидуальный учебный план как на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весь период обучения по программе, так и на один год или иной срок. Данный индивидуальный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план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предусматривает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решение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одной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или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нескольких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из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нижеуказанных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задач:</w:t>
      </w:r>
    </w:p>
    <w:p w14:paraId="16EC36B3" w14:textId="77777777" w:rsidR="00DF6205" w:rsidRPr="00DF6205" w:rsidRDefault="00DF6205" w:rsidP="00DF6205">
      <w:pPr>
        <w:spacing w:before="1" w:after="0" w:line="0" w:lineRule="atLeast"/>
        <w:ind w:left="152" w:right="171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усиление</w:t>
      </w:r>
      <w:r w:rsidRPr="00DF6205">
        <w:rPr>
          <w:rFonts w:ascii="Times New Roman" w:hAnsi="Times New Roman" w:cs="Times New Roman"/>
          <w:spacing w:val="9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внимания</w:t>
      </w:r>
      <w:r w:rsidRPr="00DF6205">
        <w:rPr>
          <w:rFonts w:ascii="Times New Roman" w:hAnsi="Times New Roman" w:cs="Times New Roman"/>
          <w:spacing w:val="1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</w:t>
      </w:r>
      <w:r w:rsidRPr="00DF6205">
        <w:rPr>
          <w:rFonts w:ascii="Times New Roman" w:hAnsi="Times New Roman" w:cs="Times New Roman"/>
          <w:spacing w:val="1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обязательным</w:t>
      </w:r>
      <w:r w:rsidRPr="00DF6205">
        <w:rPr>
          <w:rFonts w:ascii="Times New Roman" w:hAnsi="Times New Roman" w:cs="Times New Roman"/>
          <w:spacing w:val="1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учебным</w:t>
      </w:r>
      <w:r w:rsidRPr="00DF6205">
        <w:rPr>
          <w:rFonts w:ascii="Times New Roman" w:hAnsi="Times New Roman" w:cs="Times New Roman"/>
          <w:spacing w:val="1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дисциплинам,</w:t>
      </w:r>
      <w:r w:rsidRPr="00DF6205">
        <w:rPr>
          <w:rFonts w:ascii="Times New Roman" w:hAnsi="Times New Roman" w:cs="Times New Roman"/>
          <w:spacing w:val="1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освоение</w:t>
      </w:r>
      <w:r w:rsidRPr="00DF6205">
        <w:rPr>
          <w:rFonts w:ascii="Times New Roman" w:hAnsi="Times New Roman" w:cs="Times New Roman"/>
          <w:spacing w:val="1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которых</w:t>
      </w:r>
      <w:r w:rsidRPr="00DF6205">
        <w:rPr>
          <w:rFonts w:ascii="Times New Roman" w:hAnsi="Times New Roman" w:cs="Times New Roman"/>
          <w:spacing w:val="1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может</w:t>
      </w:r>
      <w:r w:rsidRPr="00DF6205">
        <w:rPr>
          <w:rFonts w:ascii="Times New Roman" w:hAnsi="Times New Roman" w:cs="Times New Roman"/>
          <w:spacing w:val="1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вызывать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данной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группы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обучающихся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специфически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обусловленные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или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индивидуально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ориентированные трудности (за счет часов части учебного плана, определяемой участниками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образовательных отношений);</w:t>
      </w:r>
    </w:p>
    <w:p w14:paraId="7EFB239A" w14:textId="77777777" w:rsidR="00DF6205" w:rsidRPr="00DF6205" w:rsidRDefault="00DF6205" w:rsidP="00DF6205">
      <w:pPr>
        <w:spacing w:after="0" w:line="0" w:lineRule="atLeast"/>
        <w:ind w:left="152" w:right="17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проведение коррекционных курсов по программе коррекционной работы и, при необходимости,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дополнительных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коррекционно-развивающих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занятий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соответствии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"Индивидуальным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планом</w:t>
      </w:r>
      <w:r w:rsidRPr="00DF6205">
        <w:rPr>
          <w:rFonts w:ascii="Times New Roman" w:hAnsi="Times New Roman" w:cs="Times New Roman"/>
          <w:spacing w:val="2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коррекционно-развивающей</w:t>
      </w:r>
      <w:r w:rsidRPr="00DF6205">
        <w:rPr>
          <w:rFonts w:ascii="Times New Roman" w:hAnsi="Times New Roman" w:cs="Times New Roman"/>
          <w:spacing w:val="26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работы"</w:t>
      </w:r>
      <w:r w:rsidRPr="00DF6205">
        <w:rPr>
          <w:rFonts w:ascii="Times New Roman" w:hAnsi="Times New Roman" w:cs="Times New Roman"/>
          <w:spacing w:val="2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за</w:t>
      </w:r>
      <w:r w:rsidRPr="00DF6205">
        <w:rPr>
          <w:rFonts w:ascii="Times New Roman" w:hAnsi="Times New Roman" w:cs="Times New Roman"/>
          <w:spacing w:val="2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счет</w:t>
      </w:r>
      <w:r w:rsidRPr="00DF6205">
        <w:rPr>
          <w:rFonts w:ascii="Times New Roman" w:hAnsi="Times New Roman" w:cs="Times New Roman"/>
          <w:spacing w:val="26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часов</w:t>
      </w:r>
      <w:r w:rsidRPr="00DF6205">
        <w:rPr>
          <w:rFonts w:ascii="Times New Roman" w:hAnsi="Times New Roman" w:cs="Times New Roman"/>
          <w:spacing w:val="24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внеурочной</w:t>
      </w:r>
      <w:r w:rsidRPr="00DF6205">
        <w:rPr>
          <w:rFonts w:ascii="Times New Roman" w:hAnsi="Times New Roman" w:cs="Times New Roman"/>
          <w:spacing w:val="26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деятельности</w:t>
      </w:r>
      <w:r w:rsidRPr="00DF6205">
        <w:rPr>
          <w:rFonts w:ascii="Times New Roman" w:hAnsi="Times New Roman" w:cs="Times New Roman"/>
          <w:spacing w:val="25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25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объеме</w:t>
      </w:r>
      <w:r w:rsidRPr="00DF6205">
        <w:rPr>
          <w:rFonts w:ascii="Times New Roman" w:hAnsi="Times New Roman" w:cs="Times New Roman"/>
          <w:spacing w:val="-58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менее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5 часов в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неделю;</w:t>
      </w:r>
    </w:p>
    <w:p w14:paraId="0391BC17" w14:textId="77777777" w:rsidR="00DF6205" w:rsidRPr="00DF6205" w:rsidRDefault="00DF6205" w:rsidP="00DF6205">
      <w:pPr>
        <w:spacing w:after="0" w:line="0" w:lineRule="atLeast"/>
        <w:ind w:left="152" w:right="167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организация и проведение индивидуальных консультаций педагогов по обязательным учебным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дисциплинам,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темам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разделам,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требующим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особого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внимания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для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пропедевтики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возникновения специфически обусловленных или индивидуально ориентированных трудностей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обучении;</w:t>
      </w:r>
    </w:p>
    <w:p w14:paraId="08E97CA0" w14:textId="77777777" w:rsidR="00DF6205" w:rsidRPr="00DF6205" w:rsidRDefault="00DF6205" w:rsidP="00DF6205">
      <w:pPr>
        <w:spacing w:after="0" w:line="0" w:lineRule="atLeast"/>
        <w:ind w:left="152" w:right="17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реализация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индивидуальной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образовательной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траектории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учетом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интересов,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склонностей,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способностей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(в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том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числе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выдающихся),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выбранного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обучающимся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профиля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обучении.</w:t>
      </w:r>
    </w:p>
    <w:p w14:paraId="005EB76F" w14:textId="77777777" w:rsidR="00DF6205" w:rsidRPr="00DF6205" w:rsidRDefault="00DF6205" w:rsidP="00DF6205">
      <w:pPr>
        <w:spacing w:after="0" w:line="0" w:lineRule="atLeast"/>
        <w:ind w:left="152" w:right="178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Учебный план состоит из двух частей: обязательной части и части, формируемой участниками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образовательных отношений.</w:t>
      </w:r>
    </w:p>
    <w:p w14:paraId="4CAFBE5E" w14:textId="77777777" w:rsidR="00DF6205" w:rsidRPr="00DF6205" w:rsidRDefault="00DF6205" w:rsidP="00DF6205">
      <w:pPr>
        <w:spacing w:after="0" w:line="0" w:lineRule="atLeast"/>
        <w:ind w:left="152" w:right="174" w:firstLine="720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Обязательная часть учебного плана определяет состав учебных предметов обязательных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для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всех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имеющих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данной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программе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государственную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аккредитацию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организаций,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реализующих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АООП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ООО,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учебное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время,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отводимое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изучение</w:t>
      </w:r>
      <w:r w:rsidRPr="00DF6205">
        <w:rPr>
          <w:rFonts w:ascii="Times New Roman" w:hAnsi="Times New Roman" w:cs="Times New Roman"/>
          <w:spacing w:val="60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классам (годам) обучения. Допускаются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интегрированные учебные предметы (курсы) как 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рамках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одной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предметной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области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целом,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так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определенном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этапе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обучения.</w:t>
      </w:r>
    </w:p>
    <w:p w14:paraId="0D26F9F7" w14:textId="77777777" w:rsidR="00DF6205" w:rsidRPr="00DF6205" w:rsidRDefault="00DF6205" w:rsidP="00DF6205">
      <w:pPr>
        <w:spacing w:before="1" w:after="0" w:line="0" w:lineRule="atLeast"/>
        <w:ind w:left="152" w:right="173" w:firstLine="720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Часть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плана,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формируемая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участниками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отношений,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определяет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время,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отводимое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изучение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предметов,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курсов,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модулей по выбору обучающихся, родителей (законных представителей) несовершеннолетних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обучающихся, с целью удовлетворения различных интересов обучающихся, потребностей 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физическом развитии и совершенствовании, а также учитывающие этнокультурные интересы,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особые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потребности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обучающихся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ЗПР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уровне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основного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общего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образования.</w:t>
      </w:r>
    </w:p>
    <w:p w14:paraId="2B50241E" w14:textId="77777777" w:rsidR="00DF6205" w:rsidRPr="00DF6205" w:rsidRDefault="00DF6205" w:rsidP="00DF6205">
      <w:pPr>
        <w:spacing w:after="0" w:line="0" w:lineRule="atLeast"/>
        <w:ind w:left="15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Время,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отводимое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данную</w:t>
      </w:r>
      <w:r w:rsidRPr="00DF6205">
        <w:rPr>
          <w:rFonts w:ascii="Times New Roman" w:hAnsi="Times New Roman" w:cs="Times New Roman"/>
          <w:spacing w:val="-3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часть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учебного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плана,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может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быть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использовано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на:</w:t>
      </w:r>
    </w:p>
    <w:p w14:paraId="3C864CE5" w14:textId="77777777" w:rsidR="00DF6205" w:rsidRPr="00DF6205" w:rsidRDefault="00DF6205" w:rsidP="00DF6205">
      <w:pPr>
        <w:spacing w:after="0" w:line="0" w:lineRule="atLeast"/>
        <w:ind w:left="152" w:right="182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увеличение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часов,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предусмотренных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на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изучение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отдельных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предметов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обязательной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части;</w:t>
      </w:r>
    </w:p>
    <w:p w14:paraId="0740B74D" w14:textId="77777777" w:rsidR="00DF6205" w:rsidRPr="00DF6205" w:rsidRDefault="00DF6205" w:rsidP="00DF6205">
      <w:pPr>
        <w:spacing w:after="0" w:line="0" w:lineRule="atLeast"/>
        <w:ind w:left="152" w:right="164"/>
        <w:jc w:val="both"/>
        <w:rPr>
          <w:rFonts w:ascii="Times New Roman" w:hAnsi="Times New Roman" w:cs="Times New Roman"/>
          <w:sz w:val="24"/>
        </w:rPr>
      </w:pPr>
      <w:r w:rsidRPr="00DF6205">
        <w:rPr>
          <w:rFonts w:ascii="Times New Roman" w:hAnsi="Times New Roman" w:cs="Times New Roman"/>
          <w:sz w:val="24"/>
        </w:rPr>
        <w:t>введение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специально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разработанных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учебных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курсов,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дополнительных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коррекционно-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 xml:space="preserve">развивающих занятий, обеспечивающих удовлетворение особых образовательных </w:t>
      </w:r>
      <w:r w:rsidRPr="00DF6205">
        <w:rPr>
          <w:rFonts w:ascii="Times New Roman" w:hAnsi="Times New Roman" w:cs="Times New Roman"/>
          <w:sz w:val="24"/>
        </w:rPr>
        <w:lastRenderedPageBreak/>
        <w:t>потребностей</w:t>
      </w:r>
      <w:r w:rsidRPr="00DF6205">
        <w:rPr>
          <w:rFonts w:ascii="Times New Roman" w:hAnsi="Times New Roman" w:cs="Times New Roman"/>
          <w:spacing w:val="-57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обучающихся с ЗПР и необходимую коррекцию недостатков в развитии или другие интересы 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потребности</w:t>
      </w:r>
      <w:r w:rsidRPr="00DF6205">
        <w:rPr>
          <w:rFonts w:ascii="Times New Roman" w:hAnsi="Times New Roman" w:cs="Times New Roman"/>
          <w:spacing w:val="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участников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образовательных отношений,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в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том</w:t>
      </w:r>
      <w:r w:rsidRPr="00DF6205">
        <w:rPr>
          <w:rFonts w:ascii="Times New Roman" w:hAnsi="Times New Roman" w:cs="Times New Roman"/>
          <w:spacing w:val="-1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числе</w:t>
      </w:r>
      <w:r w:rsidRPr="00DF6205">
        <w:rPr>
          <w:rFonts w:ascii="Times New Roman" w:hAnsi="Times New Roman" w:cs="Times New Roman"/>
          <w:spacing w:val="-2"/>
          <w:sz w:val="24"/>
        </w:rPr>
        <w:t xml:space="preserve"> </w:t>
      </w:r>
      <w:r w:rsidRPr="00DF6205">
        <w:rPr>
          <w:rFonts w:ascii="Times New Roman" w:hAnsi="Times New Roman" w:cs="Times New Roman"/>
          <w:sz w:val="24"/>
        </w:rPr>
        <w:t>этнокультурные;</w:t>
      </w:r>
    </w:p>
    <w:p w14:paraId="66D490C8" w14:textId="58C4AABC" w:rsidR="003D41D2" w:rsidRDefault="00DF6205" w:rsidP="00DF6205">
      <w:pPr>
        <w:pStyle w:val="1"/>
        <w:numPr>
          <w:ilvl w:val="0"/>
          <w:numId w:val="2"/>
        </w:numPr>
        <w:tabs>
          <w:tab w:val="left" w:pos="222"/>
        </w:tabs>
        <w:jc w:val="both"/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</w:p>
    <w:p w14:paraId="3905AF29" w14:textId="77777777" w:rsidR="00931B2C" w:rsidRDefault="00931B2C" w:rsidP="00931B2C">
      <w:pPr>
        <w:pStyle w:val="1"/>
        <w:numPr>
          <w:ilvl w:val="1"/>
          <w:numId w:val="3"/>
        </w:numPr>
        <w:tabs>
          <w:tab w:val="left" w:pos="495"/>
        </w:tabs>
        <w:jc w:val="center"/>
      </w:pPr>
      <w:r>
        <w:rPr>
          <w:b/>
          <w:bCs/>
        </w:rPr>
        <w:t>Нормативная база</w:t>
      </w:r>
    </w:p>
    <w:p w14:paraId="2A1D8CF1" w14:textId="6EA3E600" w:rsidR="00931B2C" w:rsidRPr="0034018F" w:rsidRDefault="00931B2C" w:rsidP="00931B2C">
      <w:pPr>
        <w:pStyle w:val="1"/>
        <w:spacing w:after="180"/>
        <w:jc w:val="both"/>
        <w:rPr>
          <w:sz w:val="24"/>
          <w:szCs w:val="24"/>
        </w:rPr>
      </w:pPr>
      <w:r w:rsidRPr="0034018F">
        <w:rPr>
          <w:sz w:val="24"/>
          <w:szCs w:val="24"/>
        </w:rPr>
        <w:t>Учебный план для 5-9 классов МАОУ «СОШ № 155 г. Челябинска» в 2023-2024 учебном году разработан в соответствии со следующими документами:</w:t>
      </w:r>
    </w:p>
    <w:p w14:paraId="4AB4B33F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Федеральным законом от 29.12.2012 №273-ФЗ «Об образовании в Российской Федерации» (ст. 28).</w:t>
      </w:r>
    </w:p>
    <w:p w14:paraId="114D4C7C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Федеральным законом от 23.12.2022 №273-ФЗ «О внесении изменений в Федеральный закон «Об образовании в Российской Федерации».</w:t>
      </w:r>
    </w:p>
    <w:p w14:paraId="5D7BE74B" w14:textId="25B41345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</w:t>
      </w:r>
      <w:r w:rsidR="000C1B70" w:rsidRPr="0034018F">
        <w:rPr>
          <w:sz w:val="24"/>
          <w:szCs w:val="24"/>
        </w:rPr>
        <w:t>основного</w:t>
      </w:r>
      <w:r w:rsidRPr="0034018F">
        <w:rPr>
          <w:sz w:val="24"/>
          <w:szCs w:val="24"/>
        </w:rPr>
        <w:t xml:space="preserve"> общего образования», зарегистрированный в Минюсте России 05.07.2021, регистрационный номер 64100).</w:t>
      </w:r>
    </w:p>
    <w:p w14:paraId="08540A6C" w14:textId="7C1915DC" w:rsidR="0034018F" w:rsidRPr="0034018F" w:rsidRDefault="0034018F" w:rsidP="00931B2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Приказом Минист</w:t>
      </w:r>
      <w:r w:rsidR="00684633">
        <w:rPr>
          <w:sz w:val="24"/>
          <w:szCs w:val="24"/>
        </w:rPr>
        <w:t>е</w:t>
      </w:r>
      <w:r w:rsidRPr="0034018F">
        <w:rPr>
          <w:sz w:val="24"/>
          <w:szCs w:val="24"/>
        </w:rPr>
        <w:t xml:space="preserve">рства просвещения Российской Федерации от 24 ноября 2022г.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(зарегистрирован </w:t>
      </w:r>
      <w:proofErr w:type="spellStart"/>
      <w:r w:rsidRPr="0034018F">
        <w:rPr>
          <w:sz w:val="24"/>
          <w:szCs w:val="24"/>
        </w:rPr>
        <w:t>Минюстром</w:t>
      </w:r>
      <w:proofErr w:type="spellEnd"/>
      <w:r w:rsidRPr="0034018F">
        <w:rPr>
          <w:sz w:val="24"/>
          <w:szCs w:val="24"/>
        </w:rPr>
        <w:t xml:space="preserve"> России 21 марта 2023г., регистрационный № 72653)</w:t>
      </w:r>
    </w:p>
    <w:p w14:paraId="75651590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Приказом Министерства просвещения РФ от 18.07.2022 № 568 «О внесении изменений в федеральный государственный образовательный стандарт основного общего образования», утверждённый приказом Министерства просвещения РФ от</w:t>
      </w:r>
    </w:p>
    <w:p w14:paraId="41F9360A" w14:textId="77777777" w:rsidR="00931B2C" w:rsidRPr="0034018F" w:rsidRDefault="00931B2C" w:rsidP="00931B2C">
      <w:pPr>
        <w:pStyle w:val="1"/>
        <w:tabs>
          <w:tab w:val="left" w:pos="0"/>
          <w:tab w:val="left" w:pos="2462"/>
          <w:tab w:val="left" w:pos="3023"/>
          <w:tab w:val="left" w:pos="3729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31.05.2021г.</w:t>
      </w:r>
      <w:r w:rsidRPr="0034018F">
        <w:rPr>
          <w:sz w:val="24"/>
          <w:szCs w:val="24"/>
        </w:rPr>
        <w:tab/>
        <w:t>№</w:t>
      </w:r>
      <w:r w:rsidRPr="0034018F">
        <w:rPr>
          <w:sz w:val="24"/>
          <w:szCs w:val="24"/>
        </w:rPr>
        <w:tab/>
        <w:t>287</w:t>
      </w:r>
      <w:r w:rsidRPr="0034018F">
        <w:rPr>
          <w:sz w:val="24"/>
          <w:szCs w:val="24"/>
        </w:rPr>
        <w:tab/>
        <w:t>(зарегистрирован Минюстом России 17.08.2022г.,</w:t>
      </w:r>
    </w:p>
    <w:p w14:paraId="109AF9DF" w14:textId="337F270C" w:rsidR="00931B2C" w:rsidRPr="0034018F" w:rsidRDefault="00931B2C" w:rsidP="00931B2C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регистрационный № 69676</w:t>
      </w:r>
      <w:r w:rsidR="00BF492F" w:rsidRPr="0034018F">
        <w:rPr>
          <w:sz w:val="24"/>
          <w:szCs w:val="24"/>
        </w:rPr>
        <w:t>)</w:t>
      </w:r>
    </w:p>
    <w:p w14:paraId="2470AA7E" w14:textId="7A141892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838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Приказ</w:t>
      </w:r>
      <w:r w:rsidR="005B1626" w:rsidRPr="0034018F">
        <w:rPr>
          <w:sz w:val="24"/>
          <w:szCs w:val="24"/>
        </w:rPr>
        <w:t>ом</w:t>
      </w:r>
      <w:r w:rsidRPr="0034018F">
        <w:rPr>
          <w:sz w:val="24"/>
          <w:szCs w:val="24"/>
        </w:rPr>
        <w:t xml:space="preserve"> Министерства образования РФ от 17.10.2010 года № 1897 «Об утверждении Федерального государственного стандарта основного общего образования» с изменениями и дополнениями.</w:t>
      </w:r>
    </w:p>
    <w:p w14:paraId="11496C62" w14:textId="27BC4A0C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853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 xml:space="preserve">Федеральной образовательной программой основного общего образования (утверждённой Приказом Министерства просвещения Российской Федерации </w:t>
      </w:r>
      <w:r w:rsidR="00BF492F" w:rsidRPr="0034018F">
        <w:rPr>
          <w:sz w:val="24"/>
          <w:szCs w:val="24"/>
        </w:rPr>
        <w:t>от 18.05.2023 № 370, зарегистрирован Минюстом России 12.07.2023г. регистрационный № 74223</w:t>
      </w:r>
      <w:r w:rsidRPr="0034018F">
        <w:rPr>
          <w:sz w:val="24"/>
          <w:szCs w:val="24"/>
        </w:rPr>
        <w:t>).</w:t>
      </w:r>
    </w:p>
    <w:p w14:paraId="48CF9F74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843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Приказом Министерства просвещения РФ от 22.03.2021 № 115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024F34A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838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14:paraId="04964909" w14:textId="77777777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843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Главного государственного санитарного врача от 28 января 2021г. № 2).</w:t>
      </w:r>
    </w:p>
    <w:p w14:paraId="147C8802" w14:textId="787061F8" w:rsidR="00931B2C" w:rsidRPr="0034018F" w:rsidRDefault="00931B2C" w:rsidP="00931B2C">
      <w:pPr>
        <w:pStyle w:val="1"/>
        <w:numPr>
          <w:ilvl w:val="0"/>
          <w:numId w:val="4"/>
        </w:numPr>
        <w:tabs>
          <w:tab w:val="left" w:pos="0"/>
          <w:tab w:val="left" w:pos="954"/>
        </w:tabs>
        <w:jc w:val="both"/>
        <w:rPr>
          <w:sz w:val="24"/>
          <w:szCs w:val="24"/>
        </w:rPr>
      </w:pPr>
      <w:r w:rsidRPr="0034018F">
        <w:rPr>
          <w:sz w:val="24"/>
          <w:szCs w:val="24"/>
        </w:rPr>
        <w:t>Законом Российской Федерации от 25.10.1991 №1807-1 «О языках народов Российской Федерации».</w:t>
      </w:r>
    </w:p>
    <w:p w14:paraId="45D8AD15" w14:textId="29C76AF6" w:rsidR="005B1626" w:rsidRPr="0034018F" w:rsidRDefault="005B1626" w:rsidP="005B1626">
      <w:pPr>
        <w:pStyle w:val="10"/>
        <w:numPr>
          <w:ilvl w:val="0"/>
          <w:numId w:val="4"/>
        </w:numPr>
        <w:ind w:left="0" w:firstLine="0"/>
        <w:rPr>
          <w:lang w:val="ru-RU"/>
        </w:rPr>
      </w:pPr>
      <w:r w:rsidRPr="0034018F">
        <w:rPr>
          <w:lang w:val="ru-RU"/>
        </w:rPr>
        <w:t>Письмом Министерства образования и науки Челябинской области от 25.05.2023 г.  № 5473 «Об особенностях преподавания учебных предметов по образовательным программам в соответствии с обновленным ФГОС ООО и ФООП ООО в 2023-2024 учебном году»</w:t>
      </w:r>
    </w:p>
    <w:p w14:paraId="10EB6C68" w14:textId="6FFF8708" w:rsidR="005B1626" w:rsidRPr="0034018F" w:rsidRDefault="005B1626" w:rsidP="005B1626">
      <w:pPr>
        <w:pStyle w:val="10"/>
        <w:numPr>
          <w:ilvl w:val="0"/>
          <w:numId w:val="4"/>
        </w:numPr>
        <w:ind w:left="0" w:firstLine="0"/>
        <w:rPr>
          <w:lang w:val="ru-RU"/>
        </w:rPr>
      </w:pPr>
      <w:r w:rsidRPr="0034018F">
        <w:rPr>
          <w:lang w:val="ru-RU"/>
        </w:rPr>
        <w:t>Письмом Министерства образования и науки Челябинской области от 20.07.2020  № 1202/ 7639 «О преподавании учебных предметов «Русский родной язык» и «Литературное чтение на родном (русском языке) на уровне начального общего образования и учебный предмет «Русский родной язык» и «Родная (русская) литература» на уровнях основного общего и среднего общего образования в общеобразовательных организациях Челябинской области в 2020-2021 учебном году».</w:t>
      </w:r>
    </w:p>
    <w:p w14:paraId="61870E50" w14:textId="72DB3214" w:rsidR="002871B7" w:rsidRPr="0034018F" w:rsidRDefault="0034018F" w:rsidP="005B1626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Адаптированной основной </w:t>
      </w:r>
      <w:r w:rsidR="00931B2C" w:rsidRPr="0034018F">
        <w:rPr>
          <w:sz w:val="24"/>
          <w:szCs w:val="24"/>
        </w:rPr>
        <w:t xml:space="preserve">образовательной программой основного общего образования МАОУ </w:t>
      </w:r>
      <w:r w:rsidR="00BF492F" w:rsidRPr="0034018F">
        <w:rPr>
          <w:sz w:val="24"/>
          <w:szCs w:val="24"/>
        </w:rPr>
        <w:t>«</w:t>
      </w:r>
      <w:r w:rsidR="00931B2C" w:rsidRPr="0034018F">
        <w:rPr>
          <w:sz w:val="24"/>
          <w:szCs w:val="24"/>
        </w:rPr>
        <w:t xml:space="preserve">СОШ № </w:t>
      </w:r>
      <w:r w:rsidR="00BF492F" w:rsidRPr="0034018F">
        <w:rPr>
          <w:sz w:val="24"/>
          <w:szCs w:val="24"/>
        </w:rPr>
        <w:t>155 г. Челябинска»</w:t>
      </w:r>
      <w:r>
        <w:rPr>
          <w:sz w:val="24"/>
          <w:szCs w:val="24"/>
        </w:rPr>
        <w:t xml:space="preserve"> для обучающихся с ЗПР.</w:t>
      </w:r>
    </w:p>
    <w:p w14:paraId="08FD6B95" w14:textId="77777777" w:rsidR="0011038E" w:rsidRPr="0011038E" w:rsidRDefault="0011038E" w:rsidP="0011038E">
      <w:pPr>
        <w:pStyle w:val="1"/>
        <w:numPr>
          <w:ilvl w:val="1"/>
          <w:numId w:val="4"/>
        </w:numPr>
        <w:tabs>
          <w:tab w:val="left" w:pos="560"/>
        </w:tabs>
        <w:jc w:val="center"/>
      </w:pPr>
    </w:p>
    <w:p w14:paraId="7ABCD4A6" w14:textId="05CE6E13" w:rsidR="0011038E" w:rsidRPr="00684633" w:rsidRDefault="0011038E" w:rsidP="0011038E">
      <w:pPr>
        <w:pStyle w:val="1"/>
        <w:numPr>
          <w:ilvl w:val="1"/>
          <w:numId w:val="4"/>
        </w:numPr>
        <w:tabs>
          <w:tab w:val="left" w:pos="560"/>
        </w:tabs>
        <w:jc w:val="center"/>
        <w:rPr>
          <w:sz w:val="24"/>
          <w:szCs w:val="24"/>
        </w:rPr>
      </w:pPr>
      <w:r w:rsidRPr="00684633">
        <w:rPr>
          <w:b/>
          <w:bCs/>
          <w:sz w:val="24"/>
          <w:szCs w:val="24"/>
        </w:rPr>
        <w:t>1.3. Структура и состав обязательной части учебного плана</w:t>
      </w:r>
    </w:p>
    <w:p w14:paraId="6F339B60" w14:textId="5472936C" w:rsidR="0011038E" w:rsidRPr="00684633" w:rsidRDefault="00266A70" w:rsidP="0011038E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33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           </w:t>
      </w:r>
      <w:r w:rsidR="0011038E" w:rsidRPr="00684633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Учебный план МАОУ «СОШ № 155 г. Челябинска» предусматривает 5-летний нормативный срок освоения образовательной программы основного общего образования. </w:t>
      </w:r>
      <w:r w:rsidR="0011038E" w:rsidRPr="00684633">
        <w:rPr>
          <w:rFonts w:ascii="Times New Roman" w:hAnsi="Times New Roman" w:cs="Times New Roman"/>
          <w:iCs/>
          <w:sz w:val="24"/>
          <w:szCs w:val="24"/>
        </w:rPr>
        <w:t xml:space="preserve">Учебный план разрабатывается с учетом </w:t>
      </w:r>
      <w:r w:rsidR="0011038E" w:rsidRPr="00684633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684633" w:rsidRPr="00684633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11038E" w:rsidRPr="00684633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(утверждённой Приказом Министерства просвещения Российской Федерации от</w:t>
      </w:r>
      <w:r w:rsidR="00684633" w:rsidRPr="00684633">
        <w:rPr>
          <w:rFonts w:ascii="Times New Roman" w:hAnsi="Times New Roman" w:cs="Times New Roman"/>
          <w:sz w:val="24"/>
          <w:szCs w:val="24"/>
        </w:rPr>
        <w:t xml:space="preserve"> 24 ноября 2022г. № 1025</w:t>
      </w:r>
      <w:r w:rsidR="0011038E" w:rsidRPr="00684633">
        <w:rPr>
          <w:rFonts w:ascii="Times New Roman" w:hAnsi="Times New Roman" w:cs="Times New Roman"/>
          <w:sz w:val="24"/>
          <w:szCs w:val="24"/>
        </w:rPr>
        <w:t>, зарегистрирован Минюстом России</w:t>
      </w:r>
      <w:r w:rsidR="00684633" w:rsidRPr="00684633">
        <w:rPr>
          <w:rFonts w:ascii="Times New Roman" w:hAnsi="Times New Roman" w:cs="Times New Roman"/>
          <w:sz w:val="24"/>
          <w:szCs w:val="24"/>
        </w:rPr>
        <w:t xml:space="preserve"> 21 марта 2023г., регистрационный № 72653</w:t>
      </w:r>
      <w:r w:rsidR="0011038E" w:rsidRPr="00684633">
        <w:rPr>
          <w:rFonts w:ascii="Times New Roman" w:hAnsi="Times New Roman" w:cs="Times New Roman"/>
          <w:sz w:val="24"/>
          <w:szCs w:val="24"/>
        </w:rPr>
        <w:t>)</w:t>
      </w:r>
      <w:r w:rsidR="00684633" w:rsidRPr="00684633">
        <w:rPr>
          <w:rFonts w:ascii="Times New Roman" w:hAnsi="Times New Roman" w:cs="Times New Roman"/>
          <w:sz w:val="24"/>
          <w:szCs w:val="24"/>
        </w:rPr>
        <w:t xml:space="preserve"> и с учетом ФОП ООО. </w:t>
      </w:r>
      <w:r w:rsidR="0011038E" w:rsidRPr="006846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038E" w:rsidRPr="00684633">
        <w:rPr>
          <w:rFonts w:ascii="Times New Roman" w:hAnsi="Times New Roman" w:cs="Times New Roman"/>
          <w:sz w:val="24"/>
          <w:szCs w:val="24"/>
        </w:rPr>
        <w:t>За образец был взят 1 вариант учебного плана Ф</w:t>
      </w:r>
      <w:r w:rsidR="00684633" w:rsidRPr="00684633">
        <w:rPr>
          <w:rFonts w:ascii="Times New Roman" w:hAnsi="Times New Roman" w:cs="Times New Roman"/>
          <w:sz w:val="24"/>
          <w:szCs w:val="24"/>
        </w:rPr>
        <w:t>А</w:t>
      </w:r>
      <w:r w:rsidR="0011038E" w:rsidRPr="00684633">
        <w:rPr>
          <w:rFonts w:ascii="Times New Roman" w:hAnsi="Times New Roman" w:cs="Times New Roman"/>
          <w:sz w:val="24"/>
          <w:szCs w:val="24"/>
        </w:rPr>
        <w:t>ОП</w:t>
      </w:r>
      <w:r w:rsidR="00684633" w:rsidRPr="00684633">
        <w:rPr>
          <w:rFonts w:ascii="Times New Roman" w:hAnsi="Times New Roman" w:cs="Times New Roman"/>
          <w:sz w:val="24"/>
          <w:szCs w:val="24"/>
        </w:rPr>
        <w:t xml:space="preserve"> ООО для учащихся с ЗПР, учитывая, что такие дети обучаются инклюзивно. </w:t>
      </w:r>
      <w:r w:rsidR="0011038E" w:rsidRPr="00684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02EC8" w14:textId="292778DB" w:rsidR="0011038E" w:rsidRPr="00684633" w:rsidRDefault="00266A70" w:rsidP="0011038E">
      <w:pPr>
        <w:tabs>
          <w:tab w:val="left" w:pos="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33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11038E" w:rsidRPr="00684633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МАОУ «СОШ №155 г.Челябинска» определяет общий объем нагрузки, количество учебных занятий за 5 учебных лет составляет 5338 часов. </w:t>
      </w:r>
    </w:p>
    <w:p w14:paraId="50027A77" w14:textId="6E522CEC" w:rsidR="0011038E" w:rsidRPr="00684633" w:rsidRDefault="0011038E" w:rsidP="00266A70">
      <w:pPr>
        <w:pStyle w:val="a6"/>
        <w:spacing w:after="0" w:line="0" w:lineRule="atLeast"/>
        <w:ind w:left="0" w:firstLine="709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684633">
        <w:rPr>
          <w:rStyle w:val="a4"/>
          <w:rFonts w:ascii="Times New Roman" w:hAnsi="Times New Roman"/>
          <w:i w:val="0"/>
          <w:iCs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14:paraId="474BF574" w14:textId="77777777" w:rsidR="00266A70" w:rsidRPr="00684633" w:rsidRDefault="00266A70" w:rsidP="00266A70">
      <w:pPr>
        <w:pStyle w:val="1"/>
        <w:spacing w:line="0" w:lineRule="atLeast"/>
        <w:ind w:firstLine="709"/>
        <w:jc w:val="both"/>
        <w:rPr>
          <w:sz w:val="24"/>
          <w:szCs w:val="24"/>
        </w:rPr>
      </w:pPr>
      <w:r w:rsidRPr="00684633">
        <w:rPr>
          <w:sz w:val="24"/>
          <w:szCs w:val="24"/>
        </w:rPr>
        <w:t>Обязательная часть учебного плана отражает содержание образования, определяет состав учебных предметов и учебное время, отводимое на их изучение по классам (годам) обучения, обеспечивает достижение важнейших целей современного основного общего образования:</w:t>
      </w:r>
    </w:p>
    <w:p w14:paraId="48143D34" w14:textId="77777777" w:rsidR="00266A70" w:rsidRPr="00684633" w:rsidRDefault="00266A70" w:rsidP="00266A70">
      <w:pPr>
        <w:pStyle w:val="1"/>
        <w:numPr>
          <w:ilvl w:val="0"/>
          <w:numId w:val="6"/>
        </w:numPr>
        <w:tabs>
          <w:tab w:val="left" w:pos="374"/>
        </w:tabs>
        <w:jc w:val="both"/>
        <w:rPr>
          <w:sz w:val="24"/>
          <w:szCs w:val="24"/>
        </w:rPr>
      </w:pPr>
      <w:r w:rsidRPr="00684633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4B7CDA78" w14:textId="77777777" w:rsidR="00266A70" w:rsidRPr="00684633" w:rsidRDefault="00266A70" w:rsidP="00266A70">
      <w:pPr>
        <w:pStyle w:val="1"/>
        <w:numPr>
          <w:ilvl w:val="0"/>
          <w:numId w:val="6"/>
        </w:numPr>
        <w:tabs>
          <w:tab w:val="left" w:pos="374"/>
        </w:tabs>
        <w:jc w:val="both"/>
        <w:rPr>
          <w:sz w:val="24"/>
          <w:szCs w:val="24"/>
        </w:rPr>
      </w:pPr>
      <w:r w:rsidRPr="00684633">
        <w:rPr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0FD5FAA0" w14:textId="77777777" w:rsidR="00266A70" w:rsidRPr="00684633" w:rsidRDefault="00266A70" w:rsidP="00266A70">
      <w:pPr>
        <w:pStyle w:val="1"/>
        <w:numPr>
          <w:ilvl w:val="0"/>
          <w:numId w:val="6"/>
        </w:numPr>
        <w:tabs>
          <w:tab w:val="left" w:pos="374"/>
        </w:tabs>
        <w:jc w:val="both"/>
        <w:rPr>
          <w:sz w:val="24"/>
          <w:szCs w:val="24"/>
        </w:rPr>
      </w:pPr>
      <w:r w:rsidRPr="00684633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14:paraId="1EFC751D" w14:textId="77777777" w:rsidR="00266A70" w:rsidRPr="00684633" w:rsidRDefault="00266A70" w:rsidP="00266A70">
      <w:pPr>
        <w:pStyle w:val="1"/>
        <w:numPr>
          <w:ilvl w:val="0"/>
          <w:numId w:val="6"/>
        </w:numPr>
        <w:tabs>
          <w:tab w:val="left" w:pos="374"/>
        </w:tabs>
        <w:jc w:val="both"/>
        <w:rPr>
          <w:sz w:val="24"/>
          <w:szCs w:val="24"/>
        </w:rPr>
      </w:pPr>
      <w:r w:rsidRPr="00684633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14:paraId="56259AB9" w14:textId="642EEA61" w:rsidR="00266A70" w:rsidRDefault="00266A70" w:rsidP="00266A70">
      <w:pPr>
        <w:pStyle w:val="1"/>
        <w:jc w:val="both"/>
      </w:pPr>
      <w:r w:rsidRPr="00684633">
        <w:rPr>
          <w:sz w:val="24"/>
          <w:szCs w:val="24"/>
        </w:rPr>
        <w:t>Содержание образования при получении основного общего образования реализуется преимущественно за счёт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14:paraId="0299DA30" w14:textId="77777777" w:rsidR="009847F8" w:rsidRDefault="009847F8" w:rsidP="00266A70">
      <w:pPr>
        <w:pStyle w:val="1"/>
        <w:jc w:val="both"/>
      </w:pPr>
    </w:p>
    <w:tbl>
      <w:tblPr>
        <w:tblpPr w:leftFromText="180" w:rightFromText="180" w:vertAnchor="text" w:horzAnchor="margin" w:tblpXSpec="center" w:tblpY="188"/>
        <w:tblOverlap w:val="never"/>
        <w:tblW w:w="10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32"/>
        <w:gridCol w:w="2410"/>
        <w:gridCol w:w="4507"/>
      </w:tblGrid>
      <w:tr w:rsidR="00AC38C9" w14:paraId="63CBA508" w14:textId="77777777" w:rsidTr="00AC38C9">
        <w:trPr>
          <w:trHeight w:hRule="exact" w:val="518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7516" w14:textId="5E741DE4" w:rsidR="00AC38C9" w:rsidRDefault="00AC38C9" w:rsidP="00AC38C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учебных часов в соответствии с </w:t>
            </w:r>
            <w:r w:rsidR="00F577C7">
              <w:rPr>
                <w:b/>
                <w:bCs/>
                <w:sz w:val="20"/>
                <w:szCs w:val="20"/>
              </w:rPr>
              <w:t xml:space="preserve">федеральным </w:t>
            </w:r>
            <w:r>
              <w:rPr>
                <w:b/>
                <w:bCs/>
                <w:sz w:val="20"/>
                <w:szCs w:val="20"/>
              </w:rPr>
              <w:t>учебным планом</w:t>
            </w:r>
          </w:p>
        </w:tc>
      </w:tr>
      <w:tr w:rsidR="00AC38C9" w14:paraId="7F998E70" w14:textId="77777777" w:rsidTr="00AC38C9">
        <w:trPr>
          <w:trHeight w:hRule="exact"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70E28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36DDBC" w14:textId="77777777" w:rsidR="00AC38C9" w:rsidRPr="00AC38C9" w:rsidRDefault="00AC38C9" w:rsidP="00AC38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3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560E6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304B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предмета в учебном плане</w:t>
            </w:r>
          </w:p>
        </w:tc>
      </w:tr>
      <w:tr w:rsidR="00AC38C9" w14:paraId="427ADF41" w14:textId="77777777" w:rsidTr="00AC38C9">
        <w:trPr>
          <w:trHeight w:hRule="exact"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A5F57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861CC" w14:textId="77777777" w:rsidR="00AC38C9" w:rsidRPr="00AC38C9" w:rsidRDefault="00AC38C9" w:rsidP="00AC38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38C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CBD1C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812A" w14:textId="59EEC792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5 классе 5 часов, в 6 классе – 6 часов, в 7 классе – 4 часа плюс 1 час за счет </w:t>
            </w:r>
            <w:proofErr w:type="gramStart"/>
            <w:r>
              <w:rPr>
                <w:sz w:val="20"/>
                <w:szCs w:val="20"/>
              </w:rPr>
              <w:t>части ,формируемой</w:t>
            </w:r>
            <w:proofErr w:type="gramEnd"/>
            <w:r>
              <w:rPr>
                <w:sz w:val="20"/>
                <w:szCs w:val="20"/>
              </w:rPr>
              <w:t xml:space="preserve"> участниками образовательных отношений , в 8 и 9 классах по 3 часа в неделю</w:t>
            </w:r>
          </w:p>
        </w:tc>
      </w:tr>
      <w:tr w:rsidR="00AC38C9" w14:paraId="0305BAA9" w14:textId="77777777" w:rsidTr="00AC38C9">
        <w:trPr>
          <w:trHeight w:hRule="exact"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D3A6E3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65059" w14:textId="77777777" w:rsidR="00AC38C9" w:rsidRDefault="00AC38C9" w:rsidP="00AC38C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51FCE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E187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 и 8 классах по 2 часа, в 5, 6, 9 классах по 3 часа в неделю</w:t>
            </w:r>
          </w:p>
        </w:tc>
      </w:tr>
      <w:tr w:rsidR="00AC38C9" w14:paraId="34DDAEBA" w14:textId="77777777" w:rsidTr="00AC38C9">
        <w:trPr>
          <w:trHeight w:hRule="exact"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684DF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40E35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21078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8DC1" w14:textId="4E19831A" w:rsidR="00AC38C9" w:rsidRDefault="00AC38C9" w:rsidP="00AC38C9">
            <w:pPr>
              <w:pStyle w:val="a8"/>
              <w:tabs>
                <w:tab w:val="left" w:pos="1738"/>
                <w:tab w:val="left" w:pos="2942"/>
              </w:tabs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5,8,</w:t>
            </w:r>
            <w:proofErr w:type="gramStart"/>
            <w:r>
              <w:rPr>
                <w:sz w:val="20"/>
                <w:szCs w:val="20"/>
              </w:rPr>
              <w:t>9  классах</w:t>
            </w:r>
            <w:proofErr w:type="gramEnd"/>
            <w:r>
              <w:rPr>
                <w:sz w:val="20"/>
                <w:szCs w:val="20"/>
              </w:rPr>
              <w:t xml:space="preserve"> по 1 часу, а в 6 классе по 0,5 часа за счёт вариативной</w:t>
            </w:r>
            <w:r>
              <w:rPr>
                <w:sz w:val="20"/>
                <w:szCs w:val="20"/>
              </w:rPr>
              <w:tab/>
              <w:t>части,</w:t>
            </w:r>
            <w:r>
              <w:rPr>
                <w:sz w:val="20"/>
                <w:szCs w:val="20"/>
              </w:rPr>
              <w:tab/>
              <w:t>формируемой</w:t>
            </w:r>
          </w:p>
          <w:p w14:paraId="60E10DDD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участниками образовательных отношений</w:t>
            </w:r>
          </w:p>
        </w:tc>
      </w:tr>
      <w:tr w:rsidR="00AC38C9" w14:paraId="1BDDC7BA" w14:textId="77777777" w:rsidTr="00AC38C9">
        <w:trPr>
          <w:trHeight w:hRule="exact" w:val="7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4EE70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BC0280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8AABD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родная литература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DE04" w14:textId="7C65293E" w:rsidR="00AC38C9" w:rsidRDefault="00AC38C9" w:rsidP="00AC38C9">
            <w:pPr>
              <w:pStyle w:val="a8"/>
              <w:tabs>
                <w:tab w:val="left" w:pos="1738"/>
                <w:tab w:val="left" w:pos="2942"/>
              </w:tabs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5,8,9 классах по 1 часу, а в 6 классе по 0,5 часа за счёт вариативной</w:t>
            </w:r>
            <w:r>
              <w:rPr>
                <w:sz w:val="20"/>
                <w:szCs w:val="20"/>
              </w:rPr>
              <w:tab/>
              <w:t>части,</w:t>
            </w:r>
            <w:r>
              <w:rPr>
                <w:sz w:val="20"/>
                <w:szCs w:val="20"/>
              </w:rPr>
              <w:tab/>
              <w:t>формируемой</w:t>
            </w:r>
          </w:p>
          <w:p w14:paraId="13A429A1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участниками образовательных отношений</w:t>
            </w:r>
          </w:p>
        </w:tc>
      </w:tr>
      <w:tr w:rsidR="00AC38C9" w14:paraId="2309123E" w14:textId="77777777" w:rsidTr="00AC38C9">
        <w:trPr>
          <w:trHeight w:hRule="exact"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3F3E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19E45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1885F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6D0A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5-9 классах по 3 часа в неделю</w:t>
            </w:r>
          </w:p>
        </w:tc>
      </w:tr>
      <w:tr w:rsidR="00AC38C9" w14:paraId="55F2F2B9" w14:textId="77777777" w:rsidTr="00AC38C9">
        <w:trPr>
          <w:trHeight w:hRule="exact" w:val="1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DA6DF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78463" w14:textId="77777777" w:rsidR="00AC38C9" w:rsidRDefault="00AC38C9" w:rsidP="00AC38C9">
            <w:pPr>
              <w:pStyle w:val="a8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3D60E7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7AA8D221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14:paraId="0A65C153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14:paraId="7119E6E4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  <w:p w14:paraId="6D2EBFD3" w14:textId="2741B6E0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F724" w14:textId="77777777" w:rsidR="00AC38C9" w:rsidRDefault="00AC38C9" w:rsidP="00AC38C9">
            <w:pPr>
              <w:pStyle w:val="a8"/>
              <w:spacing w:line="26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в 5, 6 классах по 5 часов, алгебра в 7-9 классах по 3 часа, геометрия по 2 часа в неделю, вероятность и статистика по 1 часу в неделю, информатика в 7-9 классах по 1 часу</w:t>
            </w:r>
          </w:p>
        </w:tc>
      </w:tr>
      <w:tr w:rsidR="00AC38C9" w14:paraId="4136D08C" w14:textId="77777777" w:rsidTr="00AC38C9">
        <w:trPr>
          <w:trHeight w:hRule="exact"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68A75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0A8FE1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EA1BA" w14:textId="63F9BDD4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2121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5-9 классах по 2 часа в неделю</w:t>
            </w:r>
          </w:p>
        </w:tc>
      </w:tr>
      <w:tr w:rsidR="00AC38C9" w14:paraId="6DCC7CA2" w14:textId="77777777" w:rsidTr="00AC38C9">
        <w:trPr>
          <w:trHeight w:hRule="exact"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B515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9D5A10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950CA0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36C8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6-9 классах по 1 часу в неделю</w:t>
            </w:r>
          </w:p>
        </w:tc>
      </w:tr>
      <w:tr w:rsidR="00AC38C9" w14:paraId="3632DCFF" w14:textId="77777777" w:rsidTr="00AC38C9">
        <w:trPr>
          <w:trHeight w:hRule="exact"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634EE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B985D3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FB0B0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4340" w14:textId="77777777" w:rsidR="00AC38C9" w:rsidRDefault="00AC38C9" w:rsidP="00AC38C9">
            <w:pPr>
              <w:pStyle w:val="a8"/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 6 классах по 1 часу, 7-9 классах по 2 часа в неделю</w:t>
            </w:r>
          </w:p>
        </w:tc>
      </w:tr>
      <w:tr w:rsidR="00AC38C9" w14:paraId="13650133" w14:textId="77777777" w:rsidTr="00AC38C9">
        <w:trPr>
          <w:trHeight w:hRule="exact"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E7F2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3096D" w14:textId="77777777" w:rsidR="00AC38C9" w:rsidRDefault="00AC38C9" w:rsidP="00AC38C9">
            <w:pPr>
              <w:pStyle w:val="a8"/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D849F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A26D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7-8 классах по 2 часа, в 9 классе 3 часа в неделю</w:t>
            </w:r>
          </w:p>
        </w:tc>
      </w:tr>
      <w:tr w:rsidR="00AC38C9" w14:paraId="43033D73" w14:textId="77777777" w:rsidTr="00AC38C9">
        <w:trPr>
          <w:trHeight w:hRule="exact"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BAD96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6F25D8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B747C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0888C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8-9 классах по 2 часа в неделю</w:t>
            </w:r>
          </w:p>
        </w:tc>
      </w:tr>
      <w:tr w:rsidR="00AC38C9" w14:paraId="3EE0818C" w14:textId="77777777" w:rsidTr="00FF04B1">
        <w:trPr>
          <w:trHeight w:hRule="exact" w:val="11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92F67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7C7F52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D6533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0047A" w14:textId="7E0205F8" w:rsidR="00FF04B1" w:rsidRDefault="00AC38C9" w:rsidP="00FF04B1">
            <w:pPr>
              <w:pStyle w:val="a8"/>
              <w:tabs>
                <w:tab w:val="left" w:pos="1738"/>
                <w:tab w:val="left" w:pos="2942"/>
              </w:tabs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,6 класс</w:t>
            </w:r>
            <w:r w:rsidR="00FF04B1">
              <w:rPr>
                <w:sz w:val="20"/>
                <w:szCs w:val="20"/>
              </w:rPr>
              <w:t xml:space="preserve">ах </w:t>
            </w:r>
            <w:r>
              <w:rPr>
                <w:sz w:val="20"/>
                <w:szCs w:val="20"/>
              </w:rPr>
              <w:t>1 час в неделю</w:t>
            </w:r>
            <w:r w:rsidR="00FF04B1">
              <w:rPr>
                <w:sz w:val="20"/>
                <w:szCs w:val="20"/>
              </w:rPr>
              <w:t xml:space="preserve">, в 7-9 классах по 2 часа в неделю (в 7 классе добавлен 1 час </w:t>
            </w:r>
            <w:proofErr w:type="gramStart"/>
            <w:r w:rsidR="00FF04B1">
              <w:rPr>
                <w:sz w:val="20"/>
                <w:szCs w:val="20"/>
              </w:rPr>
              <w:t>из  части</w:t>
            </w:r>
            <w:proofErr w:type="gramEnd"/>
            <w:r w:rsidR="00FF04B1">
              <w:rPr>
                <w:sz w:val="20"/>
                <w:szCs w:val="20"/>
              </w:rPr>
              <w:t>,</w:t>
            </w:r>
            <w:r w:rsidR="00FF04B1">
              <w:rPr>
                <w:sz w:val="20"/>
                <w:szCs w:val="20"/>
              </w:rPr>
              <w:tab/>
              <w:t>формируемой</w:t>
            </w:r>
          </w:p>
          <w:p w14:paraId="1D902B79" w14:textId="2EABF959" w:rsidR="00AC38C9" w:rsidRDefault="00FF04B1" w:rsidP="00FF04B1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участниками образовательных отношений)</w:t>
            </w:r>
          </w:p>
        </w:tc>
      </w:tr>
      <w:tr w:rsidR="00AC38C9" w14:paraId="386B2E47" w14:textId="77777777" w:rsidTr="00AC38C9">
        <w:trPr>
          <w:trHeight w:hRule="exact" w:val="10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6A15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94DE4" w14:textId="77777777" w:rsidR="00AC38C9" w:rsidRDefault="00AC38C9" w:rsidP="00AC38C9">
            <w:pPr>
              <w:pStyle w:val="a8"/>
              <w:tabs>
                <w:tab w:val="left" w:pos="1306"/>
              </w:tabs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ab/>
              <w:t>духовно</w:t>
            </w:r>
            <w:r>
              <w:rPr>
                <w:sz w:val="20"/>
                <w:szCs w:val="20"/>
              </w:rPr>
              <w:softHyphen/>
            </w:r>
          </w:p>
          <w:p w14:paraId="582E0D40" w14:textId="77777777" w:rsidR="00AC38C9" w:rsidRDefault="00AC38C9" w:rsidP="00AC38C9">
            <w:pPr>
              <w:pStyle w:val="a8"/>
              <w:tabs>
                <w:tab w:val="left" w:pos="1310"/>
              </w:tabs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нравственной культуры</w:t>
            </w:r>
            <w:r>
              <w:rPr>
                <w:sz w:val="20"/>
                <w:szCs w:val="20"/>
              </w:rPr>
              <w:tab/>
              <w:t>народов</w:t>
            </w:r>
          </w:p>
          <w:p w14:paraId="79BF3FE4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30065" w14:textId="77777777" w:rsidR="00AC38C9" w:rsidRDefault="00AC38C9" w:rsidP="00AC38C9">
            <w:pPr>
              <w:pStyle w:val="a8"/>
              <w:tabs>
                <w:tab w:val="left" w:pos="1310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  <w:r>
              <w:rPr>
                <w:sz w:val="20"/>
                <w:szCs w:val="20"/>
              </w:rPr>
              <w:tab/>
              <w:t>духовно</w:t>
            </w:r>
            <w:r>
              <w:rPr>
                <w:sz w:val="20"/>
                <w:szCs w:val="20"/>
              </w:rPr>
              <w:softHyphen/>
            </w:r>
          </w:p>
          <w:p w14:paraId="4332F231" w14:textId="77777777" w:rsidR="00AC38C9" w:rsidRDefault="00AC38C9" w:rsidP="00AC38C9">
            <w:pPr>
              <w:pStyle w:val="a8"/>
              <w:tabs>
                <w:tab w:val="left" w:pos="1315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нравственной культуры</w:t>
            </w:r>
            <w:r>
              <w:rPr>
                <w:sz w:val="20"/>
                <w:szCs w:val="20"/>
              </w:rPr>
              <w:tab/>
              <w:t>народов</w:t>
            </w:r>
          </w:p>
          <w:p w14:paraId="148210EE" w14:textId="77777777" w:rsidR="00AC38C9" w:rsidRDefault="00AC38C9" w:rsidP="00AC38C9">
            <w:pPr>
              <w:pStyle w:val="a8"/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26BE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 6 классах по 1 часу в неделю</w:t>
            </w:r>
          </w:p>
        </w:tc>
      </w:tr>
      <w:tr w:rsidR="00AC38C9" w14:paraId="5AD4EE27" w14:textId="77777777" w:rsidTr="00AC38C9">
        <w:trPr>
          <w:trHeight w:hRule="exact"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B18D0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38DD3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49C36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9BC2E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5-7 классах по 1 часу в неделю</w:t>
            </w:r>
          </w:p>
        </w:tc>
      </w:tr>
      <w:tr w:rsidR="00AC38C9" w14:paraId="31C73800" w14:textId="77777777" w:rsidTr="00AC38C9">
        <w:trPr>
          <w:trHeight w:hRule="exact"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C125E9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D82A05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D0DB81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CDF5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5-8 классах по 1 часу в неделю</w:t>
            </w:r>
          </w:p>
        </w:tc>
      </w:tr>
      <w:tr w:rsidR="00AC38C9" w14:paraId="635C87B5" w14:textId="77777777" w:rsidTr="00AC38C9">
        <w:trPr>
          <w:trHeight w:hRule="exact"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C258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96BF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0939D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CB8C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5-7 классах по 2 часа, в 8,9 классах по 1 часу в неделю</w:t>
            </w:r>
          </w:p>
        </w:tc>
      </w:tr>
      <w:tr w:rsidR="00AC38C9" w14:paraId="5B919E73" w14:textId="77777777" w:rsidTr="00AC38C9">
        <w:trPr>
          <w:trHeight w:hRule="exact"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F2064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A7CE8" w14:textId="77777777" w:rsidR="00AC38C9" w:rsidRDefault="00AC38C9" w:rsidP="00AC38C9">
            <w:pPr>
              <w:pStyle w:val="a8"/>
              <w:spacing w:line="26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6D5BB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2DBD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5-9 классах по 2 часа в неделю</w:t>
            </w:r>
          </w:p>
        </w:tc>
      </w:tr>
      <w:tr w:rsidR="00AC38C9" w14:paraId="47B06821" w14:textId="77777777" w:rsidTr="00AC38C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8861A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D9BF7" w14:textId="77777777" w:rsidR="00AC38C9" w:rsidRDefault="00AC38C9" w:rsidP="00AC38C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52AC6" w14:textId="77777777" w:rsidR="00AC38C9" w:rsidRDefault="00AC38C9" w:rsidP="00AC38C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B1D0" w14:textId="77777777" w:rsidR="00AC38C9" w:rsidRDefault="00AC38C9" w:rsidP="00AC38C9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8-9 классах по 1 часу в неделю</w:t>
            </w:r>
          </w:p>
        </w:tc>
      </w:tr>
    </w:tbl>
    <w:p w14:paraId="38F79B3C" w14:textId="77777777" w:rsidR="00E6085D" w:rsidRDefault="00E6085D" w:rsidP="00266A70">
      <w:pPr>
        <w:spacing w:line="1" w:lineRule="exact"/>
      </w:pPr>
    </w:p>
    <w:p w14:paraId="4B5C5A8B" w14:textId="0E0B1123" w:rsidR="00266A70" w:rsidRDefault="00266A70" w:rsidP="00266A70">
      <w:pPr>
        <w:spacing w:line="1" w:lineRule="exact"/>
        <w:rPr>
          <w:sz w:val="2"/>
          <w:szCs w:val="2"/>
        </w:rPr>
      </w:pPr>
    </w:p>
    <w:p w14:paraId="61925ECE" w14:textId="5C6A8666" w:rsidR="00266A70" w:rsidRPr="00684633" w:rsidRDefault="00D01329" w:rsidP="0075005E">
      <w:pPr>
        <w:pStyle w:val="a6"/>
        <w:spacing w:after="0" w:line="0" w:lineRule="atLeast"/>
        <w:ind w:left="0" w:firstLine="708"/>
        <w:jc w:val="both"/>
        <w:rPr>
          <w:rStyle w:val="a4"/>
          <w:rFonts w:ascii="Times New Roman" w:hAnsi="Times New Roman"/>
          <w:i w:val="0"/>
          <w:iCs/>
          <w:sz w:val="24"/>
          <w:szCs w:val="24"/>
        </w:rPr>
      </w:pPr>
      <w:r w:rsidRPr="00684633">
        <w:rPr>
          <w:rFonts w:ascii="Times New Roman" w:hAnsi="Times New Roman" w:cs="Times New Roman"/>
          <w:sz w:val="24"/>
          <w:szCs w:val="24"/>
        </w:rPr>
        <w:t xml:space="preserve">Учебный план также учитывает и специфику используемых в образовательном процессе систем учебников, принадлежащих к завершенным предметным линиям,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2023-2024 учебный год. Приказ министерства просвещения Российской Федерации от 21.09.2022г. № 858 «Об утверждении ФПУ». </w:t>
      </w:r>
    </w:p>
    <w:p w14:paraId="283561A2" w14:textId="13B067B0" w:rsidR="0075005E" w:rsidRPr="00684633" w:rsidRDefault="0075005E" w:rsidP="0075005E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4633">
        <w:rPr>
          <w:rFonts w:ascii="Times New Roman" w:hAnsi="Times New Roman" w:cs="Times New Roman"/>
          <w:sz w:val="24"/>
          <w:szCs w:val="24"/>
        </w:rPr>
        <w:t>МАОУ «СОШ № 155 г. Челябинска» работает в режиме 5-дневной учебной недели. При этом предельно допустимая аудиторная учебная нагрузка не превышает максимальную учебную нагрузку, определенную 2.4.3648-20</w:t>
      </w:r>
      <w:r w:rsidRPr="00684633">
        <w:rPr>
          <w:rStyle w:val="a4"/>
          <w:rFonts w:ascii="Times New Roman" w:hAnsi="Times New Roman"/>
          <w:i w:val="0"/>
          <w:iCs/>
          <w:sz w:val="24"/>
          <w:szCs w:val="24"/>
        </w:rPr>
        <w:t>.</w:t>
      </w:r>
      <w:r w:rsidRPr="00684633">
        <w:rPr>
          <w:rStyle w:val="a4"/>
          <w:rFonts w:ascii="Times New Roman" w:hAnsi="Times New Roman"/>
          <w:iCs/>
          <w:sz w:val="24"/>
          <w:szCs w:val="24"/>
        </w:rPr>
        <w:t xml:space="preserve"> </w:t>
      </w:r>
      <w:r w:rsidRPr="00684633">
        <w:rPr>
          <w:rFonts w:ascii="Times New Roman" w:hAnsi="Times New Roman" w:cs="Times New Roman"/>
          <w:sz w:val="24"/>
          <w:szCs w:val="24"/>
        </w:rPr>
        <w:t>Продолжительность учебного года в 5-9 классах составляет – 34 учебных недели.  Продолжительность урока составляет 40 минут. Во время занятий проводится перерыв для гимнастики не менее 2 минут.</w:t>
      </w:r>
    </w:p>
    <w:p w14:paraId="22EF4B7C" w14:textId="77777777" w:rsidR="0075005E" w:rsidRPr="00684633" w:rsidRDefault="0075005E" w:rsidP="0075005E">
      <w:pPr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4633">
        <w:rPr>
          <w:rFonts w:ascii="Times New Roman" w:hAnsi="Times New Roman" w:cs="Times New Roman"/>
          <w:spacing w:val="-2"/>
          <w:sz w:val="24"/>
          <w:szCs w:val="24"/>
        </w:rPr>
        <w:t>Аудиторная недельная нагрузка обучающегося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59"/>
      </w:tblGrid>
      <w:tr w:rsidR="0075005E" w:rsidRPr="00684633" w14:paraId="697F36C8" w14:textId="77777777" w:rsidTr="00D5628B">
        <w:tc>
          <w:tcPr>
            <w:tcW w:w="1963" w:type="dxa"/>
            <w:shd w:val="clear" w:color="auto" w:fill="auto"/>
            <w:vAlign w:val="center"/>
          </w:tcPr>
          <w:p w14:paraId="512FA066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Класс(ы)</w:t>
            </w:r>
          </w:p>
        </w:tc>
        <w:tc>
          <w:tcPr>
            <w:tcW w:w="3759" w:type="dxa"/>
            <w:shd w:val="clear" w:color="auto" w:fill="auto"/>
          </w:tcPr>
          <w:p w14:paraId="2B29466B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5-дневная учебная неделя</w:t>
            </w:r>
          </w:p>
        </w:tc>
      </w:tr>
      <w:tr w:rsidR="0075005E" w:rsidRPr="00684633" w14:paraId="759598FF" w14:textId="77777777" w:rsidTr="00D5628B">
        <w:tc>
          <w:tcPr>
            <w:tcW w:w="1963" w:type="dxa"/>
            <w:shd w:val="clear" w:color="auto" w:fill="auto"/>
          </w:tcPr>
          <w:p w14:paraId="50659489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64002B9A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более 29 часов</w:t>
            </w:r>
          </w:p>
        </w:tc>
      </w:tr>
      <w:tr w:rsidR="0075005E" w:rsidRPr="00684633" w14:paraId="075AF474" w14:textId="77777777" w:rsidTr="00D5628B">
        <w:tc>
          <w:tcPr>
            <w:tcW w:w="1963" w:type="dxa"/>
            <w:shd w:val="clear" w:color="auto" w:fill="auto"/>
          </w:tcPr>
          <w:p w14:paraId="071B579D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3EFCE7F2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более 30 часов</w:t>
            </w:r>
          </w:p>
        </w:tc>
      </w:tr>
      <w:tr w:rsidR="0075005E" w:rsidRPr="00684633" w14:paraId="5F15486B" w14:textId="77777777" w:rsidTr="00D5628B">
        <w:tc>
          <w:tcPr>
            <w:tcW w:w="1963" w:type="dxa"/>
            <w:shd w:val="clear" w:color="auto" w:fill="auto"/>
          </w:tcPr>
          <w:p w14:paraId="4760A8D5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6239D10A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более 32 часов</w:t>
            </w:r>
          </w:p>
        </w:tc>
      </w:tr>
      <w:tr w:rsidR="0075005E" w:rsidRPr="00684633" w14:paraId="6821493C" w14:textId="77777777" w:rsidTr="00D5628B">
        <w:tc>
          <w:tcPr>
            <w:tcW w:w="1963" w:type="dxa"/>
            <w:shd w:val="clear" w:color="auto" w:fill="auto"/>
          </w:tcPr>
          <w:p w14:paraId="4E881E44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8-9</w:t>
            </w:r>
          </w:p>
        </w:tc>
        <w:tc>
          <w:tcPr>
            <w:tcW w:w="3759" w:type="dxa"/>
            <w:shd w:val="clear" w:color="auto" w:fill="auto"/>
          </w:tcPr>
          <w:p w14:paraId="56FDF809" w14:textId="77777777" w:rsidR="0075005E" w:rsidRPr="00684633" w:rsidRDefault="0075005E" w:rsidP="00D5628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846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 более 33 часов</w:t>
            </w:r>
          </w:p>
        </w:tc>
      </w:tr>
    </w:tbl>
    <w:p w14:paraId="60036613" w14:textId="6E12B350" w:rsidR="0075005E" w:rsidRPr="00684633" w:rsidRDefault="0075005E" w:rsidP="0075005E">
      <w:pPr>
        <w:pStyle w:val="msonormalcxspmiddle"/>
        <w:spacing w:before="0" w:beforeAutospacing="0" w:after="0" w:afterAutospacing="0"/>
        <w:jc w:val="both"/>
      </w:pPr>
      <w:r w:rsidRPr="00684633">
        <w:tab/>
        <w:t xml:space="preserve">Обучение </w:t>
      </w:r>
      <w:proofErr w:type="gramStart"/>
      <w:r w:rsidRPr="00684633">
        <w:t>в пятых</w:t>
      </w:r>
      <w:proofErr w:type="gramEnd"/>
      <w:r w:rsidRPr="00684633">
        <w:t>, девятых классах осуществляется с соблюдением следующих дополнительных требований: учебные занятия проводятся по пятидневной учебной неделе и только в первую смену. При проведении занятий по иностранному языку, технологии (5-9 классах), информатике осуществляется деление классов на подгруппы при наполняемости 25 и более обучающихся.</w:t>
      </w:r>
    </w:p>
    <w:p w14:paraId="7D6FDA97" w14:textId="77777777" w:rsidR="0075005E" w:rsidRPr="00684633" w:rsidRDefault="0075005E" w:rsidP="0075005E">
      <w:pPr>
        <w:pStyle w:val="msonormalcxspmiddle"/>
        <w:spacing w:before="0" w:beforeAutospacing="0" w:after="0" w:afterAutospacing="0"/>
        <w:jc w:val="both"/>
      </w:pPr>
      <w:r w:rsidRPr="00684633">
        <w:tab/>
        <w:t xml:space="preserve">Объем домашних заданий (по всем учебным предметам) должен быть таким, чтобы затраты времени на его выполнение не превышали (в астрономических часах): в 5-х классах – 2 ч, 6-8-х классах - 2,5 ч, в   9-х классах – 3,5 часа.  </w:t>
      </w:r>
    </w:p>
    <w:p w14:paraId="4721BE14" w14:textId="66F3D708" w:rsidR="0075005E" w:rsidRPr="00684633" w:rsidRDefault="0075005E" w:rsidP="0075005E">
      <w:pPr>
        <w:pStyle w:val="msonormalcxspmiddle"/>
        <w:spacing w:before="0" w:beforeAutospacing="0" w:after="0" w:afterAutospacing="0"/>
        <w:jc w:val="both"/>
      </w:pPr>
      <w:r w:rsidRPr="00684633">
        <w:tab/>
        <w:t>Продолжительность каникул составляет не менее 7 календарных дней.</w:t>
      </w:r>
    </w:p>
    <w:p w14:paraId="7485DC68" w14:textId="242ECFDD" w:rsidR="0075005E" w:rsidRPr="00684633" w:rsidRDefault="0075005E" w:rsidP="0075005E">
      <w:pPr>
        <w:pStyle w:val="msonormalcxspmiddle"/>
        <w:tabs>
          <w:tab w:val="left" w:pos="426"/>
        </w:tabs>
        <w:adjustRightInd w:val="0"/>
        <w:spacing w:before="0" w:beforeAutospacing="0" w:after="0" w:afterAutospacing="0"/>
        <w:jc w:val="both"/>
        <w:rPr>
          <w:color w:val="000000"/>
        </w:rPr>
      </w:pPr>
      <w:r w:rsidRPr="00684633">
        <w:rPr>
          <w:color w:val="000000"/>
        </w:rPr>
        <w:tab/>
      </w:r>
      <w:r w:rsidRPr="00684633">
        <w:rPr>
          <w:color w:val="000000"/>
        </w:rPr>
        <w:tab/>
      </w:r>
      <w:r w:rsidRPr="00684633">
        <w:rPr>
          <w:b/>
          <w:bCs/>
          <w:color w:val="000000"/>
        </w:rPr>
        <w:t>Промежуточная аттестация</w:t>
      </w:r>
      <w:r w:rsidRPr="00684633">
        <w:rPr>
          <w:color w:val="000000"/>
        </w:rPr>
        <w:t xml:space="preserve"> обучающихся в 5-9 классах проводится по всем предметам в формах: русский язык 5-9 классы (в форме стандартизированной контрольной работы),  математика  5-9 классы (в форме стандартизированной контрольной работы); </w:t>
      </w:r>
      <w:r w:rsidRPr="00684633">
        <w:t xml:space="preserve">по всем остальным предметам учебного плана: литература (5-9 класс), родной язык (русский) (5-6, 8-9 классы), родная литература (русская)  (5-6, 8-9 классы), иностранный язык (5-9 классы), </w:t>
      </w:r>
      <w:r w:rsidRPr="00684633">
        <w:rPr>
          <w:color w:val="000000"/>
        </w:rPr>
        <w:t>информатика (7-9 классы)</w:t>
      </w:r>
      <w:r w:rsidRPr="00684633">
        <w:t>, основы духовно-нравственной культуры народов России (5</w:t>
      </w:r>
      <w:r w:rsidR="00907B0E" w:rsidRPr="00684633">
        <w:t>,6</w:t>
      </w:r>
      <w:r w:rsidRPr="00684633">
        <w:t xml:space="preserve"> классы), история (5-9 классы), обществознание (6-9 классы), география (5-9 классы), физика (7-9 классы), химия (8-9 </w:t>
      </w:r>
      <w:r w:rsidRPr="00684633">
        <w:lastRenderedPageBreak/>
        <w:t>классы), биология (5-9 классы), музыка (5-8 классы), изобразительное искусство (5-7 классы), технология (5-8 классы), физическая культура (5-9 классы), ОБЖ (8-9 классы) промежуточная аттестация проводится по результатам текущего контроля как среднее арифметическое отметок успеваемости по четвертям. В</w:t>
      </w:r>
      <w:r w:rsidRPr="00684633">
        <w:rPr>
          <w:color w:val="000000"/>
        </w:rPr>
        <w:t xml:space="preserve"> 9 классе промежуточная аттестация проводится по всем предметам </w:t>
      </w:r>
      <w:r w:rsidRPr="00684633">
        <w:t>как среднее арифметическое отметок успеваемости по четвертям</w:t>
      </w:r>
      <w:r w:rsidRPr="00684633">
        <w:rPr>
          <w:color w:val="000000"/>
        </w:rPr>
        <w:t>.</w:t>
      </w:r>
    </w:p>
    <w:p w14:paraId="4E656523" w14:textId="77777777" w:rsidR="0075005E" w:rsidRPr="00684633" w:rsidRDefault="0075005E" w:rsidP="00907B0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33">
        <w:rPr>
          <w:rFonts w:ascii="Times New Roman" w:hAnsi="Times New Roman" w:cs="Times New Roman"/>
          <w:color w:val="000000"/>
          <w:sz w:val="24"/>
          <w:szCs w:val="24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и утверждаются в составе реализуемых основных общеобразовательных программ.</w:t>
      </w:r>
    </w:p>
    <w:p w14:paraId="22E5C429" w14:textId="77777777" w:rsidR="0075005E" w:rsidRPr="00684633" w:rsidRDefault="0075005E" w:rsidP="00907B0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633">
        <w:rPr>
          <w:rFonts w:ascii="Times New Roman" w:hAnsi="Times New Roman" w:cs="Times New Roman"/>
          <w:color w:val="000000"/>
          <w:sz w:val="24"/>
          <w:szCs w:val="24"/>
        </w:rPr>
        <w:t>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</w:t>
      </w:r>
    </w:p>
    <w:p w14:paraId="63A32791" w14:textId="77777777" w:rsidR="0075005E" w:rsidRPr="00684633" w:rsidRDefault="0075005E" w:rsidP="00907B0E">
      <w:pPr>
        <w:shd w:val="clear" w:color="auto" w:fill="FFFFFF"/>
        <w:spacing w:after="0" w:line="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84633"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14:paraId="0531DB3E" w14:textId="77777777" w:rsidR="0075005E" w:rsidRPr="00684633" w:rsidRDefault="0075005E" w:rsidP="0075005E">
      <w:pPr>
        <w:pStyle w:val="af"/>
        <w:spacing w:before="0" w:beforeAutospacing="0" w:after="0" w:afterAutospacing="0" w:line="276" w:lineRule="auto"/>
        <w:ind w:firstLine="709"/>
        <w:jc w:val="both"/>
      </w:pPr>
      <w:r w:rsidRPr="00684633">
        <w:t>В условиях дистанционного обучения в период нестабильной эпидемиологической ситуации промежуточная аттестация по учебным предметам образовательных программ проводится по результатам текущего контроля успеваемости по четвертям (5-9 классы). Отметка выводится как среднее арифметическое, округленное по законам математики до целого числа.</w:t>
      </w:r>
    </w:p>
    <w:p w14:paraId="2A8DF3A5" w14:textId="653AF13C" w:rsidR="005B1626" w:rsidRDefault="005B1626" w:rsidP="005B1626">
      <w:pPr>
        <w:pStyle w:val="1"/>
        <w:tabs>
          <w:tab w:val="left" w:pos="0"/>
        </w:tabs>
        <w:jc w:val="both"/>
      </w:pPr>
    </w:p>
    <w:p w14:paraId="2BEFD03A" w14:textId="77777777" w:rsidR="00907B0E" w:rsidRPr="00907B0E" w:rsidRDefault="00907B0E" w:rsidP="00907B0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7B0E">
        <w:rPr>
          <w:rFonts w:ascii="Times New Roman" w:hAnsi="Times New Roman" w:cs="Times New Roman"/>
          <w:b/>
          <w:bCs/>
          <w:sz w:val="26"/>
          <w:szCs w:val="26"/>
        </w:rPr>
        <w:t>1.4.</w:t>
      </w:r>
      <w:r w:rsidRPr="00907B0E">
        <w:rPr>
          <w:rFonts w:ascii="Times New Roman" w:hAnsi="Times New Roman" w:cs="Times New Roman"/>
          <w:sz w:val="26"/>
          <w:szCs w:val="26"/>
        </w:rPr>
        <w:t xml:space="preserve"> </w:t>
      </w:r>
      <w:r w:rsidRPr="00907B0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МАОУ «СОШ №155 г. Челябинска» 5-9 классы </w:t>
      </w:r>
    </w:p>
    <w:p w14:paraId="2A140901" w14:textId="7279F711" w:rsidR="00907B0E" w:rsidRDefault="00907B0E" w:rsidP="00907B0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7B0E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907B0E">
        <w:rPr>
          <w:rFonts w:ascii="Times New Roman" w:hAnsi="Times New Roman" w:cs="Times New Roman"/>
          <w:b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907B0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14:paraId="3AAA3C46" w14:textId="21EB41DF" w:rsidR="00F577C7" w:rsidRPr="00F577C7" w:rsidRDefault="00F577C7" w:rsidP="00F577C7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Учебный план 5а, 5б, 5в, 5г, 5д, 5е классов,</w:t>
      </w:r>
    </w:p>
    <w:p w14:paraId="2FD70A2B" w14:textId="77777777" w:rsidR="00F577C7" w:rsidRPr="00F577C7" w:rsidRDefault="00F577C7" w:rsidP="00F577C7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p w14:paraId="67ADEB0F" w14:textId="77777777" w:rsidR="00F577C7" w:rsidRPr="00F577C7" w:rsidRDefault="00F577C7" w:rsidP="00F577C7">
      <w:pPr>
        <w:spacing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(по 5-дневной рабочей неделе)</w:t>
      </w:r>
    </w:p>
    <w:p w14:paraId="161F9DAE" w14:textId="77777777" w:rsidR="00F577C7" w:rsidRPr="006C2CBB" w:rsidRDefault="00F577C7" w:rsidP="00F577C7">
      <w:pPr>
        <w:jc w:val="center"/>
        <w:rPr>
          <w:b/>
          <w:spacing w:val="-2"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388"/>
        <w:gridCol w:w="1459"/>
        <w:gridCol w:w="2289"/>
        <w:gridCol w:w="1160"/>
      </w:tblGrid>
      <w:tr w:rsidR="00F577C7" w:rsidRPr="0097249F" w14:paraId="4686748C" w14:textId="77777777" w:rsidTr="00D5628B">
        <w:trPr>
          <w:cantSplit/>
          <w:trHeight w:val="579"/>
        </w:trPr>
        <w:tc>
          <w:tcPr>
            <w:tcW w:w="1309" w:type="pct"/>
            <w:vMerge w:val="restart"/>
            <w:tcBorders>
              <w:top w:val="single" w:sz="24" w:space="0" w:color="auto"/>
            </w:tcBorders>
          </w:tcPr>
          <w:p w14:paraId="55F0E005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20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14CF086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3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6582BA39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15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632F163D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87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207513D4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77C7" w:rsidRPr="0097249F" w14:paraId="5AC5A6F4" w14:textId="77777777" w:rsidTr="00D5628B">
        <w:trPr>
          <w:cantSplit/>
          <w:trHeight w:val="579"/>
        </w:trPr>
        <w:tc>
          <w:tcPr>
            <w:tcW w:w="1309" w:type="pct"/>
            <w:vMerge/>
            <w:tcBorders>
              <w:bottom w:val="single" w:sz="24" w:space="0" w:color="auto"/>
            </w:tcBorders>
          </w:tcPr>
          <w:p w14:paraId="2F31F21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2A21C815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6D059209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09C05D42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33C6555D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7C7" w:rsidRPr="0097249F" w14:paraId="39E9EA4E" w14:textId="77777777" w:rsidTr="00D5628B">
        <w:trPr>
          <w:cantSplit/>
          <w:trHeight w:val="280"/>
        </w:trPr>
        <w:tc>
          <w:tcPr>
            <w:tcW w:w="1309" w:type="pct"/>
            <w:vMerge w:val="restart"/>
            <w:tcBorders>
              <w:top w:val="single" w:sz="24" w:space="0" w:color="auto"/>
            </w:tcBorders>
          </w:tcPr>
          <w:p w14:paraId="6BA2B422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0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E55FD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9B36C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291C23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CD59CB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7C7" w:rsidRPr="0097249F" w14:paraId="337C01BA" w14:textId="77777777" w:rsidTr="00D5628B">
        <w:trPr>
          <w:cantSplit/>
          <w:trHeight w:val="300"/>
        </w:trPr>
        <w:tc>
          <w:tcPr>
            <w:tcW w:w="1309" w:type="pct"/>
            <w:vMerge/>
          </w:tcPr>
          <w:p w14:paraId="5DCE734C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542A16F4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6DBF8181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66D81D29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0BE38BE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7C7" w:rsidRPr="0097249F" w14:paraId="6FEB2785" w14:textId="77777777" w:rsidTr="00D5628B">
        <w:trPr>
          <w:cantSplit/>
          <w:trHeight w:val="257"/>
        </w:trPr>
        <w:tc>
          <w:tcPr>
            <w:tcW w:w="1309" w:type="pct"/>
            <w:vMerge w:val="restart"/>
            <w:tcBorders>
              <w:top w:val="single" w:sz="4" w:space="0" w:color="auto"/>
            </w:tcBorders>
          </w:tcPr>
          <w:p w14:paraId="375B155C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20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4F4DA1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61DFD8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D550D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48A124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4AFA043C" w14:textId="77777777" w:rsidTr="00D5628B">
        <w:trPr>
          <w:cantSplit/>
          <w:trHeight w:val="150"/>
        </w:trPr>
        <w:tc>
          <w:tcPr>
            <w:tcW w:w="1309" w:type="pct"/>
            <w:vMerge/>
          </w:tcPr>
          <w:p w14:paraId="2B580657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F7F62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ABC329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96AD954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32058C3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0AA85399" w14:textId="77777777" w:rsidTr="00D5628B">
        <w:trPr>
          <w:cantSplit/>
          <w:trHeight w:val="420"/>
        </w:trPr>
        <w:tc>
          <w:tcPr>
            <w:tcW w:w="1309" w:type="pct"/>
          </w:tcPr>
          <w:p w14:paraId="74815200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14:paraId="2033D2E5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7F2E6FA2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337D8EE4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72DF902D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05AAF5E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7C7" w:rsidRPr="0097249F" w14:paraId="784676DB" w14:textId="77777777" w:rsidTr="00D5628B">
        <w:trPr>
          <w:cantSplit/>
          <w:trHeight w:val="180"/>
        </w:trPr>
        <w:tc>
          <w:tcPr>
            <w:tcW w:w="1309" w:type="pct"/>
            <w:vMerge w:val="restart"/>
          </w:tcPr>
          <w:p w14:paraId="769BBC4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F936D6D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65D9C2E4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6E168BED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720300E6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7C7" w:rsidRPr="0097249F" w14:paraId="05DA729E" w14:textId="77777777" w:rsidTr="00D5628B">
        <w:trPr>
          <w:cantSplit/>
          <w:trHeight w:val="180"/>
        </w:trPr>
        <w:tc>
          <w:tcPr>
            <w:tcW w:w="1309" w:type="pct"/>
            <w:vMerge/>
          </w:tcPr>
          <w:p w14:paraId="424AA0C7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406B774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50B8A9B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5753C3B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4389504D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76055515" w14:textId="77777777" w:rsidTr="00D5628B">
        <w:trPr>
          <w:cantSplit/>
          <w:trHeight w:val="180"/>
        </w:trPr>
        <w:tc>
          <w:tcPr>
            <w:tcW w:w="1309" w:type="pct"/>
            <w:vMerge/>
          </w:tcPr>
          <w:p w14:paraId="286BC64E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9A36CEF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1D96FB6C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4438159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36A1BE11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4964255F" w14:textId="77777777" w:rsidTr="00D5628B">
        <w:trPr>
          <w:cantSplit/>
          <w:trHeight w:val="180"/>
        </w:trPr>
        <w:tc>
          <w:tcPr>
            <w:tcW w:w="1309" w:type="pct"/>
            <w:vMerge/>
          </w:tcPr>
          <w:p w14:paraId="459E0EB3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5BA6BD78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26BF99A2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1F75AB0E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002FEB5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1702704D" w14:textId="77777777" w:rsidTr="00D5628B">
        <w:trPr>
          <w:cantSplit/>
          <w:trHeight w:val="250"/>
        </w:trPr>
        <w:tc>
          <w:tcPr>
            <w:tcW w:w="1309" w:type="pct"/>
            <w:vMerge/>
          </w:tcPr>
          <w:p w14:paraId="21FA9345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4F07331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377FF053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42336B9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49B3EFC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418747EA" w14:textId="77777777" w:rsidTr="00D5628B">
        <w:trPr>
          <w:cantSplit/>
          <w:trHeight w:val="70"/>
        </w:trPr>
        <w:tc>
          <w:tcPr>
            <w:tcW w:w="1309" w:type="pct"/>
            <w:vMerge w:val="restart"/>
          </w:tcPr>
          <w:p w14:paraId="539AE6A1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788E9237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108C3F1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6F5E348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0C129FC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790A7234" w14:textId="77777777" w:rsidTr="00D5628B">
        <w:trPr>
          <w:cantSplit/>
          <w:trHeight w:val="210"/>
        </w:trPr>
        <w:tc>
          <w:tcPr>
            <w:tcW w:w="1309" w:type="pct"/>
            <w:vMerge/>
          </w:tcPr>
          <w:p w14:paraId="7DDEBA90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64A82F5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232D9871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273DED7C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0DCC7E0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38B4ED7E" w14:textId="77777777" w:rsidTr="00D5628B">
        <w:trPr>
          <w:cantSplit/>
          <w:trHeight w:val="198"/>
        </w:trPr>
        <w:tc>
          <w:tcPr>
            <w:tcW w:w="1309" w:type="pct"/>
            <w:vMerge/>
          </w:tcPr>
          <w:p w14:paraId="20CC3B8A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5614E058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79EF672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70566065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3CBCF94E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3C145F30" w14:textId="77777777" w:rsidTr="00D5628B">
        <w:trPr>
          <w:cantSplit/>
          <w:trHeight w:val="240"/>
        </w:trPr>
        <w:tc>
          <w:tcPr>
            <w:tcW w:w="1309" w:type="pct"/>
            <w:vMerge w:val="restart"/>
          </w:tcPr>
          <w:p w14:paraId="1007D18B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6FE8203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3CCE6FA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569D325A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67A18FBE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7C7" w:rsidRPr="0097249F" w14:paraId="7286E788" w14:textId="77777777" w:rsidTr="00D5628B">
        <w:trPr>
          <w:cantSplit/>
          <w:trHeight w:val="240"/>
        </w:trPr>
        <w:tc>
          <w:tcPr>
            <w:tcW w:w="1309" w:type="pct"/>
            <w:vMerge/>
          </w:tcPr>
          <w:p w14:paraId="7494953E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032E5F71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2510258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777C7DB7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7DEFC5DF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01294944" w14:textId="77777777" w:rsidTr="00D5628B">
        <w:trPr>
          <w:cantSplit/>
          <w:trHeight w:val="240"/>
        </w:trPr>
        <w:tc>
          <w:tcPr>
            <w:tcW w:w="1309" w:type="pct"/>
            <w:vMerge/>
          </w:tcPr>
          <w:p w14:paraId="3C6D3F6C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626E52E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5D32F279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068CE0D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659ADD51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78C7B21F" w14:textId="77777777" w:rsidTr="00D5628B">
        <w:trPr>
          <w:cantSplit/>
          <w:trHeight w:val="668"/>
        </w:trPr>
        <w:tc>
          <w:tcPr>
            <w:tcW w:w="1309" w:type="pct"/>
          </w:tcPr>
          <w:p w14:paraId="27EC6B34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33D977E5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38D94E8B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03A6EB20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3596E478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7E5084BD" w14:textId="77777777" w:rsidTr="00D5628B">
        <w:trPr>
          <w:cantSplit/>
          <w:trHeight w:val="327"/>
        </w:trPr>
        <w:tc>
          <w:tcPr>
            <w:tcW w:w="1309" w:type="pct"/>
            <w:vMerge w:val="restart"/>
          </w:tcPr>
          <w:p w14:paraId="200949FF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F68837F" w14:textId="77777777" w:rsidR="00F577C7" w:rsidRPr="00110048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07895A09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3B4FB5E8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7C024651" w14:textId="77777777" w:rsidR="00F577C7" w:rsidRPr="00110048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0D0B60E2" w14:textId="77777777" w:rsidTr="00D5628B">
        <w:trPr>
          <w:cantSplit/>
          <w:trHeight w:val="219"/>
        </w:trPr>
        <w:tc>
          <w:tcPr>
            <w:tcW w:w="1309" w:type="pct"/>
            <w:vMerge/>
          </w:tcPr>
          <w:p w14:paraId="7201357A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336D7C09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0A3C42B5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44D7E0A3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28D1A09D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7C7" w:rsidRPr="0097249F" w14:paraId="736C1C2A" w14:textId="77777777" w:rsidTr="00D5628B">
        <w:trPr>
          <w:cantSplit/>
          <w:trHeight w:val="173"/>
        </w:trPr>
        <w:tc>
          <w:tcPr>
            <w:tcW w:w="1309" w:type="pct"/>
          </w:tcPr>
          <w:p w14:paraId="08907A46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9AF7D70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4C6BF965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654B6B02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19552B55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7C7" w:rsidRPr="0097249F" w14:paraId="799EA9E9" w14:textId="77777777" w:rsidTr="00D5628B">
        <w:trPr>
          <w:cantSplit/>
          <w:trHeight w:val="139"/>
        </w:trPr>
        <w:tc>
          <w:tcPr>
            <w:tcW w:w="1309" w:type="pct"/>
            <w:vMerge w:val="restart"/>
          </w:tcPr>
          <w:p w14:paraId="1581719E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1F085B4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8" w:type="pct"/>
            <w:tcBorders>
              <w:right w:val="single" w:sz="4" w:space="0" w:color="auto"/>
            </w:tcBorders>
            <w:shd w:val="clear" w:color="auto" w:fill="FFFFFF"/>
          </w:tcPr>
          <w:p w14:paraId="234612EC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shd w:val="clear" w:color="auto" w:fill="FFFFFF"/>
          </w:tcPr>
          <w:p w14:paraId="5250BAFB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  <w:shd w:val="clear" w:color="auto" w:fill="FFFFFF"/>
          </w:tcPr>
          <w:p w14:paraId="7E220174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7C7" w:rsidRPr="0097249F" w14:paraId="78E42578" w14:textId="77777777" w:rsidTr="00D5628B">
        <w:trPr>
          <w:cantSplit/>
          <w:trHeight w:val="139"/>
        </w:trPr>
        <w:tc>
          <w:tcPr>
            <w:tcW w:w="1309" w:type="pct"/>
            <w:vMerge/>
            <w:tcBorders>
              <w:bottom w:val="single" w:sz="4" w:space="0" w:color="auto"/>
            </w:tcBorders>
          </w:tcPr>
          <w:p w14:paraId="56E949B4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542F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6817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0C1B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21CE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A5F0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9DAAD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0DAB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C7" w:rsidRPr="0097249F" w14:paraId="15F15FFF" w14:textId="77777777" w:rsidTr="00D5628B">
        <w:trPr>
          <w:trHeight w:val="406"/>
        </w:trPr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051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9DB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5A6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48E5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577C7" w:rsidRPr="0097249F" w14:paraId="14087EC0" w14:textId="77777777" w:rsidTr="00D5628B">
        <w:trPr>
          <w:trHeight w:val="707"/>
        </w:trPr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534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F577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образовательных  отношений</w:t>
            </w:r>
            <w:proofErr w:type="gramEnd"/>
          </w:p>
          <w:p w14:paraId="5B29353D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DD5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B11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A3A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77C7" w:rsidRPr="0097249F" w14:paraId="0921CDD5" w14:textId="77777777" w:rsidTr="00D5628B">
        <w:trPr>
          <w:trHeight w:val="585"/>
        </w:trPr>
        <w:tc>
          <w:tcPr>
            <w:tcW w:w="25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0C3" w14:textId="77777777" w:rsidR="00F577C7" w:rsidRPr="00F577C7" w:rsidRDefault="00F577C7" w:rsidP="00D56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4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77B" w14:textId="77777777" w:rsidR="00F577C7" w:rsidRPr="00F577C7" w:rsidRDefault="00F577C7" w:rsidP="00D5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C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14:paraId="70E2172D" w14:textId="77777777" w:rsidR="00F577C7" w:rsidRDefault="00F577C7" w:rsidP="00F577C7">
      <w:pPr>
        <w:jc w:val="center"/>
        <w:rPr>
          <w:color w:val="000000"/>
          <w:sz w:val="24"/>
          <w:szCs w:val="24"/>
        </w:rPr>
      </w:pPr>
    </w:p>
    <w:p w14:paraId="387BD7C8" w14:textId="53604078" w:rsidR="00F577C7" w:rsidRPr="00F577C7" w:rsidRDefault="00F577C7" w:rsidP="004F0730">
      <w:pPr>
        <w:spacing w:after="0" w:line="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Учебный план 6а, 6б, 6в, 6г, 6</w:t>
      </w:r>
      <w:proofErr w:type="gramStart"/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д ,</w:t>
      </w:r>
      <w:proofErr w:type="gramEnd"/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6е классов,</w:t>
      </w:r>
    </w:p>
    <w:p w14:paraId="0211F12C" w14:textId="77777777" w:rsidR="00F577C7" w:rsidRPr="00F577C7" w:rsidRDefault="00F577C7" w:rsidP="004F0730">
      <w:pPr>
        <w:spacing w:after="0" w:line="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p w14:paraId="055DCC7A" w14:textId="77777777" w:rsidR="00F577C7" w:rsidRPr="00F577C7" w:rsidRDefault="00F577C7" w:rsidP="004F0730">
      <w:pPr>
        <w:spacing w:after="0" w:line="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577C7">
        <w:rPr>
          <w:rFonts w:ascii="Times New Roman" w:hAnsi="Times New Roman" w:cs="Times New Roman"/>
          <w:b/>
          <w:spacing w:val="-2"/>
          <w:sz w:val="24"/>
          <w:szCs w:val="24"/>
        </w:rPr>
        <w:t>(по 5-дневной рабочей неделе)</w:t>
      </w:r>
    </w:p>
    <w:p w14:paraId="7A7A0D3B" w14:textId="6698A944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387"/>
        <w:gridCol w:w="1458"/>
        <w:gridCol w:w="2289"/>
        <w:gridCol w:w="888"/>
      </w:tblGrid>
      <w:tr w:rsidR="00F577C7" w:rsidRPr="00F577C7" w14:paraId="41DC335B" w14:textId="77777777" w:rsidTr="00D5628B">
        <w:trPr>
          <w:cantSplit/>
          <w:trHeight w:val="614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3EE9441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2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15E5A63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26260B2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1232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1C86D77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7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7C04090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577C7" w:rsidRPr="00F577C7" w14:paraId="2EC0CAC8" w14:textId="77777777" w:rsidTr="004F0730">
        <w:trPr>
          <w:cantSplit/>
          <w:trHeight w:val="585"/>
        </w:trPr>
        <w:tc>
          <w:tcPr>
            <w:tcW w:w="1220" w:type="pct"/>
            <w:vMerge/>
            <w:tcBorders>
              <w:bottom w:val="single" w:sz="24" w:space="0" w:color="auto"/>
            </w:tcBorders>
          </w:tcPr>
          <w:p w14:paraId="37AAF8C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3517F35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72E032A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1E03A11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0C4784D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7C7" w:rsidRPr="00F577C7" w14:paraId="361212B7" w14:textId="77777777" w:rsidTr="00D5628B">
        <w:trPr>
          <w:cantSplit/>
          <w:trHeight w:val="280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353032D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1B80A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236DF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3F959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75BC14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77C7" w:rsidRPr="00F577C7" w14:paraId="5DB47A15" w14:textId="77777777" w:rsidTr="00D5628B">
        <w:trPr>
          <w:cantSplit/>
          <w:trHeight w:val="300"/>
        </w:trPr>
        <w:tc>
          <w:tcPr>
            <w:tcW w:w="1220" w:type="pct"/>
            <w:vMerge/>
          </w:tcPr>
          <w:p w14:paraId="6E64B51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28853A6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A1E810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F48837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3BE8669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7C7" w:rsidRPr="00F577C7" w14:paraId="23C943EB" w14:textId="77777777" w:rsidTr="00D5628B">
        <w:trPr>
          <w:cantSplit/>
          <w:trHeight w:val="135"/>
        </w:trPr>
        <w:tc>
          <w:tcPr>
            <w:tcW w:w="1220" w:type="pct"/>
            <w:vMerge w:val="restart"/>
            <w:tcBorders>
              <w:top w:val="single" w:sz="4" w:space="0" w:color="auto"/>
            </w:tcBorders>
          </w:tcPr>
          <w:p w14:paraId="6FBC5F8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AAA1F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513DFB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7938C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8516D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577C7" w:rsidRPr="00F577C7" w14:paraId="511DF2B2" w14:textId="77777777" w:rsidTr="00D5628B">
        <w:trPr>
          <w:cantSplit/>
          <w:trHeight w:val="126"/>
        </w:trPr>
        <w:tc>
          <w:tcPr>
            <w:tcW w:w="1220" w:type="pct"/>
            <w:vMerge/>
          </w:tcPr>
          <w:p w14:paraId="7B3F48B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D6679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D51835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4B289F3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071999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577C7" w:rsidRPr="00F577C7" w14:paraId="739EB4ED" w14:textId="77777777" w:rsidTr="00D5628B">
        <w:trPr>
          <w:cantSplit/>
          <w:trHeight w:val="345"/>
        </w:trPr>
        <w:tc>
          <w:tcPr>
            <w:tcW w:w="1220" w:type="pct"/>
          </w:tcPr>
          <w:p w14:paraId="04F4836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36135F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  <w:proofErr w:type="gramEnd"/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35F5B9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C4A293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41C100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7C7" w:rsidRPr="00F577C7" w14:paraId="4499331B" w14:textId="77777777" w:rsidTr="00D5628B">
        <w:trPr>
          <w:cantSplit/>
          <w:trHeight w:val="180"/>
        </w:trPr>
        <w:tc>
          <w:tcPr>
            <w:tcW w:w="1220" w:type="pct"/>
            <w:vMerge w:val="restart"/>
          </w:tcPr>
          <w:p w14:paraId="2A8FDBB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BECB97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73932C9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021B51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82CAA9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7C7" w:rsidRPr="00F577C7" w14:paraId="363481DC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444A5AE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38DACA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D24612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7AECAC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7A669C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73D1D105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17669FD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70F3A3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7E3A6AB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221DA50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652068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6C68ECB0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534C947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BE794F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E4B4A8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9772C1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BE2F1F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50308F89" w14:textId="77777777" w:rsidTr="00D5628B">
        <w:trPr>
          <w:cantSplit/>
          <w:trHeight w:val="250"/>
        </w:trPr>
        <w:tc>
          <w:tcPr>
            <w:tcW w:w="1220" w:type="pct"/>
            <w:vMerge/>
          </w:tcPr>
          <w:p w14:paraId="104D0DF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71E1B5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90BCB8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348C85E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DFA238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0C1B3F72" w14:textId="77777777" w:rsidTr="00D5628B">
        <w:trPr>
          <w:cantSplit/>
          <w:trHeight w:val="70"/>
        </w:trPr>
        <w:tc>
          <w:tcPr>
            <w:tcW w:w="1220" w:type="pct"/>
            <w:vMerge w:val="restart"/>
          </w:tcPr>
          <w:p w14:paraId="71FF50C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ACB1CF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0D220F0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EA6A84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A91880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27CDED97" w14:textId="77777777" w:rsidTr="00D5628B">
        <w:trPr>
          <w:cantSplit/>
          <w:trHeight w:val="210"/>
        </w:trPr>
        <w:tc>
          <w:tcPr>
            <w:tcW w:w="1220" w:type="pct"/>
            <w:vMerge/>
          </w:tcPr>
          <w:p w14:paraId="0C5DAAE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0072BD2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CD0764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457A46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14B7B8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5EC30F91" w14:textId="77777777" w:rsidTr="00D5628B">
        <w:trPr>
          <w:cantSplit/>
          <w:trHeight w:val="198"/>
        </w:trPr>
        <w:tc>
          <w:tcPr>
            <w:tcW w:w="1220" w:type="pct"/>
            <w:vMerge/>
          </w:tcPr>
          <w:p w14:paraId="222078A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2C1340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8F59B1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14C14E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EC9CCD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7C8F667C" w14:textId="77777777" w:rsidTr="00D5628B">
        <w:trPr>
          <w:cantSplit/>
          <w:trHeight w:val="240"/>
        </w:trPr>
        <w:tc>
          <w:tcPr>
            <w:tcW w:w="1220" w:type="pct"/>
            <w:vMerge w:val="restart"/>
          </w:tcPr>
          <w:p w14:paraId="7C391CD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6155FC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D07CA6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EEDAAD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EBFBBA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13E11A6A" w14:textId="77777777" w:rsidTr="00D5628B">
        <w:trPr>
          <w:cantSplit/>
          <w:trHeight w:val="112"/>
        </w:trPr>
        <w:tc>
          <w:tcPr>
            <w:tcW w:w="1220" w:type="pct"/>
            <w:vMerge/>
          </w:tcPr>
          <w:p w14:paraId="245B9B4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961EDB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CE9019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41EEA03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A86791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65748BB6" w14:textId="77777777" w:rsidTr="00D5628B">
        <w:trPr>
          <w:cantSplit/>
          <w:trHeight w:val="240"/>
        </w:trPr>
        <w:tc>
          <w:tcPr>
            <w:tcW w:w="1220" w:type="pct"/>
            <w:vMerge/>
          </w:tcPr>
          <w:p w14:paraId="3DBF161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6BE87E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670A12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9E429A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11E60C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511DA66B" w14:textId="77777777" w:rsidTr="00D5628B">
        <w:trPr>
          <w:cantSplit/>
          <w:trHeight w:val="877"/>
        </w:trPr>
        <w:tc>
          <w:tcPr>
            <w:tcW w:w="1220" w:type="pct"/>
          </w:tcPr>
          <w:p w14:paraId="4320ACE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795969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20C02BE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761041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FE7225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789EDBE6" w14:textId="77777777" w:rsidTr="00D5628B">
        <w:trPr>
          <w:cantSplit/>
          <w:trHeight w:val="877"/>
        </w:trPr>
        <w:tc>
          <w:tcPr>
            <w:tcW w:w="1220" w:type="pct"/>
            <w:vMerge w:val="restart"/>
          </w:tcPr>
          <w:p w14:paraId="79863AE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2D8E763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D596B0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A6CBA7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383A8B4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CE14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85A4DA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B61239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6420326A" w14:textId="77777777" w:rsidTr="00D5628B">
        <w:trPr>
          <w:cantSplit/>
          <w:trHeight w:val="219"/>
        </w:trPr>
        <w:tc>
          <w:tcPr>
            <w:tcW w:w="1220" w:type="pct"/>
            <w:vMerge/>
          </w:tcPr>
          <w:p w14:paraId="0166FF6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7615EE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D826BC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2F6DAEE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DDA8B5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113E2260" w14:textId="77777777" w:rsidTr="00D5628B">
        <w:trPr>
          <w:cantSplit/>
          <w:trHeight w:val="173"/>
        </w:trPr>
        <w:tc>
          <w:tcPr>
            <w:tcW w:w="1220" w:type="pct"/>
          </w:tcPr>
          <w:p w14:paraId="423AF3F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AAEDE7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19965D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4E5483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B11498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68187908" w14:textId="77777777" w:rsidTr="00D5628B">
        <w:trPr>
          <w:cantSplit/>
          <w:trHeight w:val="139"/>
        </w:trPr>
        <w:tc>
          <w:tcPr>
            <w:tcW w:w="1220" w:type="pct"/>
            <w:vMerge w:val="restart"/>
          </w:tcPr>
          <w:p w14:paraId="17B9730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407F79B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756D199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57C04A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1CB877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7C7" w:rsidRPr="00F577C7" w14:paraId="17F6FCB4" w14:textId="77777777" w:rsidTr="00D5628B">
        <w:trPr>
          <w:cantSplit/>
          <w:trHeight w:val="139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14:paraId="0DE8067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E5E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FDF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7391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94E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A4DF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ADB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0B11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77E5FDEF" w14:textId="77777777" w:rsidTr="00D5628B">
        <w:trPr>
          <w:trHeight w:val="406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391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DF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6E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86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577C7" w:rsidRPr="00F577C7" w14:paraId="0A3BCB3B" w14:textId="77777777" w:rsidTr="00D5628B">
        <w:trPr>
          <w:trHeight w:val="1079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B7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F57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образовательных  отношений</w:t>
            </w:r>
            <w:proofErr w:type="gramEnd"/>
          </w:p>
          <w:p w14:paraId="6D630DE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30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D8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B9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577C7" w:rsidRPr="00F577C7" w14:paraId="6AE098A4" w14:textId="77777777" w:rsidTr="004F0730">
        <w:trPr>
          <w:trHeight w:val="70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C1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9D9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14:paraId="09A28234" w14:textId="3A69B8F7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4E9BECA" w14:textId="164903CF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A23C710" w14:textId="19986065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5B6C349" w14:textId="4F6E6AA9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9FEB680" w14:textId="1BAC35ED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89D8E61" w14:textId="0F6BEB72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A341D7A" w14:textId="7C5B9979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11BB416" w14:textId="7ED89704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6266B4A" w14:textId="1AEED305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7223830" w14:textId="56D26D51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1B89B22" w14:textId="022457F9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74F9F28" w14:textId="5499A81C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5D31E34" w14:textId="2F3A772D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0FABB5B" w14:textId="5DF2933C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E074455" w14:textId="37D53B0F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0A47818C" w14:textId="74419C31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411F6D2" w14:textId="103682E0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164781C7" w14:textId="504A5DD3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FFE39C6" w14:textId="66FB3DC4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F7D6411" w14:textId="1874AE2E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F4AD18F" w14:textId="0456334B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9FA7DA3" w14:textId="19B2DBAA" w:rsidR="00F577C7" w:rsidRDefault="00F577C7" w:rsidP="00F577C7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6FFB054" w14:textId="60883D66" w:rsidR="00F577C7" w:rsidRPr="00F577C7" w:rsidRDefault="00F577C7" w:rsidP="00F57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77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Учебный план 7а, 7б, 7в, 7г, 7д, 7е, 7</w:t>
      </w:r>
      <w:proofErr w:type="gramStart"/>
      <w:r w:rsidRPr="00F577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  классов</w:t>
      </w:r>
      <w:proofErr w:type="gramEnd"/>
      <w:r w:rsidRPr="00F577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</w:t>
      </w:r>
    </w:p>
    <w:p w14:paraId="3A1C60CE" w14:textId="77777777" w:rsidR="00F577C7" w:rsidRPr="00F577C7" w:rsidRDefault="00F577C7" w:rsidP="00F57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77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реализующих ФГОС ООО в 2023/2024 учебном году.</w:t>
      </w:r>
    </w:p>
    <w:p w14:paraId="6DBA93F4" w14:textId="77777777" w:rsidR="00F577C7" w:rsidRPr="00F577C7" w:rsidRDefault="00F577C7" w:rsidP="00F57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577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(по 5-дневной рабочей неделе)</w:t>
      </w:r>
    </w:p>
    <w:p w14:paraId="29CADEAB" w14:textId="77777777" w:rsidR="00F577C7" w:rsidRPr="00F577C7" w:rsidRDefault="00F577C7" w:rsidP="00F57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387"/>
        <w:gridCol w:w="1458"/>
        <w:gridCol w:w="2289"/>
        <w:gridCol w:w="888"/>
      </w:tblGrid>
      <w:tr w:rsidR="00F577C7" w:rsidRPr="00F577C7" w14:paraId="4A66CB59" w14:textId="77777777" w:rsidTr="00D5628B">
        <w:trPr>
          <w:cantSplit/>
          <w:trHeight w:val="614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66CD16A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2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64EB821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39E9F89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1232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5FF2324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7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697F0EC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577C7" w:rsidRPr="00F577C7" w14:paraId="0439F0A5" w14:textId="77777777" w:rsidTr="00D5628B">
        <w:trPr>
          <w:cantSplit/>
          <w:trHeight w:val="614"/>
        </w:trPr>
        <w:tc>
          <w:tcPr>
            <w:tcW w:w="1220" w:type="pct"/>
            <w:vMerge/>
            <w:tcBorders>
              <w:bottom w:val="single" w:sz="24" w:space="0" w:color="auto"/>
            </w:tcBorders>
          </w:tcPr>
          <w:p w14:paraId="6493F41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1B08F42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418A1F3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6ADBF4D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134CCBF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7C7" w:rsidRPr="00F577C7" w14:paraId="05761FCF" w14:textId="77777777" w:rsidTr="00D5628B">
        <w:trPr>
          <w:cantSplit/>
          <w:trHeight w:val="280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3DD18D9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B325ED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66CDDF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98BCBE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31A5D3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7C7" w:rsidRPr="00F577C7" w14:paraId="6F660F05" w14:textId="77777777" w:rsidTr="00D5628B">
        <w:trPr>
          <w:cantSplit/>
          <w:trHeight w:val="330"/>
        </w:trPr>
        <w:tc>
          <w:tcPr>
            <w:tcW w:w="1220" w:type="pct"/>
            <w:vMerge/>
          </w:tcPr>
          <w:p w14:paraId="1FAEF71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64A956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4652A56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6B9F319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553F106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4C2E9CD5" w14:textId="77777777" w:rsidTr="00D5628B">
        <w:trPr>
          <w:cantSplit/>
          <w:trHeight w:val="165"/>
        </w:trPr>
        <w:tc>
          <w:tcPr>
            <w:tcW w:w="1220" w:type="pct"/>
            <w:vMerge w:val="restart"/>
            <w:tcBorders>
              <w:top w:val="single" w:sz="4" w:space="0" w:color="auto"/>
            </w:tcBorders>
          </w:tcPr>
          <w:p w14:paraId="395B227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845D53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11A2B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19BB9D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E346C6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6BB44940" w14:textId="77777777" w:rsidTr="00D5628B">
        <w:trPr>
          <w:cantSplit/>
          <w:trHeight w:val="96"/>
        </w:trPr>
        <w:tc>
          <w:tcPr>
            <w:tcW w:w="1220" w:type="pct"/>
            <w:vMerge/>
          </w:tcPr>
          <w:p w14:paraId="3343634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B449B1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1FDDA2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2A7EBF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14CAC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4C6F6B01" w14:textId="77777777" w:rsidTr="00D5628B">
        <w:trPr>
          <w:cantSplit/>
          <w:trHeight w:val="300"/>
        </w:trPr>
        <w:tc>
          <w:tcPr>
            <w:tcW w:w="1220" w:type="pct"/>
            <w:vMerge w:val="restart"/>
          </w:tcPr>
          <w:p w14:paraId="7E6AF9F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9051B6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03F8223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144965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F48F1C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7C7" w:rsidRPr="00F577C7" w14:paraId="6227BD8B" w14:textId="77777777" w:rsidTr="00D5628B">
        <w:trPr>
          <w:cantSplit/>
          <w:trHeight w:val="237"/>
        </w:trPr>
        <w:tc>
          <w:tcPr>
            <w:tcW w:w="1220" w:type="pct"/>
            <w:vMerge/>
          </w:tcPr>
          <w:p w14:paraId="6968E2C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7D1995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EF50B7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9C5416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F6BB5B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2AB719CD" w14:textId="77777777" w:rsidTr="00D5628B">
        <w:trPr>
          <w:cantSplit/>
          <w:trHeight w:val="180"/>
        </w:trPr>
        <w:tc>
          <w:tcPr>
            <w:tcW w:w="1220" w:type="pct"/>
            <w:vMerge w:val="restart"/>
          </w:tcPr>
          <w:p w14:paraId="299F6C0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3FFAC3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27EC73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34AD983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2B667C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711766A0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4D659A4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4DDC673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B717A0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B62795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BD4E30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7C7" w:rsidRPr="00F577C7" w14:paraId="06FE9856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29C9007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1F237DE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2FA26C0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517F3B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2EE31F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05FA5480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7026CE0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1BBB72A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012B16C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D150E5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BD498E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4277E644" w14:textId="77777777" w:rsidTr="00D5628B">
        <w:trPr>
          <w:cantSplit/>
          <w:trHeight w:val="250"/>
        </w:trPr>
        <w:tc>
          <w:tcPr>
            <w:tcW w:w="1220" w:type="pct"/>
            <w:vMerge/>
          </w:tcPr>
          <w:p w14:paraId="6F8854A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C24F75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132A37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EB70A8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F1B397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13252AAC" w14:textId="77777777" w:rsidTr="00D5628B">
        <w:trPr>
          <w:cantSplit/>
          <w:trHeight w:val="70"/>
        </w:trPr>
        <w:tc>
          <w:tcPr>
            <w:tcW w:w="1220" w:type="pct"/>
            <w:vMerge w:val="restart"/>
          </w:tcPr>
          <w:p w14:paraId="0CC9915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2BD9EA9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2093B8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73CBAD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FD901C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433D6BE0" w14:textId="77777777" w:rsidTr="00D5628B">
        <w:trPr>
          <w:cantSplit/>
          <w:trHeight w:val="210"/>
        </w:trPr>
        <w:tc>
          <w:tcPr>
            <w:tcW w:w="1220" w:type="pct"/>
            <w:vMerge/>
          </w:tcPr>
          <w:p w14:paraId="13E2CEFF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F2BBD3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C05CF4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5ECAAF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3684C2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78B2F449" w14:textId="77777777" w:rsidTr="00D5628B">
        <w:trPr>
          <w:cantSplit/>
          <w:trHeight w:val="198"/>
        </w:trPr>
        <w:tc>
          <w:tcPr>
            <w:tcW w:w="1220" w:type="pct"/>
            <w:vMerge/>
          </w:tcPr>
          <w:p w14:paraId="26603AB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4B8EC6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552CDB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4A9CCB3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11EE13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03283426" w14:textId="77777777" w:rsidTr="00D5628B">
        <w:trPr>
          <w:cantSplit/>
          <w:trHeight w:val="240"/>
        </w:trPr>
        <w:tc>
          <w:tcPr>
            <w:tcW w:w="1220" w:type="pct"/>
            <w:vMerge w:val="restart"/>
          </w:tcPr>
          <w:p w14:paraId="045297A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F9069F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23EC89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DA2B70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655584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4F304C52" w14:textId="77777777" w:rsidTr="00D5628B">
        <w:trPr>
          <w:cantSplit/>
          <w:trHeight w:val="112"/>
        </w:trPr>
        <w:tc>
          <w:tcPr>
            <w:tcW w:w="1220" w:type="pct"/>
            <w:vMerge/>
          </w:tcPr>
          <w:p w14:paraId="38654A8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20E9FEA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BDA5D8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343B5C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7A0643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25571F1A" w14:textId="77777777" w:rsidTr="00D5628B">
        <w:trPr>
          <w:cantSplit/>
          <w:trHeight w:val="240"/>
        </w:trPr>
        <w:tc>
          <w:tcPr>
            <w:tcW w:w="1220" w:type="pct"/>
            <w:vMerge/>
          </w:tcPr>
          <w:p w14:paraId="0AECB93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689204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5A84CB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492D04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F4E2E6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0B749757" w14:textId="77777777" w:rsidTr="00D5628B">
        <w:trPr>
          <w:cantSplit/>
          <w:trHeight w:val="443"/>
        </w:trPr>
        <w:tc>
          <w:tcPr>
            <w:tcW w:w="1220" w:type="pct"/>
            <w:vMerge w:val="restart"/>
          </w:tcPr>
          <w:p w14:paraId="1A5101B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0BA7D3A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7D62EE10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753CD6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44FBD05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7452E240" w14:textId="77777777" w:rsidTr="00D5628B">
        <w:trPr>
          <w:cantSplit/>
          <w:trHeight w:val="219"/>
        </w:trPr>
        <w:tc>
          <w:tcPr>
            <w:tcW w:w="1220" w:type="pct"/>
            <w:vMerge/>
          </w:tcPr>
          <w:p w14:paraId="12DE902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F4C7D0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4649DF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30C669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DC89D9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77C7" w:rsidRPr="00F577C7" w14:paraId="73349B7B" w14:textId="77777777" w:rsidTr="00D5628B">
        <w:trPr>
          <w:cantSplit/>
          <w:trHeight w:val="173"/>
        </w:trPr>
        <w:tc>
          <w:tcPr>
            <w:tcW w:w="1220" w:type="pct"/>
          </w:tcPr>
          <w:p w14:paraId="2ABEB22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0C45FA5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8963DF8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6D424D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43962C7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7BB5EB9C" w14:textId="77777777" w:rsidTr="00D5628B">
        <w:trPr>
          <w:cantSplit/>
          <w:trHeight w:val="139"/>
        </w:trPr>
        <w:tc>
          <w:tcPr>
            <w:tcW w:w="1220" w:type="pct"/>
            <w:vMerge w:val="restart"/>
          </w:tcPr>
          <w:p w14:paraId="443DBE1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0FB31EE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5B5388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4460D6C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E7DD08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7C7" w:rsidRPr="00F577C7" w14:paraId="0B529F2C" w14:textId="77777777" w:rsidTr="00D5628B">
        <w:trPr>
          <w:cantSplit/>
          <w:trHeight w:val="139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14:paraId="0D1CC9B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2554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D832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DD952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EA5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02DE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C7" w:rsidRPr="00F577C7" w14:paraId="2170E3B5" w14:textId="77777777" w:rsidTr="00D5628B">
        <w:trPr>
          <w:trHeight w:val="406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804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8A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F4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D9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577C7" w:rsidRPr="00F577C7" w14:paraId="5C9BFEFD" w14:textId="77777777" w:rsidTr="00D5628B">
        <w:trPr>
          <w:trHeight w:val="165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3C9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F577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образовательных  отношений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F01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0EB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E6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577C7" w:rsidRPr="00F577C7" w14:paraId="102E164F" w14:textId="77777777" w:rsidTr="00D5628B">
        <w:trPr>
          <w:trHeight w:val="585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D27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AED" w14:textId="77777777" w:rsidR="00F577C7" w:rsidRPr="00F577C7" w:rsidRDefault="00F577C7" w:rsidP="00F577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14:paraId="123C8412" w14:textId="153E3D59" w:rsidR="00F577C7" w:rsidRDefault="00F577C7" w:rsidP="00F577C7">
      <w:pPr>
        <w:pStyle w:val="1"/>
        <w:tabs>
          <w:tab w:val="left" w:pos="-567"/>
        </w:tabs>
        <w:jc w:val="both"/>
      </w:pPr>
    </w:p>
    <w:p w14:paraId="0FC43954" w14:textId="75D8159E" w:rsidR="004F0730" w:rsidRDefault="004F0730" w:rsidP="00F577C7">
      <w:pPr>
        <w:pStyle w:val="1"/>
        <w:tabs>
          <w:tab w:val="left" w:pos="-567"/>
        </w:tabs>
        <w:jc w:val="both"/>
      </w:pPr>
    </w:p>
    <w:p w14:paraId="7DC240E3" w14:textId="20403349" w:rsidR="004F0730" w:rsidRDefault="004F0730" w:rsidP="00F577C7">
      <w:pPr>
        <w:pStyle w:val="1"/>
        <w:tabs>
          <w:tab w:val="left" w:pos="-567"/>
        </w:tabs>
        <w:jc w:val="both"/>
      </w:pPr>
    </w:p>
    <w:p w14:paraId="59FC43DF" w14:textId="3DC49F5F" w:rsidR="004F0730" w:rsidRDefault="004F0730" w:rsidP="00F577C7">
      <w:pPr>
        <w:pStyle w:val="1"/>
        <w:tabs>
          <w:tab w:val="left" w:pos="-567"/>
        </w:tabs>
        <w:jc w:val="both"/>
      </w:pPr>
    </w:p>
    <w:p w14:paraId="3B22E5CA" w14:textId="44D64DE6" w:rsidR="004F0730" w:rsidRDefault="004F0730" w:rsidP="00F577C7">
      <w:pPr>
        <w:pStyle w:val="1"/>
        <w:tabs>
          <w:tab w:val="left" w:pos="-567"/>
        </w:tabs>
        <w:jc w:val="both"/>
      </w:pPr>
    </w:p>
    <w:p w14:paraId="6C775063" w14:textId="3853CC05" w:rsidR="004F0730" w:rsidRDefault="004F0730" w:rsidP="00F577C7">
      <w:pPr>
        <w:pStyle w:val="1"/>
        <w:tabs>
          <w:tab w:val="left" w:pos="-567"/>
        </w:tabs>
        <w:jc w:val="both"/>
      </w:pPr>
    </w:p>
    <w:p w14:paraId="01C69E95" w14:textId="3BBE6789" w:rsidR="004F0730" w:rsidRDefault="004F0730" w:rsidP="00F577C7">
      <w:pPr>
        <w:pStyle w:val="1"/>
        <w:tabs>
          <w:tab w:val="left" w:pos="-567"/>
        </w:tabs>
        <w:jc w:val="both"/>
      </w:pPr>
    </w:p>
    <w:p w14:paraId="1296CF76" w14:textId="3EA1A06F" w:rsidR="004F0730" w:rsidRDefault="004F0730" w:rsidP="00F577C7">
      <w:pPr>
        <w:pStyle w:val="1"/>
        <w:tabs>
          <w:tab w:val="left" w:pos="-567"/>
        </w:tabs>
        <w:jc w:val="both"/>
      </w:pPr>
    </w:p>
    <w:p w14:paraId="59948F80" w14:textId="3351FEC9" w:rsidR="004F0730" w:rsidRDefault="004F0730" w:rsidP="00F577C7">
      <w:pPr>
        <w:pStyle w:val="1"/>
        <w:tabs>
          <w:tab w:val="left" w:pos="-567"/>
        </w:tabs>
        <w:jc w:val="both"/>
      </w:pPr>
    </w:p>
    <w:p w14:paraId="6BA84453" w14:textId="31522627" w:rsidR="004F0730" w:rsidRDefault="004F0730" w:rsidP="00F577C7">
      <w:pPr>
        <w:pStyle w:val="1"/>
        <w:tabs>
          <w:tab w:val="left" w:pos="-567"/>
        </w:tabs>
        <w:jc w:val="both"/>
      </w:pPr>
    </w:p>
    <w:p w14:paraId="378E85B4" w14:textId="71AC1491" w:rsidR="004F0730" w:rsidRDefault="004F0730" w:rsidP="00F577C7">
      <w:pPr>
        <w:pStyle w:val="1"/>
        <w:tabs>
          <w:tab w:val="left" w:pos="-567"/>
        </w:tabs>
        <w:jc w:val="both"/>
      </w:pPr>
    </w:p>
    <w:p w14:paraId="719DF822" w14:textId="54451B20" w:rsidR="004F0730" w:rsidRDefault="004F0730" w:rsidP="00F577C7">
      <w:pPr>
        <w:pStyle w:val="1"/>
        <w:tabs>
          <w:tab w:val="left" w:pos="-567"/>
        </w:tabs>
        <w:jc w:val="both"/>
      </w:pPr>
    </w:p>
    <w:p w14:paraId="7A2E6E51" w14:textId="624B1581" w:rsidR="004F0730" w:rsidRDefault="004F0730" w:rsidP="00F577C7">
      <w:pPr>
        <w:pStyle w:val="1"/>
        <w:tabs>
          <w:tab w:val="left" w:pos="-567"/>
        </w:tabs>
        <w:jc w:val="both"/>
      </w:pPr>
    </w:p>
    <w:p w14:paraId="7584EE45" w14:textId="07B5C94D" w:rsidR="004F0730" w:rsidRDefault="004F0730" w:rsidP="00F577C7">
      <w:pPr>
        <w:pStyle w:val="1"/>
        <w:tabs>
          <w:tab w:val="left" w:pos="-567"/>
        </w:tabs>
        <w:jc w:val="both"/>
      </w:pPr>
    </w:p>
    <w:p w14:paraId="63F848BE" w14:textId="470B7C96" w:rsidR="004F0730" w:rsidRDefault="004F0730" w:rsidP="00F577C7">
      <w:pPr>
        <w:pStyle w:val="1"/>
        <w:tabs>
          <w:tab w:val="left" w:pos="-567"/>
        </w:tabs>
        <w:jc w:val="both"/>
      </w:pPr>
    </w:p>
    <w:p w14:paraId="1EB75EFC" w14:textId="7BC3B0E0" w:rsidR="004F0730" w:rsidRDefault="004F0730" w:rsidP="00F577C7">
      <w:pPr>
        <w:pStyle w:val="1"/>
        <w:tabs>
          <w:tab w:val="left" w:pos="-567"/>
        </w:tabs>
        <w:jc w:val="both"/>
      </w:pPr>
    </w:p>
    <w:p w14:paraId="1D657E95" w14:textId="59B5E1AF" w:rsidR="004F0730" w:rsidRDefault="004F0730" w:rsidP="00F577C7">
      <w:pPr>
        <w:pStyle w:val="1"/>
        <w:tabs>
          <w:tab w:val="left" w:pos="-567"/>
        </w:tabs>
        <w:jc w:val="both"/>
      </w:pPr>
    </w:p>
    <w:p w14:paraId="319FE253" w14:textId="5DBA4545" w:rsidR="004F0730" w:rsidRDefault="004F0730" w:rsidP="00F577C7">
      <w:pPr>
        <w:pStyle w:val="1"/>
        <w:tabs>
          <w:tab w:val="left" w:pos="-567"/>
        </w:tabs>
        <w:jc w:val="both"/>
      </w:pPr>
    </w:p>
    <w:p w14:paraId="4E004DF8" w14:textId="7CBBFE21" w:rsidR="004F0730" w:rsidRDefault="004F0730" w:rsidP="00F577C7">
      <w:pPr>
        <w:pStyle w:val="1"/>
        <w:tabs>
          <w:tab w:val="left" w:pos="-567"/>
        </w:tabs>
        <w:jc w:val="both"/>
      </w:pPr>
    </w:p>
    <w:p w14:paraId="53112C6D" w14:textId="54E235ED" w:rsidR="004F0730" w:rsidRDefault="004F0730" w:rsidP="00F577C7">
      <w:pPr>
        <w:pStyle w:val="1"/>
        <w:tabs>
          <w:tab w:val="left" w:pos="-567"/>
        </w:tabs>
        <w:jc w:val="both"/>
      </w:pPr>
    </w:p>
    <w:p w14:paraId="053BA742" w14:textId="5C8C4081" w:rsidR="004F0730" w:rsidRDefault="004F0730" w:rsidP="00F577C7">
      <w:pPr>
        <w:pStyle w:val="1"/>
        <w:tabs>
          <w:tab w:val="left" w:pos="-567"/>
        </w:tabs>
        <w:jc w:val="both"/>
      </w:pPr>
    </w:p>
    <w:p w14:paraId="0B93712E" w14:textId="32699CCC" w:rsidR="004F0730" w:rsidRDefault="004F0730" w:rsidP="00F577C7">
      <w:pPr>
        <w:pStyle w:val="1"/>
        <w:tabs>
          <w:tab w:val="left" w:pos="-567"/>
        </w:tabs>
        <w:jc w:val="both"/>
      </w:pPr>
    </w:p>
    <w:p w14:paraId="18B10299" w14:textId="59BD5BCE" w:rsidR="004F0730" w:rsidRDefault="004F0730" w:rsidP="00F577C7">
      <w:pPr>
        <w:pStyle w:val="1"/>
        <w:tabs>
          <w:tab w:val="left" w:pos="-567"/>
        </w:tabs>
        <w:jc w:val="both"/>
      </w:pPr>
    </w:p>
    <w:p w14:paraId="5077DED4" w14:textId="21AC418F" w:rsidR="004F0730" w:rsidRDefault="004F0730" w:rsidP="00F577C7">
      <w:pPr>
        <w:pStyle w:val="1"/>
        <w:tabs>
          <w:tab w:val="left" w:pos="-567"/>
        </w:tabs>
        <w:jc w:val="both"/>
      </w:pPr>
    </w:p>
    <w:p w14:paraId="685BDCEB" w14:textId="273718A3" w:rsidR="004F0730" w:rsidRDefault="004F0730" w:rsidP="00F577C7">
      <w:pPr>
        <w:pStyle w:val="1"/>
        <w:tabs>
          <w:tab w:val="left" w:pos="-567"/>
        </w:tabs>
        <w:jc w:val="both"/>
      </w:pPr>
    </w:p>
    <w:p w14:paraId="07B8E2F6" w14:textId="5AE79E41" w:rsidR="004F0730" w:rsidRDefault="004F0730" w:rsidP="00F577C7">
      <w:pPr>
        <w:pStyle w:val="1"/>
        <w:tabs>
          <w:tab w:val="left" w:pos="-567"/>
        </w:tabs>
        <w:jc w:val="both"/>
      </w:pPr>
    </w:p>
    <w:p w14:paraId="036785FF" w14:textId="5F065958" w:rsidR="004F0730" w:rsidRPr="004F0730" w:rsidRDefault="004F0730" w:rsidP="00E6085D">
      <w:pPr>
        <w:pStyle w:val="1"/>
        <w:tabs>
          <w:tab w:val="left" w:pos="-567"/>
          <w:tab w:val="left" w:pos="1354"/>
        </w:tabs>
        <w:jc w:val="center"/>
        <w:rPr>
          <w:b/>
          <w:spacing w:val="-2"/>
          <w:sz w:val="24"/>
          <w:szCs w:val="24"/>
          <w:lang w:eastAsia="ru-RU"/>
        </w:rPr>
      </w:pPr>
      <w:r w:rsidRPr="004F0730">
        <w:rPr>
          <w:b/>
          <w:spacing w:val="-2"/>
          <w:sz w:val="24"/>
          <w:szCs w:val="24"/>
          <w:lang w:eastAsia="ru-RU"/>
        </w:rPr>
        <w:t>Учебный план 8а, 8б, 8в, 8г, 8д, 8е, 8</w:t>
      </w:r>
      <w:proofErr w:type="gramStart"/>
      <w:r w:rsidRPr="004F0730">
        <w:rPr>
          <w:b/>
          <w:spacing w:val="-2"/>
          <w:sz w:val="24"/>
          <w:szCs w:val="24"/>
          <w:lang w:eastAsia="ru-RU"/>
        </w:rPr>
        <w:t>к  классов</w:t>
      </w:r>
      <w:proofErr w:type="gramEnd"/>
      <w:r w:rsidRPr="004F0730">
        <w:rPr>
          <w:b/>
          <w:spacing w:val="-2"/>
          <w:sz w:val="24"/>
          <w:szCs w:val="24"/>
          <w:lang w:eastAsia="ru-RU"/>
        </w:rPr>
        <w:t>,</w:t>
      </w:r>
    </w:p>
    <w:p w14:paraId="358C317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реализующих ФГОС ООО в 2023/2024 учебном году.</w:t>
      </w:r>
    </w:p>
    <w:p w14:paraId="5E51C9E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(по 5-дневной рабочей неделе)</w:t>
      </w:r>
    </w:p>
    <w:p w14:paraId="02BB03C0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387"/>
        <w:gridCol w:w="1459"/>
        <w:gridCol w:w="2288"/>
        <w:gridCol w:w="888"/>
      </w:tblGrid>
      <w:tr w:rsidR="004F0730" w:rsidRPr="004F0730" w14:paraId="2AE8ABDD" w14:textId="77777777" w:rsidTr="00D5628B">
        <w:trPr>
          <w:cantSplit/>
          <w:trHeight w:val="614"/>
        </w:trPr>
        <w:tc>
          <w:tcPr>
            <w:tcW w:w="1293" w:type="pct"/>
            <w:vMerge w:val="restart"/>
            <w:tcBorders>
              <w:top w:val="single" w:sz="24" w:space="0" w:color="auto"/>
            </w:tcBorders>
          </w:tcPr>
          <w:p w14:paraId="5B8BA10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260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16ACB5C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70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7AC65AE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120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269B027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69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23B9D33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F0730" w:rsidRPr="004F0730" w14:paraId="4F3063AD" w14:textId="77777777" w:rsidTr="00D5628B">
        <w:trPr>
          <w:cantSplit/>
          <w:trHeight w:val="614"/>
        </w:trPr>
        <w:tc>
          <w:tcPr>
            <w:tcW w:w="1293" w:type="pct"/>
            <w:vMerge/>
            <w:tcBorders>
              <w:bottom w:val="single" w:sz="24" w:space="0" w:color="auto"/>
            </w:tcBorders>
          </w:tcPr>
          <w:p w14:paraId="3B1610A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588AC36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5E77C26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3369BDC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7AA2B61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730" w:rsidRPr="004F0730" w14:paraId="53ED474B" w14:textId="77777777" w:rsidTr="00D5628B">
        <w:trPr>
          <w:cantSplit/>
          <w:trHeight w:val="280"/>
        </w:trPr>
        <w:tc>
          <w:tcPr>
            <w:tcW w:w="1293" w:type="pct"/>
            <w:vMerge w:val="restart"/>
            <w:tcBorders>
              <w:top w:val="single" w:sz="24" w:space="0" w:color="auto"/>
            </w:tcBorders>
          </w:tcPr>
          <w:p w14:paraId="0E6CBD1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  <w:p w14:paraId="7C9EDBA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55D1CE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0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02BEE7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69206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C0C037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3B8BEE64" w14:textId="77777777" w:rsidTr="00D5628B">
        <w:trPr>
          <w:cantSplit/>
          <w:trHeight w:val="375"/>
        </w:trPr>
        <w:tc>
          <w:tcPr>
            <w:tcW w:w="1293" w:type="pct"/>
            <w:vMerge/>
          </w:tcPr>
          <w:p w14:paraId="50D4DB6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0F2632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3DD37DE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7590F3F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54ECDCD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1DE028D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530E9B62" w14:textId="77777777" w:rsidTr="00D5628B">
        <w:trPr>
          <w:cantSplit/>
          <w:trHeight w:val="111"/>
        </w:trPr>
        <w:tc>
          <w:tcPr>
            <w:tcW w:w="1293" w:type="pct"/>
            <w:vMerge w:val="restart"/>
            <w:tcBorders>
              <w:top w:val="single" w:sz="4" w:space="0" w:color="auto"/>
            </w:tcBorders>
          </w:tcPr>
          <w:p w14:paraId="024538D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6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A240A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77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9761D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D91932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4C635E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5EB0C6D8" w14:textId="77777777" w:rsidTr="00D5628B">
        <w:trPr>
          <w:cantSplit/>
          <w:trHeight w:val="150"/>
        </w:trPr>
        <w:tc>
          <w:tcPr>
            <w:tcW w:w="1293" w:type="pct"/>
            <w:vMerge/>
          </w:tcPr>
          <w:p w14:paraId="726BEED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B6B20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48D997F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5EA84A4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79376F2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7C9D7AD5" w14:textId="77777777" w:rsidTr="00D5628B">
        <w:trPr>
          <w:cantSplit/>
          <w:trHeight w:val="330"/>
        </w:trPr>
        <w:tc>
          <w:tcPr>
            <w:tcW w:w="1293" w:type="pct"/>
            <w:vMerge w:val="restart"/>
          </w:tcPr>
          <w:p w14:paraId="3EC940F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9CEC85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1CE834F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3453B5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6201DD8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35AD3616" w14:textId="77777777" w:rsidTr="00D5628B">
        <w:trPr>
          <w:cantSplit/>
          <w:trHeight w:val="210"/>
        </w:trPr>
        <w:tc>
          <w:tcPr>
            <w:tcW w:w="1293" w:type="pct"/>
            <w:vMerge/>
          </w:tcPr>
          <w:p w14:paraId="407E2CF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38F2B9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6687F40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08A8B46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4B1D14A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1B1BCD76" w14:textId="77777777" w:rsidTr="00D5628B">
        <w:trPr>
          <w:cantSplit/>
          <w:trHeight w:val="180"/>
        </w:trPr>
        <w:tc>
          <w:tcPr>
            <w:tcW w:w="1293" w:type="pct"/>
            <w:vMerge w:val="restart"/>
          </w:tcPr>
          <w:p w14:paraId="5100BC6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244900D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1FB29CF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23B72B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5DAB990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55504D99" w14:textId="77777777" w:rsidTr="00D5628B">
        <w:trPr>
          <w:cantSplit/>
          <w:trHeight w:val="180"/>
        </w:trPr>
        <w:tc>
          <w:tcPr>
            <w:tcW w:w="1293" w:type="pct"/>
            <w:vMerge/>
          </w:tcPr>
          <w:p w14:paraId="14A5E8C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3BDF197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78E1C76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08AB589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307360A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287841AD" w14:textId="77777777" w:rsidTr="00D5628B">
        <w:trPr>
          <w:cantSplit/>
          <w:trHeight w:val="180"/>
        </w:trPr>
        <w:tc>
          <w:tcPr>
            <w:tcW w:w="1293" w:type="pct"/>
            <w:vMerge/>
          </w:tcPr>
          <w:p w14:paraId="04BDB96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7D7D8D0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54997BF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F34EAB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4C1DA60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3A4270EF" w14:textId="77777777" w:rsidTr="00D5628B">
        <w:trPr>
          <w:cantSplit/>
          <w:trHeight w:val="180"/>
        </w:trPr>
        <w:tc>
          <w:tcPr>
            <w:tcW w:w="1293" w:type="pct"/>
            <w:vMerge/>
          </w:tcPr>
          <w:p w14:paraId="287C547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4C1A2D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5391CA4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B0914E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4672B97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1B50F042" w14:textId="77777777" w:rsidTr="00D5628B">
        <w:trPr>
          <w:cantSplit/>
          <w:trHeight w:val="250"/>
        </w:trPr>
        <w:tc>
          <w:tcPr>
            <w:tcW w:w="1293" w:type="pct"/>
            <w:vMerge/>
          </w:tcPr>
          <w:p w14:paraId="21F3651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11798B7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7EE7BD2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B505D1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7510A9D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501505C2" w14:textId="77777777" w:rsidTr="00D5628B">
        <w:trPr>
          <w:cantSplit/>
          <w:trHeight w:val="70"/>
        </w:trPr>
        <w:tc>
          <w:tcPr>
            <w:tcW w:w="1293" w:type="pct"/>
            <w:vMerge w:val="restart"/>
          </w:tcPr>
          <w:p w14:paraId="0B1DC25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0FB6079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554EAA6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5EB731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74AA9B4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40B8EF5B" w14:textId="77777777" w:rsidTr="00D5628B">
        <w:trPr>
          <w:cantSplit/>
          <w:trHeight w:val="210"/>
        </w:trPr>
        <w:tc>
          <w:tcPr>
            <w:tcW w:w="1293" w:type="pct"/>
            <w:vMerge/>
          </w:tcPr>
          <w:p w14:paraId="518AB83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51CA26E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5342DDE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4747E86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2CAB3FB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263D493A" w14:textId="77777777" w:rsidTr="00D5628B">
        <w:trPr>
          <w:cantSplit/>
          <w:trHeight w:val="198"/>
        </w:trPr>
        <w:tc>
          <w:tcPr>
            <w:tcW w:w="1293" w:type="pct"/>
            <w:vMerge/>
          </w:tcPr>
          <w:p w14:paraId="11C34AA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0C13C54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6D84221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011D8CE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65B32FC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0338ABEB" w14:textId="77777777" w:rsidTr="00D5628B">
        <w:trPr>
          <w:cantSplit/>
          <w:trHeight w:val="240"/>
        </w:trPr>
        <w:tc>
          <w:tcPr>
            <w:tcW w:w="1293" w:type="pct"/>
            <w:vMerge w:val="restart"/>
          </w:tcPr>
          <w:p w14:paraId="182F0A2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5FA4D94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5230363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E9D738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1966438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775953D8" w14:textId="77777777" w:rsidTr="00D5628B">
        <w:trPr>
          <w:cantSplit/>
          <w:trHeight w:val="112"/>
        </w:trPr>
        <w:tc>
          <w:tcPr>
            <w:tcW w:w="1293" w:type="pct"/>
            <w:vMerge/>
          </w:tcPr>
          <w:p w14:paraId="30281A1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0D7E5F7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4420568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7A4692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6962335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7B4DE5D3" w14:textId="77777777" w:rsidTr="00D5628B">
        <w:trPr>
          <w:cantSplit/>
          <w:trHeight w:val="240"/>
        </w:trPr>
        <w:tc>
          <w:tcPr>
            <w:tcW w:w="1293" w:type="pct"/>
            <w:vMerge/>
          </w:tcPr>
          <w:p w14:paraId="38F2763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8AEC3D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739D275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6EFA181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0B7AA66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4F4BFEE0" w14:textId="77777777" w:rsidTr="00D5628B">
        <w:trPr>
          <w:cantSplit/>
          <w:trHeight w:val="434"/>
        </w:trPr>
        <w:tc>
          <w:tcPr>
            <w:tcW w:w="1293" w:type="pct"/>
            <w:vMerge w:val="restart"/>
          </w:tcPr>
          <w:p w14:paraId="7676C2E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51F8CC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66679F8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3060E37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10029CF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7BE3B99A" w14:textId="77777777" w:rsidTr="00D5628B">
        <w:trPr>
          <w:cantSplit/>
          <w:trHeight w:val="219"/>
        </w:trPr>
        <w:tc>
          <w:tcPr>
            <w:tcW w:w="1293" w:type="pct"/>
            <w:vMerge/>
          </w:tcPr>
          <w:p w14:paraId="317DC71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414BB6E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10B4142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677524E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1414C55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3551AD50" w14:textId="77777777" w:rsidTr="00D5628B">
        <w:trPr>
          <w:cantSplit/>
          <w:trHeight w:val="173"/>
        </w:trPr>
        <w:tc>
          <w:tcPr>
            <w:tcW w:w="1293" w:type="pct"/>
          </w:tcPr>
          <w:p w14:paraId="6A5433B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3B50ED8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2AB59CD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144F293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3BEE056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429BD81C" w14:textId="77777777" w:rsidTr="00D5628B">
        <w:trPr>
          <w:cantSplit/>
          <w:trHeight w:val="139"/>
        </w:trPr>
        <w:tc>
          <w:tcPr>
            <w:tcW w:w="1293" w:type="pct"/>
            <w:vMerge w:val="restart"/>
          </w:tcPr>
          <w:p w14:paraId="1972A3B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60" w:type="pct"/>
            <w:tcBorders>
              <w:right w:val="single" w:sz="4" w:space="0" w:color="auto"/>
            </w:tcBorders>
            <w:shd w:val="clear" w:color="auto" w:fill="FFFFFF"/>
          </w:tcPr>
          <w:p w14:paraId="5DFE77A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0" w:type="pct"/>
            <w:tcBorders>
              <w:right w:val="single" w:sz="4" w:space="0" w:color="auto"/>
            </w:tcBorders>
            <w:shd w:val="clear" w:color="auto" w:fill="FFFFFF"/>
          </w:tcPr>
          <w:p w14:paraId="0641C81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shd w:val="clear" w:color="auto" w:fill="FFFFFF"/>
          </w:tcPr>
          <w:p w14:paraId="24A5121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FFFFFF"/>
          </w:tcPr>
          <w:p w14:paraId="6BB2BA2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79EDBB39" w14:textId="77777777" w:rsidTr="00D5628B">
        <w:trPr>
          <w:cantSplit/>
          <w:trHeight w:val="139"/>
        </w:trPr>
        <w:tc>
          <w:tcPr>
            <w:tcW w:w="1293" w:type="pct"/>
            <w:vMerge/>
            <w:tcBorders>
              <w:bottom w:val="single" w:sz="4" w:space="0" w:color="auto"/>
            </w:tcBorders>
          </w:tcPr>
          <w:p w14:paraId="6FBE8CB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A9C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65B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EF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C949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4EEC165F" w14:textId="77777777" w:rsidTr="00D5628B">
        <w:trPr>
          <w:trHeight w:val="406"/>
        </w:trPr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D6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6E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61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34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4F0730" w:rsidRPr="004F0730" w14:paraId="50E712F5" w14:textId="77777777" w:rsidTr="00D5628B">
        <w:trPr>
          <w:trHeight w:val="165"/>
        </w:trPr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83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4F0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образовательных  отношений</w:t>
            </w:r>
            <w:proofErr w:type="gramEnd"/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01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69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71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0730" w:rsidRPr="004F0730" w14:paraId="34529F69" w14:textId="77777777" w:rsidTr="00D5628B">
        <w:trPr>
          <w:trHeight w:val="585"/>
        </w:trPr>
        <w:tc>
          <w:tcPr>
            <w:tcW w:w="2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68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DF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14:paraId="60BA617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95E9A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F3460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93F6F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C36921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4EEBB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674A4E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A926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ECA10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CAA97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347E4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79C89F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270F3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83F76A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B76EE2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5919E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0391C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BB16D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7CAA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45F9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2E7D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1A65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F7C3E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01BE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Учебный план 9а, 9б, 9в, 9г, 9д, 9е, 9</w:t>
      </w:r>
      <w:proofErr w:type="gramStart"/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  классов</w:t>
      </w:r>
      <w:proofErr w:type="gramEnd"/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</w:t>
      </w:r>
    </w:p>
    <w:p w14:paraId="574A9065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реализующих ФГОС ООО в 2023/2024 учебном году.</w:t>
      </w:r>
    </w:p>
    <w:p w14:paraId="62925046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F07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(по 5-дневной рабочей неделе)</w:t>
      </w:r>
    </w:p>
    <w:tbl>
      <w:tblPr>
        <w:tblpPr w:leftFromText="180" w:rightFromText="180" w:vertAnchor="text" w:tblpY="1"/>
        <w:tblOverlap w:val="never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387"/>
        <w:gridCol w:w="1458"/>
        <w:gridCol w:w="2289"/>
        <w:gridCol w:w="888"/>
      </w:tblGrid>
      <w:tr w:rsidR="004F0730" w:rsidRPr="004F0730" w14:paraId="57008940" w14:textId="77777777" w:rsidTr="00D5628B">
        <w:trPr>
          <w:cantSplit/>
          <w:trHeight w:val="614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221E889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2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086BBA3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5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27D2A46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1232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56F9922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78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/>
          </w:tcPr>
          <w:p w14:paraId="3F69C03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F0730" w:rsidRPr="004F0730" w14:paraId="023529A9" w14:textId="77777777" w:rsidTr="00D5628B">
        <w:trPr>
          <w:cantSplit/>
          <w:trHeight w:val="614"/>
        </w:trPr>
        <w:tc>
          <w:tcPr>
            <w:tcW w:w="1220" w:type="pct"/>
            <w:vMerge/>
            <w:tcBorders>
              <w:bottom w:val="single" w:sz="24" w:space="0" w:color="auto"/>
            </w:tcBorders>
          </w:tcPr>
          <w:p w14:paraId="4A9E32B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320C87D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25C462D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7A1128E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7F5BDCD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730" w:rsidRPr="004F0730" w14:paraId="1176A31C" w14:textId="77777777" w:rsidTr="00D5628B">
        <w:trPr>
          <w:cantSplit/>
          <w:trHeight w:val="280"/>
        </w:trPr>
        <w:tc>
          <w:tcPr>
            <w:tcW w:w="1220" w:type="pct"/>
            <w:vMerge w:val="restart"/>
            <w:tcBorders>
              <w:top w:val="single" w:sz="24" w:space="0" w:color="auto"/>
            </w:tcBorders>
          </w:tcPr>
          <w:p w14:paraId="4C8BF95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  <w:p w14:paraId="30EA046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B7ED4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5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716EBC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55F039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91A4FD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37EDD042" w14:textId="77777777" w:rsidTr="00D5628B">
        <w:trPr>
          <w:cantSplit/>
          <w:trHeight w:val="360"/>
        </w:trPr>
        <w:tc>
          <w:tcPr>
            <w:tcW w:w="1220" w:type="pct"/>
            <w:vMerge/>
          </w:tcPr>
          <w:p w14:paraId="0F5C2A2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5DC946B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14:paraId="0DAA0D8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4FD5DF5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5AE5EAA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2" w:space="0" w:color="auto"/>
              <w:right w:val="single" w:sz="4" w:space="0" w:color="auto"/>
            </w:tcBorders>
            <w:shd w:val="clear" w:color="auto" w:fill="FFFFFF"/>
          </w:tcPr>
          <w:p w14:paraId="41676DD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552D0DF7" w14:textId="77777777" w:rsidTr="00D5628B">
        <w:trPr>
          <w:cantSplit/>
          <w:trHeight w:val="111"/>
        </w:trPr>
        <w:tc>
          <w:tcPr>
            <w:tcW w:w="1220" w:type="pct"/>
            <w:vMerge w:val="restart"/>
            <w:tcBorders>
              <w:top w:val="single" w:sz="4" w:space="0" w:color="auto"/>
            </w:tcBorders>
          </w:tcPr>
          <w:p w14:paraId="395B572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02C6C7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348A74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47320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5724D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60DA2B9A" w14:textId="77777777" w:rsidTr="00D5628B">
        <w:trPr>
          <w:cantSplit/>
          <w:trHeight w:val="150"/>
        </w:trPr>
        <w:tc>
          <w:tcPr>
            <w:tcW w:w="1220" w:type="pct"/>
            <w:vMerge/>
          </w:tcPr>
          <w:p w14:paraId="3C7DAFF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CD4A4D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4C5C87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2A7713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CAE2BF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037A3B52" w14:textId="77777777" w:rsidTr="00D5628B">
        <w:trPr>
          <w:cantSplit/>
          <w:trHeight w:val="360"/>
        </w:trPr>
        <w:tc>
          <w:tcPr>
            <w:tcW w:w="1220" w:type="pct"/>
            <w:vMerge w:val="restart"/>
          </w:tcPr>
          <w:p w14:paraId="2CC7909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7F03661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4070941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39EEFDD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08E059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074F7705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03425FC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246033F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(второй)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9B6AE8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0523E1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E2407E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417F0D21" w14:textId="77777777" w:rsidTr="00D5628B">
        <w:trPr>
          <w:cantSplit/>
          <w:trHeight w:val="180"/>
        </w:trPr>
        <w:tc>
          <w:tcPr>
            <w:tcW w:w="1220" w:type="pct"/>
            <w:vMerge w:val="restart"/>
          </w:tcPr>
          <w:p w14:paraId="0E95AF5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1F74831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3D68F3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9419DE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5538E1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0493BECE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42277FB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005C137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7643AC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B2F25F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2ACFE51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7A0E99A6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330BA17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03DB6F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AA0AA5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40B3EDE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1BA7B0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12C8DEFE" w14:textId="77777777" w:rsidTr="00D5628B">
        <w:trPr>
          <w:cantSplit/>
          <w:trHeight w:val="180"/>
        </w:trPr>
        <w:tc>
          <w:tcPr>
            <w:tcW w:w="1220" w:type="pct"/>
            <w:vMerge/>
          </w:tcPr>
          <w:p w14:paraId="1D297AE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B5CC4A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0F171F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9AD0FA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F3D6E9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78C46CDB" w14:textId="77777777" w:rsidTr="00D5628B">
        <w:trPr>
          <w:cantSplit/>
          <w:trHeight w:val="250"/>
        </w:trPr>
        <w:tc>
          <w:tcPr>
            <w:tcW w:w="1220" w:type="pct"/>
            <w:vMerge/>
          </w:tcPr>
          <w:p w14:paraId="3F1F6FF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41751B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7DA5A98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7664D2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0AABB82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7248FDB9" w14:textId="77777777" w:rsidTr="00D5628B">
        <w:trPr>
          <w:cantSplit/>
          <w:trHeight w:val="70"/>
        </w:trPr>
        <w:tc>
          <w:tcPr>
            <w:tcW w:w="1220" w:type="pct"/>
            <w:vMerge w:val="restart"/>
          </w:tcPr>
          <w:p w14:paraId="229112B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2877B0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2887EA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196EEFA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4FEDD67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10D039B0" w14:textId="77777777" w:rsidTr="00D5628B">
        <w:trPr>
          <w:cantSplit/>
          <w:trHeight w:val="210"/>
        </w:trPr>
        <w:tc>
          <w:tcPr>
            <w:tcW w:w="1220" w:type="pct"/>
            <w:vMerge/>
          </w:tcPr>
          <w:p w14:paraId="753A9D6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4B4D07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07AEDFB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AC951E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859319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730" w:rsidRPr="004F0730" w14:paraId="39BC4BBF" w14:textId="77777777" w:rsidTr="00D5628B">
        <w:trPr>
          <w:cantSplit/>
          <w:trHeight w:val="198"/>
        </w:trPr>
        <w:tc>
          <w:tcPr>
            <w:tcW w:w="1220" w:type="pct"/>
            <w:vMerge/>
          </w:tcPr>
          <w:p w14:paraId="1F41C18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8A9E81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69391C2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4EFA230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D1E2D4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7E7CBF2F" w14:textId="77777777" w:rsidTr="00D5628B">
        <w:trPr>
          <w:cantSplit/>
          <w:trHeight w:val="198"/>
        </w:trPr>
        <w:tc>
          <w:tcPr>
            <w:tcW w:w="1220" w:type="pct"/>
          </w:tcPr>
          <w:p w14:paraId="07B2AC8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C91EEE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5877D7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29E5452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5B9BAE5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776628C6" w14:textId="77777777" w:rsidTr="00D5628B">
        <w:trPr>
          <w:cantSplit/>
          <w:trHeight w:val="240"/>
        </w:trPr>
        <w:tc>
          <w:tcPr>
            <w:tcW w:w="1220" w:type="pct"/>
            <w:vMerge w:val="restart"/>
          </w:tcPr>
          <w:p w14:paraId="12BF5E0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5286A7A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2DB8B1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0B73B2C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09DF8F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506C370D" w14:textId="77777777" w:rsidTr="00D5628B">
        <w:trPr>
          <w:cantSplit/>
          <w:trHeight w:val="112"/>
        </w:trPr>
        <w:tc>
          <w:tcPr>
            <w:tcW w:w="1220" w:type="pct"/>
            <w:vMerge/>
          </w:tcPr>
          <w:p w14:paraId="2537218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4F0EEE2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0AD3E08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7D5A87D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151B392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02445498" w14:textId="77777777" w:rsidTr="00D5628B">
        <w:trPr>
          <w:cantSplit/>
          <w:trHeight w:val="240"/>
        </w:trPr>
        <w:tc>
          <w:tcPr>
            <w:tcW w:w="1220" w:type="pct"/>
            <w:vMerge/>
          </w:tcPr>
          <w:p w14:paraId="6288DC2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7732D6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58A24CDE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56BC92C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731185B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78A3E691" w14:textId="77777777" w:rsidTr="00D5628B">
        <w:trPr>
          <w:cantSplit/>
          <w:trHeight w:val="436"/>
        </w:trPr>
        <w:tc>
          <w:tcPr>
            <w:tcW w:w="1220" w:type="pct"/>
            <w:vMerge w:val="restart"/>
          </w:tcPr>
          <w:p w14:paraId="126DEFDD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1E979DF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3993214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C70B53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6AE54563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4FEC7844" w14:textId="77777777" w:rsidTr="00D5628B">
        <w:trPr>
          <w:cantSplit/>
          <w:trHeight w:val="219"/>
        </w:trPr>
        <w:tc>
          <w:tcPr>
            <w:tcW w:w="1220" w:type="pct"/>
            <w:vMerge/>
          </w:tcPr>
          <w:p w14:paraId="42D12F6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E145D7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E521F9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4F92551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BD75BE0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6FAF2399" w14:textId="77777777" w:rsidTr="00D5628B">
        <w:trPr>
          <w:cantSplit/>
          <w:trHeight w:val="173"/>
        </w:trPr>
        <w:tc>
          <w:tcPr>
            <w:tcW w:w="1220" w:type="pct"/>
          </w:tcPr>
          <w:p w14:paraId="3DCEA50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3B9D5BE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1EDB716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639A5701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3308B25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730" w:rsidRPr="004F0730" w14:paraId="46B75CA6" w14:textId="77777777" w:rsidTr="00D5628B">
        <w:trPr>
          <w:cantSplit/>
          <w:trHeight w:val="139"/>
        </w:trPr>
        <w:tc>
          <w:tcPr>
            <w:tcW w:w="1220" w:type="pct"/>
            <w:vMerge w:val="restart"/>
          </w:tcPr>
          <w:p w14:paraId="2CF59CE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285" w:type="pct"/>
            <w:tcBorders>
              <w:right w:val="single" w:sz="4" w:space="0" w:color="auto"/>
            </w:tcBorders>
            <w:shd w:val="clear" w:color="auto" w:fill="FFFFFF"/>
          </w:tcPr>
          <w:p w14:paraId="6591B26B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14:paraId="2176A4E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FFFFFF"/>
          </w:tcPr>
          <w:p w14:paraId="5FA16A0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right w:val="single" w:sz="4" w:space="0" w:color="auto"/>
            </w:tcBorders>
            <w:shd w:val="clear" w:color="auto" w:fill="FFFFFF"/>
          </w:tcPr>
          <w:p w14:paraId="4E6D0075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730" w:rsidRPr="004F0730" w14:paraId="4132171A" w14:textId="77777777" w:rsidTr="00D5628B">
        <w:trPr>
          <w:cantSplit/>
          <w:trHeight w:val="139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14:paraId="036A257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4C4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17E9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D107F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C396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730" w:rsidRPr="004F0730" w14:paraId="3D8BEDF5" w14:textId="77777777" w:rsidTr="00D5628B">
        <w:trPr>
          <w:trHeight w:val="406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07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52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E58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7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4F0730" w:rsidRPr="004F0730" w14:paraId="5EA8E00A" w14:textId="77777777" w:rsidTr="00D5628B">
        <w:trPr>
          <w:trHeight w:val="165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9D8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Часть, формируемая участниками </w:t>
            </w:r>
            <w:proofErr w:type="gramStart"/>
            <w:r w:rsidRPr="004F07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образовательных  отношений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524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F7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CD2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F0730" w:rsidRPr="004F0730" w14:paraId="0EABC421" w14:textId="77777777" w:rsidTr="00D5628B">
        <w:trPr>
          <w:trHeight w:val="585"/>
        </w:trPr>
        <w:tc>
          <w:tcPr>
            <w:tcW w:w="25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1FA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E57" w14:textId="77777777" w:rsidR="004F0730" w:rsidRPr="004F0730" w:rsidRDefault="004F0730" w:rsidP="004F07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14:paraId="361062F1" w14:textId="77777777" w:rsidR="004F0730" w:rsidRPr="004F0730" w:rsidRDefault="004F0730" w:rsidP="004F07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4EEB" w14:textId="6178767E" w:rsidR="004F0730" w:rsidRDefault="004F0730" w:rsidP="00F577C7">
      <w:pPr>
        <w:pStyle w:val="1"/>
        <w:tabs>
          <w:tab w:val="left" w:pos="-567"/>
        </w:tabs>
        <w:jc w:val="both"/>
      </w:pPr>
    </w:p>
    <w:p w14:paraId="6566B9E8" w14:textId="3C20C4A5" w:rsidR="004F0730" w:rsidRDefault="004F0730" w:rsidP="00F577C7">
      <w:pPr>
        <w:pStyle w:val="1"/>
        <w:tabs>
          <w:tab w:val="left" w:pos="-567"/>
        </w:tabs>
        <w:jc w:val="both"/>
      </w:pPr>
    </w:p>
    <w:p w14:paraId="5024B98B" w14:textId="2BEEEDE7" w:rsidR="00D5628B" w:rsidRDefault="00D5628B" w:rsidP="00F577C7">
      <w:pPr>
        <w:pStyle w:val="1"/>
        <w:tabs>
          <w:tab w:val="left" w:pos="-567"/>
        </w:tabs>
        <w:jc w:val="both"/>
      </w:pPr>
    </w:p>
    <w:p w14:paraId="082979AF" w14:textId="3A2DDBFB" w:rsidR="00D5628B" w:rsidRDefault="00D5628B" w:rsidP="00F577C7">
      <w:pPr>
        <w:pStyle w:val="1"/>
        <w:tabs>
          <w:tab w:val="left" w:pos="-567"/>
        </w:tabs>
        <w:jc w:val="both"/>
      </w:pPr>
    </w:p>
    <w:p w14:paraId="0C5D08E0" w14:textId="682A20EF" w:rsidR="00D5628B" w:rsidRDefault="00D5628B" w:rsidP="00F577C7">
      <w:pPr>
        <w:pStyle w:val="1"/>
        <w:tabs>
          <w:tab w:val="left" w:pos="-567"/>
        </w:tabs>
        <w:jc w:val="both"/>
      </w:pPr>
    </w:p>
    <w:p w14:paraId="333E6D6E" w14:textId="7CF8F16B" w:rsidR="00D5628B" w:rsidRDefault="00D5628B" w:rsidP="00F577C7">
      <w:pPr>
        <w:pStyle w:val="1"/>
        <w:tabs>
          <w:tab w:val="left" w:pos="-567"/>
        </w:tabs>
        <w:jc w:val="both"/>
      </w:pPr>
    </w:p>
    <w:p w14:paraId="75529B9D" w14:textId="7D28DF13" w:rsidR="00D5628B" w:rsidRDefault="00D5628B" w:rsidP="00F577C7">
      <w:pPr>
        <w:pStyle w:val="1"/>
        <w:tabs>
          <w:tab w:val="left" w:pos="-567"/>
        </w:tabs>
        <w:jc w:val="both"/>
      </w:pPr>
    </w:p>
    <w:p w14:paraId="2402E4A6" w14:textId="1E0A7AD1" w:rsidR="00D5628B" w:rsidRDefault="00D5628B" w:rsidP="00F577C7">
      <w:pPr>
        <w:pStyle w:val="1"/>
        <w:tabs>
          <w:tab w:val="left" w:pos="-567"/>
        </w:tabs>
        <w:jc w:val="both"/>
      </w:pPr>
    </w:p>
    <w:p w14:paraId="1316547B" w14:textId="5AB3C122" w:rsidR="00D5628B" w:rsidRDefault="00D5628B" w:rsidP="00F577C7">
      <w:pPr>
        <w:pStyle w:val="1"/>
        <w:tabs>
          <w:tab w:val="left" w:pos="-567"/>
        </w:tabs>
        <w:jc w:val="both"/>
      </w:pPr>
    </w:p>
    <w:p w14:paraId="3D051602" w14:textId="072A30B5" w:rsidR="00D5628B" w:rsidRDefault="00D5628B" w:rsidP="00F577C7">
      <w:pPr>
        <w:pStyle w:val="1"/>
        <w:tabs>
          <w:tab w:val="left" w:pos="-567"/>
        </w:tabs>
        <w:jc w:val="both"/>
      </w:pPr>
    </w:p>
    <w:p w14:paraId="789B4B65" w14:textId="78A85201" w:rsidR="00D5628B" w:rsidRDefault="00D5628B" w:rsidP="00F577C7">
      <w:pPr>
        <w:pStyle w:val="1"/>
        <w:tabs>
          <w:tab w:val="left" w:pos="-567"/>
        </w:tabs>
        <w:jc w:val="both"/>
      </w:pPr>
    </w:p>
    <w:p w14:paraId="6C5EFB5A" w14:textId="12DDA9CD" w:rsidR="00D5628B" w:rsidRDefault="00D5628B" w:rsidP="00F577C7">
      <w:pPr>
        <w:pStyle w:val="1"/>
        <w:tabs>
          <w:tab w:val="left" w:pos="-567"/>
        </w:tabs>
        <w:jc w:val="both"/>
      </w:pPr>
    </w:p>
    <w:p w14:paraId="5CC7EBEC" w14:textId="7CB29D63" w:rsidR="00D5628B" w:rsidRDefault="00D5628B" w:rsidP="00F577C7">
      <w:pPr>
        <w:pStyle w:val="1"/>
        <w:tabs>
          <w:tab w:val="left" w:pos="-567"/>
        </w:tabs>
        <w:jc w:val="both"/>
      </w:pPr>
    </w:p>
    <w:p w14:paraId="6B4CEB4E" w14:textId="00EBF16C" w:rsidR="00D5628B" w:rsidRDefault="00D5628B" w:rsidP="00F577C7">
      <w:pPr>
        <w:pStyle w:val="1"/>
        <w:tabs>
          <w:tab w:val="left" w:pos="-567"/>
        </w:tabs>
        <w:jc w:val="both"/>
      </w:pPr>
    </w:p>
    <w:p w14:paraId="2B99E579" w14:textId="77777777" w:rsidR="00D5628B" w:rsidRDefault="00D5628B" w:rsidP="00D5628B">
      <w:pPr>
        <w:pStyle w:val="22"/>
        <w:keepNext/>
        <w:keepLines/>
        <w:numPr>
          <w:ilvl w:val="1"/>
          <w:numId w:val="7"/>
        </w:numPr>
        <w:tabs>
          <w:tab w:val="left" w:pos="657"/>
        </w:tabs>
      </w:pPr>
      <w:bookmarkStart w:id="1" w:name="bookmark80"/>
      <w:r>
        <w:rPr>
          <w:color w:val="006FC0"/>
        </w:rPr>
        <w:t>Календарный учебный график</w:t>
      </w:r>
      <w:bookmarkEnd w:id="1"/>
    </w:p>
    <w:p w14:paraId="4A052168" w14:textId="0FCC18DA" w:rsidR="00D5628B" w:rsidRDefault="00D5628B" w:rsidP="00513801">
      <w:pPr>
        <w:pStyle w:val="1"/>
        <w:jc w:val="both"/>
      </w:pPr>
      <w:r>
        <w:t xml:space="preserve">Календарный учебный график МАОУ «СОШ </w:t>
      </w:r>
      <w:r w:rsidR="002B0B0E">
        <w:t>№155 г. Челябинска»</w:t>
      </w:r>
      <w:r>
        <w:t xml:space="preserve"> на 2023-2024 учебный год является документом, регламентирующим организацию образовательного процесса, составлен в соответствии с Федеральным календарным учебным графиком.</w:t>
      </w:r>
    </w:p>
    <w:p w14:paraId="41DF7370" w14:textId="77777777" w:rsidR="00D5628B" w:rsidRDefault="00D5628B" w:rsidP="00513801">
      <w:pPr>
        <w:pStyle w:val="1"/>
        <w:jc w:val="both"/>
      </w:pPr>
      <w:r>
        <w:t>Нормативную базу годового календарного учебного графика составляют:</w:t>
      </w:r>
    </w:p>
    <w:p w14:paraId="345C75AA" w14:textId="77777777" w:rsidR="00D5628B" w:rsidRDefault="00D5628B" w:rsidP="00513801">
      <w:pPr>
        <w:pStyle w:val="1"/>
        <w:numPr>
          <w:ilvl w:val="0"/>
          <w:numId w:val="8"/>
        </w:numPr>
        <w:tabs>
          <w:tab w:val="left" w:pos="580"/>
        </w:tabs>
        <w:ind w:left="600"/>
        <w:jc w:val="both"/>
      </w:pPr>
      <w:r>
        <w:t>Федеральный Закон от 29.12.2012 №273-ФЗ «Об образовании в Российской Федерации».</w:t>
      </w:r>
    </w:p>
    <w:p w14:paraId="5A1ADCC3" w14:textId="77777777" w:rsidR="00D5628B" w:rsidRDefault="00D5628B" w:rsidP="00513801">
      <w:pPr>
        <w:pStyle w:val="1"/>
        <w:numPr>
          <w:ilvl w:val="0"/>
          <w:numId w:val="8"/>
        </w:numPr>
        <w:tabs>
          <w:tab w:val="left" w:pos="604"/>
        </w:tabs>
        <w:ind w:left="600"/>
        <w:jc w:val="both"/>
      </w:pPr>
      <w:r>
        <w:t>Федеральный государственный образовательный стандарт начального общего образования, утвержденный приказом Министерства просвещения России от 31.05.2021 № 286.</w:t>
      </w:r>
    </w:p>
    <w:p w14:paraId="53941528" w14:textId="77777777" w:rsidR="00D5628B" w:rsidRDefault="00D5628B" w:rsidP="00513801">
      <w:pPr>
        <w:pStyle w:val="1"/>
        <w:numPr>
          <w:ilvl w:val="0"/>
          <w:numId w:val="8"/>
        </w:numPr>
        <w:tabs>
          <w:tab w:val="left" w:pos="599"/>
        </w:tabs>
        <w:spacing w:line="266" w:lineRule="auto"/>
        <w:ind w:left="600"/>
        <w:jc w:val="both"/>
      </w:pPr>
      <w:bookmarkStart w:id="2" w:name="_Hlk145143574"/>
      <w:r>
        <w:t>Федеральный государственный образовательный стандарт основного общего образования, утвержденный приказом Министерства просвещения России от 31.05.2021 № 287.</w:t>
      </w:r>
    </w:p>
    <w:bookmarkEnd w:id="2"/>
    <w:p w14:paraId="72FC8415" w14:textId="77777777" w:rsidR="00D5628B" w:rsidRDefault="00D5628B" w:rsidP="00513801">
      <w:pPr>
        <w:pStyle w:val="1"/>
        <w:numPr>
          <w:ilvl w:val="0"/>
          <w:numId w:val="8"/>
        </w:numPr>
        <w:tabs>
          <w:tab w:val="left" w:pos="604"/>
        </w:tabs>
        <w:ind w:left="600"/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«17» мая 2012г. № 413) с изменениями и дополнениями.</w:t>
      </w:r>
    </w:p>
    <w:p w14:paraId="5C6410B0" w14:textId="6C542F20" w:rsidR="00D5628B" w:rsidRDefault="00D5628B" w:rsidP="00513801">
      <w:pPr>
        <w:pStyle w:val="1"/>
        <w:numPr>
          <w:ilvl w:val="0"/>
          <w:numId w:val="8"/>
        </w:numPr>
        <w:tabs>
          <w:tab w:val="left" w:pos="594"/>
        </w:tabs>
        <w:ind w:left="600"/>
        <w:jc w:val="both"/>
      </w:pPr>
      <w:r>
        <w:t>Федеральная образовательная программа начального общего образования, утвержденная приказом Министерства просвещения Российской Федерации от «</w:t>
      </w:r>
      <w:r w:rsidR="002B0B0E">
        <w:t>18</w:t>
      </w:r>
      <w:r>
        <w:t xml:space="preserve">» </w:t>
      </w:r>
      <w:r w:rsidR="002B0B0E">
        <w:t xml:space="preserve">мая </w:t>
      </w:r>
      <w:r>
        <w:t>202</w:t>
      </w:r>
      <w:r w:rsidR="002B0B0E">
        <w:t>3</w:t>
      </w:r>
      <w:r>
        <w:t xml:space="preserve">г. № </w:t>
      </w:r>
      <w:r w:rsidR="002B0B0E">
        <w:t>372</w:t>
      </w:r>
      <w:r>
        <w:t>).</w:t>
      </w:r>
    </w:p>
    <w:p w14:paraId="05E121E8" w14:textId="0B44067B" w:rsidR="00D5628B" w:rsidRDefault="00D5628B" w:rsidP="00513801">
      <w:pPr>
        <w:pStyle w:val="1"/>
        <w:numPr>
          <w:ilvl w:val="0"/>
          <w:numId w:val="8"/>
        </w:numPr>
        <w:tabs>
          <w:tab w:val="left" w:pos="599"/>
        </w:tabs>
        <w:ind w:left="600"/>
        <w:jc w:val="both"/>
      </w:pPr>
      <w:r>
        <w:t>Федеральная образовательная программа основного общего образования, утвержденная приказом Министерства просвещения Российской Федерации от «</w:t>
      </w:r>
      <w:r w:rsidR="002B0B0E">
        <w:t>18</w:t>
      </w:r>
      <w:r>
        <w:t xml:space="preserve">» </w:t>
      </w:r>
      <w:r w:rsidR="002B0B0E">
        <w:t xml:space="preserve">мая </w:t>
      </w:r>
      <w:r>
        <w:t>202</w:t>
      </w:r>
      <w:r w:rsidR="002B0B0E">
        <w:t>3</w:t>
      </w:r>
      <w:r>
        <w:t xml:space="preserve">г. № </w:t>
      </w:r>
      <w:r w:rsidR="002B0B0E">
        <w:t>370</w:t>
      </w:r>
      <w:r>
        <w:t>).</w:t>
      </w:r>
    </w:p>
    <w:p w14:paraId="34612114" w14:textId="2FE15832" w:rsidR="002B0B0E" w:rsidRDefault="002B0B0E" w:rsidP="00513801">
      <w:pPr>
        <w:pStyle w:val="1"/>
        <w:ind w:left="240"/>
      </w:pPr>
      <w:r>
        <w:t xml:space="preserve">7.     </w:t>
      </w:r>
      <w:r w:rsidR="00D5628B">
        <w:t>Федеральная образовательная программа среднего общего</w:t>
      </w:r>
      <w:r w:rsidR="00D5628B">
        <w:tab/>
      </w:r>
      <w:proofErr w:type="gramStart"/>
      <w:r w:rsidR="00D5628B">
        <w:t>образования,</w:t>
      </w:r>
      <w:r>
        <w:t xml:space="preserve">   </w:t>
      </w:r>
      <w:proofErr w:type="gramEnd"/>
      <w:r>
        <w:t xml:space="preserve">         утвержденная приказом Министерства просвещения Российской Федерации от «18» мая_2023г. № _371).</w:t>
      </w:r>
    </w:p>
    <w:p w14:paraId="4C37C5C7" w14:textId="32B90C5A" w:rsidR="00D5628B" w:rsidRDefault="002B0B0E" w:rsidP="00513801">
      <w:pPr>
        <w:pStyle w:val="1"/>
        <w:tabs>
          <w:tab w:val="left" w:pos="0"/>
        </w:tabs>
        <w:jc w:val="both"/>
      </w:pPr>
      <w:r>
        <w:t xml:space="preserve">8.  </w:t>
      </w:r>
      <w:r w:rsidR="00D5628B">
        <w:t>Приказ Министерства просвещения России от 22.03.2021 № 115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12AB4022" w14:textId="70E9FF41" w:rsidR="00D5628B" w:rsidRDefault="002B0B0E" w:rsidP="00513801">
      <w:pPr>
        <w:pStyle w:val="1"/>
        <w:tabs>
          <w:tab w:val="left" w:pos="599"/>
        </w:tabs>
        <w:jc w:val="both"/>
      </w:pPr>
      <w:r>
        <w:t xml:space="preserve">9. </w:t>
      </w:r>
      <w:r w:rsidR="00D5628B">
        <w:t>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14:paraId="4EC80DDA" w14:textId="3A0B13CD" w:rsidR="00D5628B" w:rsidRDefault="002B0B0E" w:rsidP="00513801">
      <w:pPr>
        <w:pStyle w:val="1"/>
        <w:tabs>
          <w:tab w:val="left" w:pos="709"/>
          <w:tab w:val="left" w:pos="2213"/>
        </w:tabs>
        <w:jc w:val="both"/>
      </w:pPr>
      <w:r>
        <w:t xml:space="preserve">10. </w:t>
      </w:r>
      <w:r w:rsidR="00D5628B"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D5628B">
        <w:tab/>
        <w:t>утвержденные постановлением Главного государственного</w:t>
      </w:r>
    </w:p>
    <w:p w14:paraId="6BC83231" w14:textId="77777777" w:rsidR="00D5628B" w:rsidRDefault="00D5628B" w:rsidP="00513801">
      <w:pPr>
        <w:pStyle w:val="1"/>
        <w:jc w:val="both"/>
      </w:pPr>
      <w:r>
        <w:lastRenderedPageBreak/>
        <w:t>санитарного врача Российской Федерации от 28.09.2020 № 28 (далее - СП 2.4.3648</w:t>
      </w:r>
      <w:r>
        <w:softHyphen/>
        <w:t>20).</w:t>
      </w:r>
    </w:p>
    <w:p w14:paraId="7A3A855F" w14:textId="4D404031" w:rsidR="00D5628B" w:rsidRDefault="002B0B0E" w:rsidP="00513801">
      <w:pPr>
        <w:pStyle w:val="1"/>
        <w:tabs>
          <w:tab w:val="left" w:pos="709"/>
        </w:tabs>
        <w:jc w:val="both"/>
      </w:pPr>
      <w:r>
        <w:t xml:space="preserve">11. </w:t>
      </w:r>
      <w:r w:rsidR="00D5628B">
        <w:t>Санитарные правила и нормы СанПиН 1.2.3685-21 «Гигиенические нормативы</w:t>
      </w:r>
    </w:p>
    <w:p w14:paraId="321B8C37" w14:textId="77777777" w:rsidR="00D5628B" w:rsidRDefault="00D5628B" w:rsidP="00513801">
      <w:pPr>
        <w:pStyle w:val="1"/>
        <w:jc w:val="both"/>
      </w:pPr>
      <w:r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1.2.3685-21).</w:t>
      </w:r>
    </w:p>
    <w:p w14:paraId="65DEF9D0" w14:textId="6756A525" w:rsidR="00D5628B" w:rsidRDefault="00513801" w:rsidP="00513801">
      <w:pPr>
        <w:pStyle w:val="1"/>
        <w:tabs>
          <w:tab w:val="left" w:pos="709"/>
        </w:tabs>
        <w:jc w:val="both"/>
      </w:pPr>
      <w:r>
        <w:t xml:space="preserve">12. </w:t>
      </w:r>
      <w:r w:rsidR="00D5628B">
        <w:t xml:space="preserve">Устав МАОУ </w:t>
      </w:r>
      <w:r>
        <w:t>«</w:t>
      </w:r>
      <w:r w:rsidR="00D5628B">
        <w:t xml:space="preserve">СОШ № </w:t>
      </w:r>
      <w:r>
        <w:t>155 г. Челябинска»</w:t>
      </w:r>
      <w:r w:rsidR="00D5628B">
        <w:t>.</w:t>
      </w:r>
    </w:p>
    <w:p w14:paraId="020A6233" w14:textId="77777777" w:rsidR="00513801" w:rsidRDefault="00513801" w:rsidP="00513801">
      <w:pPr>
        <w:pStyle w:val="1"/>
        <w:tabs>
          <w:tab w:val="left" w:pos="709"/>
        </w:tabs>
        <w:jc w:val="both"/>
      </w:pPr>
    </w:p>
    <w:p w14:paraId="5F72FF9E" w14:textId="59C54835" w:rsidR="00D5628B" w:rsidRDefault="00D5628B" w:rsidP="00F577C7">
      <w:pPr>
        <w:pStyle w:val="1"/>
        <w:tabs>
          <w:tab w:val="left" w:pos="-567"/>
        </w:tabs>
        <w:jc w:val="both"/>
      </w:pPr>
    </w:p>
    <w:p w14:paraId="0070041B" w14:textId="6390BA75" w:rsidR="00D5628B" w:rsidRDefault="00D5628B" w:rsidP="00F577C7">
      <w:pPr>
        <w:pStyle w:val="1"/>
        <w:tabs>
          <w:tab w:val="left" w:pos="-567"/>
        </w:tabs>
        <w:jc w:val="both"/>
      </w:pPr>
    </w:p>
    <w:p w14:paraId="424E15C3" w14:textId="48A5ABF6" w:rsidR="00DF361F" w:rsidRDefault="00DF361F" w:rsidP="00F577C7">
      <w:pPr>
        <w:pStyle w:val="1"/>
        <w:tabs>
          <w:tab w:val="left" w:pos="-567"/>
        </w:tabs>
        <w:jc w:val="both"/>
      </w:pPr>
    </w:p>
    <w:p w14:paraId="16C2D935" w14:textId="4C137BC1" w:rsidR="00DF361F" w:rsidRDefault="00DF361F" w:rsidP="00F577C7">
      <w:pPr>
        <w:pStyle w:val="1"/>
        <w:tabs>
          <w:tab w:val="left" w:pos="-567"/>
        </w:tabs>
        <w:jc w:val="both"/>
      </w:pPr>
    </w:p>
    <w:p w14:paraId="227F691E" w14:textId="77777777" w:rsidR="00DF361F" w:rsidRDefault="00DF361F" w:rsidP="00F577C7">
      <w:pPr>
        <w:pStyle w:val="1"/>
        <w:tabs>
          <w:tab w:val="left" w:pos="-567"/>
        </w:tabs>
        <w:jc w:val="both"/>
      </w:pPr>
    </w:p>
    <w:p w14:paraId="738B07E5" w14:textId="37BAE490" w:rsidR="00D5628B" w:rsidRDefault="00D5628B" w:rsidP="00F577C7">
      <w:pPr>
        <w:pStyle w:val="1"/>
        <w:tabs>
          <w:tab w:val="left" w:pos="-567"/>
        </w:tabs>
        <w:jc w:val="both"/>
      </w:pPr>
    </w:p>
    <w:p w14:paraId="33FB98EC" w14:textId="77777777" w:rsidR="00513801" w:rsidRPr="000E5DDF" w:rsidRDefault="00513801" w:rsidP="005138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учебного года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«СОШ № 155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г..Челябинска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E5D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26780A" w14:textId="77777777" w:rsidR="00513801" w:rsidRPr="000E5DDF" w:rsidRDefault="00513801" w:rsidP="005138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Начало учебного года – 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14:paraId="1CD7FD76" w14:textId="77777777" w:rsidR="00513801" w:rsidRPr="000E5DDF" w:rsidRDefault="00513801" w:rsidP="005138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в 1 классах – 33 недели;</w:t>
      </w:r>
    </w:p>
    <w:p w14:paraId="25236BF0" w14:textId="77777777" w:rsidR="00513801" w:rsidRPr="000E5DDF" w:rsidRDefault="00513801" w:rsidP="0051380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       во 2 – </w:t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</w:rPr>
        <w:t>4  классах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– 34 недели;</w:t>
      </w:r>
    </w:p>
    <w:p w14:paraId="5AF0A862" w14:textId="77777777" w:rsidR="00513801" w:rsidRPr="000E5DDF" w:rsidRDefault="00513801" w:rsidP="0051380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       в 5 – </w:t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</w:rPr>
        <w:t>11  классах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5D789B68" w14:textId="77777777" w:rsidR="00513801" w:rsidRPr="000E5DDF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EBC85" w14:textId="77777777" w:rsidR="00513801" w:rsidRPr="000E5DDF" w:rsidRDefault="00513801" w:rsidP="005138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b/>
          <w:sz w:val="24"/>
          <w:szCs w:val="24"/>
        </w:rPr>
        <w:t>Количество классов-комплектов в каждой параллели:</w:t>
      </w:r>
    </w:p>
    <w:p w14:paraId="3FC32F0E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1 классы – 6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3DF105ED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2 классы – 6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627D26C5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3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76452CF4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4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  <w:t>10 классы 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6DA813A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5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11 классы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9C8030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6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9EE7D6A" w14:textId="77777777" w:rsidR="00513801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E2C63" w14:textId="68A8DFF2" w:rsidR="00513801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63 класса</w:t>
      </w:r>
    </w:p>
    <w:p w14:paraId="3B09CCD9" w14:textId="77777777" w:rsidR="00513801" w:rsidRPr="000E5DDF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4767B" w14:textId="77777777" w:rsidR="00513801" w:rsidRPr="000E5DDF" w:rsidRDefault="00513801" w:rsidP="005138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</w:t>
      </w:r>
    </w:p>
    <w:p w14:paraId="0041F167" w14:textId="77777777" w:rsidR="00513801" w:rsidRPr="000E5DDF" w:rsidRDefault="00513801" w:rsidP="00513801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учебный год делится</w:t>
      </w:r>
    </w:p>
    <w:p w14:paraId="7CD6B00B" w14:textId="77777777" w:rsidR="00513801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2C8C9A" w14:textId="77777777" w:rsidR="00513801" w:rsidRPr="000E5DDF" w:rsidRDefault="00513801" w:rsidP="005138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на перво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:  в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классах на четверти: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3295"/>
      </w:tblGrid>
      <w:tr w:rsidR="00513801" w:rsidRPr="000E5DDF" w14:paraId="71EBC081" w14:textId="77777777" w:rsidTr="00CC2120">
        <w:tc>
          <w:tcPr>
            <w:tcW w:w="1668" w:type="dxa"/>
            <w:vMerge w:val="restart"/>
          </w:tcPr>
          <w:p w14:paraId="6F1ACE47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72686DEE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  <w:vMerge w:val="restart"/>
          </w:tcPr>
          <w:p w14:paraId="2B4E3248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13801" w:rsidRPr="000E5DDF" w14:paraId="4F3B0438" w14:textId="77777777" w:rsidTr="00CC2120">
        <w:tc>
          <w:tcPr>
            <w:tcW w:w="1668" w:type="dxa"/>
            <w:vMerge/>
          </w:tcPr>
          <w:p w14:paraId="7C451895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CD18EC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693" w:type="dxa"/>
          </w:tcPr>
          <w:p w14:paraId="3441D4E6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3295" w:type="dxa"/>
            <w:vMerge/>
          </w:tcPr>
          <w:p w14:paraId="5C915A1D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801" w:rsidRPr="000E5DDF" w14:paraId="419CF51E" w14:textId="77777777" w:rsidTr="00CC2120">
        <w:tc>
          <w:tcPr>
            <w:tcW w:w="1668" w:type="dxa"/>
          </w:tcPr>
          <w:p w14:paraId="261DB196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14:paraId="5C3287C7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198FD7A7" w14:textId="31A7F036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3E50ECE5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801" w:rsidRPr="000E5DDF" w14:paraId="0FD0D9D3" w14:textId="77777777" w:rsidTr="00CC2120">
        <w:tc>
          <w:tcPr>
            <w:tcW w:w="1668" w:type="dxa"/>
          </w:tcPr>
          <w:p w14:paraId="3D745744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</w:tcPr>
          <w:p w14:paraId="33449D9A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6A5EE4E0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557F4D99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801" w:rsidRPr="000E5DDF" w14:paraId="63C00245" w14:textId="77777777" w:rsidTr="00CC2120">
        <w:tc>
          <w:tcPr>
            <w:tcW w:w="1668" w:type="dxa"/>
          </w:tcPr>
          <w:p w14:paraId="5A413510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14:paraId="129D969C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42A79273" w14:textId="44234995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  <w:r w:rsidR="00513801"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31AA0CF6" w14:textId="49B4E450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3801" w:rsidRPr="000E5DDF" w14:paraId="5D0D57F5" w14:textId="77777777" w:rsidTr="00CC2120">
        <w:tc>
          <w:tcPr>
            <w:tcW w:w="1668" w:type="dxa"/>
          </w:tcPr>
          <w:p w14:paraId="58240727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14:paraId="79334732" w14:textId="4901C499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513801"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3F3F35CF" w14:textId="23CB63C0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77002EB9" w14:textId="4602F7C5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3F42971" w14:textId="77777777" w:rsid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6D348" w14:textId="77777777" w:rsid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на второ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5-9 классах на четверти: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3295"/>
      </w:tblGrid>
      <w:tr w:rsidR="00513801" w:rsidRPr="000E5DDF" w14:paraId="4EA2CEF7" w14:textId="77777777" w:rsidTr="00CC2120">
        <w:tc>
          <w:tcPr>
            <w:tcW w:w="1668" w:type="dxa"/>
            <w:vMerge w:val="restart"/>
          </w:tcPr>
          <w:p w14:paraId="3A4434F8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65B0D054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  <w:vMerge w:val="restart"/>
          </w:tcPr>
          <w:p w14:paraId="4B35163C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13801" w:rsidRPr="000E5DDF" w14:paraId="2B3C2E3C" w14:textId="77777777" w:rsidTr="00CC2120">
        <w:tc>
          <w:tcPr>
            <w:tcW w:w="1668" w:type="dxa"/>
            <w:vMerge/>
          </w:tcPr>
          <w:p w14:paraId="56EACB65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89D097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693" w:type="dxa"/>
          </w:tcPr>
          <w:p w14:paraId="2A13DDBD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3295" w:type="dxa"/>
            <w:vMerge/>
          </w:tcPr>
          <w:p w14:paraId="572E6DEE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801" w:rsidRPr="000E5DDF" w14:paraId="6B24B225" w14:textId="77777777" w:rsidTr="00CC2120">
        <w:tc>
          <w:tcPr>
            <w:tcW w:w="1668" w:type="dxa"/>
          </w:tcPr>
          <w:p w14:paraId="3EC6876B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1" w:type="dxa"/>
          </w:tcPr>
          <w:p w14:paraId="6145E29E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5113C3EE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7E5056F3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801" w:rsidRPr="000E5DDF" w14:paraId="25BAB3E7" w14:textId="77777777" w:rsidTr="00CC2120">
        <w:tc>
          <w:tcPr>
            <w:tcW w:w="1668" w:type="dxa"/>
          </w:tcPr>
          <w:p w14:paraId="79D317AB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51" w:type="dxa"/>
          </w:tcPr>
          <w:p w14:paraId="3240006B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5C5CE81B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7341287A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801" w:rsidRPr="000E5DDF" w14:paraId="3B8E6A2B" w14:textId="77777777" w:rsidTr="00CC2120">
        <w:tc>
          <w:tcPr>
            <w:tcW w:w="1668" w:type="dxa"/>
          </w:tcPr>
          <w:p w14:paraId="069467D5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551" w:type="dxa"/>
          </w:tcPr>
          <w:p w14:paraId="066011BA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2E94BAA7" w14:textId="051D4D1A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  <w:r w:rsidR="00513801"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1AC96758" w14:textId="013FC9CA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01" w:rsidRPr="000E5DDF" w14:paraId="68FF0000" w14:textId="77777777" w:rsidTr="00CC2120">
        <w:tc>
          <w:tcPr>
            <w:tcW w:w="1668" w:type="dxa"/>
          </w:tcPr>
          <w:p w14:paraId="618BCD3C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551" w:type="dxa"/>
          </w:tcPr>
          <w:p w14:paraId="4B4D59ED" w14:textId="205E0CD7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513801"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14:paraId="717FBED9" w14:textId="727A22C2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5" w:type="dxa"/>
          </w:tcPr>
          <w:p w14:paraId="4CC97E4C" w14:textId="20963DEE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9AFEA67" w14:textId="77777777" w:rsid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02233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на третье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: в 10 – 11 классах на полугодия: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3295"/>
      </w:tblGrid>
      <w:tr w:rsidR="00513801" w:rsidRPr="000E5DDF" w14:paraId="708C475E" w14:textId="77777777" w:rsidTr="00CC2120">
        <w:tc>
          <w:tcPr>
            <w:tcW w:w="1668" w:type="dxa"/>
            <w:vMerge w:val="restart"/>
          </w:tcPr>
          <w:p w14:paraId="41ECBB85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31E2B19D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  <w:vMerge w:val="restart"/>
          </w:tcPr>
          <w:p w14:paraId="60C494C6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513801" w:rsidRPr="000E5DDF" w14:paraId="381F2FC9" w14:textId="77777777" w:rsidTr="00CC2120">
        <w:tc>
          <w:tcPr>
            <w:tcW w:w="1668" w:type="dxa"/>
            <w:vMerge/>
          </w:tcPr>
          <w:p w14:paraId="509AE060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9EAD32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693" w:type="dxa"/>
          </w:tcPr>
          <w:p w14:paraId="42674DB3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полугодия</w:t>
            </w:r>
          </w:p>
        </w:tc>
        <w:tc>
          <w:tcPr>
            <w:tcW w:w="3295" w:type="dxa"/>
            <w:vMerge/>
          </w:tcPr>
          <w:p w14:paraId="101CB382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801" w:rsidRPr="000E5DDF" w14:paraId="1A7D16FC" w14:textId="77777777" w:rsidTr="00CC2120">
        <w:tc>
          <w:tcPr>
            <w:tcW w:w="1668" w:type="dxa"/>
          </w:tcPr>
          <w:p w14:paraId="1F78F648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</w:tcPr>
          <w:p w14:paraId="7E8CEDD6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7F8D2818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95" w:type="dxa"/>
          </w:tcPr>
          <w:p w14:paraId="65481C93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3801" w:rsidRPr="000E5DDF" w14:paraId="3AECB93E" w14:textId="77777777" w:rsidTr="00CC2120">
        <w:tc>
          <w:tcPr>
            <w:tcW w:w="1668" w:type="dxa"/>
          </w:tcPr>
          <w:p w14:paraId="4BE78462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51" w:type="dxa"/>
          </w:tcPr>
          <w:p w14:paraId="0BCE7E58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14:paraId="0BD1A82D" w14:textId="2EE58779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95" w:type="dxa"/>
          </w:tcPr>
          <w:p w14:paraId="052D6E4A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68B4762" w14:textId="77777777" w:rsidR="00513801" w:rsidRDefault="00513801" w:rsidP="00513801">
      <w:pPr>
        <w:numPr>
          <w:ilvl w:val="1"/>
          <w:numId w:val="9"/>
        </w:numPr>
        <w:tabs>
          <w:tab w:val="clear" w:pos="1440"/>
          <w:tab w:val="num" w:pos="-426"/>
        </w:tabs>
        <w:spacing w:after="0" w:line="240" w:lineRule="auto"/>
        <w:ind w:hanging="2149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для 1-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классов:</w:t>
      </w:r>
    </w:p>
    <w:p w14:paraId="483E357F" w14:textId="77777777" w:rsidR="00513801" w:rsidRPr="000E5DDF" w:rsidRDefault="00513801" w:rsidP="005138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53"/>
        <w:gridCol w:w="2353"/>
        <w:gridCol w:w="2544"/>
      </w:tblGrid>
      <w:tr w:rsidR="00513801" w:rsidRPr="000E5DDF" w14:paraId="4DE72D42" w14:textId="77777777" w:rsidTr="00CC2120">
        <w:tc>
          <w:tcPr>
            <w:tcW w:w="2321" w:type="dxa"/>
          </w:tcPr>
          <w:p w14:paraId="15971A23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0D271C0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53" w:type="dxa"/>
          </w:tcPr>
          <w:p w14:paraId="0462C612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544" w:type="dxa"/>
          </w:tcPr>
          <w:p w14:paraId="5C55428E" w14:textId="77777777" w:rsidR="00513801" w:rsidRPr="000E5DDF" w:rsidRDefault="00513801" w:rsidP="00C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13801" w:rsidRPr="000E5DDF" w14:paraId="549C98A6" w14:textId="77777777" w:rsidTr="00CC2120">
        <w:tc>
          <w:tcPr>
            <w:tcW w:w="2321" w:type="dxa"/>
          </w:tcPr>
          <w:p w14:paraId="38C0177E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353" w:type="dxa"/>
          </w:tcPr>
          <w:p w14:paraId="3C52006F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53" w:type="dxa"/>
          </w:tcPr>
          <w:p w14:paraId="30E77CFD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2544" w:type="dxa"/>
          </w:tcPr>
          <w:p w14:paraId="3BB2C782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801" w:rsidRPr="000E5DDF" w14:paraId="54EAC101" w14:textId="77777777" w:rsidTr="00CC2120">
        <w:tc>
          <w:tcPr>
            <w:tcW w:w="2321" w:type="dxa"/>
          </w:tcPr>
          <w:p w14:paraId="1698EAA7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353" w:type="dxa"/>
          </w:tcPr>
          <w:p w14:paraId="036ED40D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2353" w:type="dxa"/>
          </w:tcPr>
          <w:p w14:paraId="4DC99FDC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544" w:type="dxa"/>
          </w:tcPr>
          <w:p w14:paraId="4B068A0C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801" w:rsidRPr="000E5DDF" w14:paraId="450DA934" w14:textId="77777777" w:rsidTr="00CC2120">
        <w:tc>
          <w:tcPr>
            <w:tcW w:w="2321" w:type="dxa"/>
          </w:tcPr>
          <w:p w14:paraId="4CFB2A9D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53" w:type="dxa"/>
          </w:tcPr>
          <w:p w14:paraId="5A9EAE69" w14:textId="0943258D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353" w:type="dxa"/>
          </w:tcPr>
          <w:p w14:paraId="1495E922" w14:textId="7687A44E" w:rsidR="00513801" w:rsidRPr="000E5DDF" w:rsidRDefault="0045331F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1380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544" w:type="dxa"/>
          </w:tcPr>
          <w:p w14:paraId="561D81E9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D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801" w:rsidRPr="000E5DDF" w14:paraId="2CFE702B" w14:textId="77777777" w:rsidTr="00CC2120">
        <w:tc>
          <w:tcPr>
            <w:tcW w:w="2321" w:type="dxa"/>
          </w:tcPr>
          <w:p w14:paraId="3820F666" w14:textId="77777777" w:rsidR="00513801" w:rsidRPr="000E5DDF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2353" w:type="dxa"/>
          </w:tcPr>
          <w:p w14:paraId="63997DF8" w14:textId="2CA80113" w:rsidR="00513801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33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353" w:type="dxa"/>
          </w:tcPr>
          <w:p w14:paraId="128287E9" w14:textId="77777777" w:rsidR="00513801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2544" w:type="dxa"/>
          </w:tcPr>
          <w:p w14:paraId="34A4AFF1" w14:textId="443DEE40" w:rsidR="00513801" w:rsidRDefault="00513801" w:rsidP="00C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3821DD44" w14:textId="77777777" w:rsidR="00513801" w:rsidRDefault="00513801" w:rsidP="005138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DF3245" w14:textId="58299058" w:rsidR="00D5628B" w:rsidRDefault="00D5628B" w:rsidP="00F577C7">
      <w:pPr>
        <w:pStyle w:val="1"/>
        <w:tabs>
          <w:tab w:val="left" w:pos="-567"/>
        </w:tabs>
        <w:jc w:val="both"/>
      </w:pPr>
    </w:p>
    <w:p w14:paraId="4D936785" w14:textId="2AF73435" w:rsidR="00513801" w:rsidRDefault="00513801" w:rsidP="00F577C7">
      <w:pPr>
        <w:pStyle w:val="1"/>
        <w:tabs>
          <w:tab w:val="left" w:pos="-567"/>
        </w:tabs>
        <w:jc w:val="both"/>
      </w:pPr>
    </w:p>
    <w:p w14:paraId="689A9564" w14:textId="0D6209C1" w:rsidR="00513801" w:rsidRDefault="00513801" w:rsidP="00F577C7">
      <w:pPr>
        <w:pStyle w:val="1"/>
        <w:tabs>
          <w:tab w:val="left" w:pos="-567"/>
        </w:tabs>
        <w:jc w:val="both"/>
      </w:pPr>
    </w:p>
    <w:p w14:paraId="051CDE39" w14:textId="3F85F185" w:rsidR="00513801" w:rsidRDefault="00513801" w:rsidP="00F577C7">
      <w:pPr>
        <w:pStyle w:val="1"/>
        <w:tabs>
          <w:tab w:val="left" w:pos="-567"/>
        </w:tabs>
        <w:jc w:val="both"/>
      </w:pPr>
    </w:p>
    <w:p w14:paraId="108F59BB" w14:textId="66720950" w:rsidR="00513801" w:rsidRDefault="00513801" w:rsidP="00F577C7">
      <w:pPr>
        <w:pStyle w:val="1"/>
        <w:tabs>
          <w:tab w:val="left" w:pos="-567"/>
        </w:tabs>
        <w:jc w:val="both"/>
      </w:pPr>
    </w:p>
    <w:p w14:paraId="3FDC2C9C" w14:textId="7CA841BF" w:rsidR="00513801" w:rsidRDefault="00513801" w:rsidP="00F577C7">
      <w:pPr>
        <w:pStyle w:val="1"/>
        <w:tabs>
          <w:tab w:val="left" w:pos="-567"/>
        </w:tabs>
        <w:jc w:val="both"/>
      </w:pPr>
    </w:p>
    <w:p w14:paraId="5DEF3DDC" w14:textId="3E251C54" w:rsidR="00513801" w:rsidRDefault="00513801" w:rsidP="00F577C7">
      <w:pPr>
        <w:pStyle w:val="1"/>
        <w:tabs>
          <w:tab w:val="left" w:pos="-567"/>
        </w:tabs>
        <w:jc w:val="both"/>
      </w:pPr>
    </w:p>
    <w:p w14:paraId="07B322DB" w14:textId="77777777" w:rsidR="00513801" w:rsidRDefault="00513801" w:rsidP="00513801">
      <w:pPr>
        <w:numPr>
          <w:ilvl w:val="1"/>
          <w:numId w:val="9"/>
        </w:numPr>
        <w:tabs>
          <w:tab w:val="clear" w:pos="1440"/>
          <w:tab w:val="num" w:pos="-426"/>
        </w:tabs>
        <w:spacing w:after="0" w:line="240" w:lineRule="auto"/>
        <w:ind w:hanging="2149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для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классов:</w:t>
      </w:r>
    </w:p>
    <w:p w14:paraId="30BCA293" w14:textId="4FB5B5FF" w:rsidR="00513801" w:rsidRDefault="00513801" w:rsidP="00F577C7">
      <w:pPr>
        <w:pStyle w:val="1"/>
        <w:tabs>
          <w:tab w:val="left" w:pos="-567"/>
        </w:tabs>
        <w:jc w:val="both"/>
      </w:pPr>
    </w:p>
    <w:p w14:paraId="0913D440" w14:textId="58C26235" w:rsidR="00513801" w:rsidRDefault="00513801" w:rsidP="00F577C7">
      <w:pPr>
        <w:pStyle w:val="1"/>
        <w:tabs>
          <w:tab w:val="left" w:pos="-567"/>
        </w:tabs>
        <w:jc w:val="both"/>
      </w:pPr>
    </w:p>
    <w:p w14:paraId="343E659E" w14:textId="58CD3A7C" w:rsidR="00513801" w:rsidRDefault="00513801" w:rsidP="00F577C7">
      <w:pPr>
        <w:pStyle w:val="1"/>
        <w:tabs>
          <w:tab w:val="left" w:pos="-567"/>
        </w:tabs>
        <w:jc w:val="both"/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53"/>
        <w:gridCol w:w="2353"/>
        <w:gridCol w:w="2544"/>
      </w:tblGrid>
      <w:tr w:rsidR="00513801" w:rsidRPr="00513801" w14:paraId="5E45C65F" w14:textId="77777777" w:rsidTr="00CC2120">
        <w:tc>
          <w:tcPr>
            <w:tcW w:w="2321" w:type="dxa"/>
          </w:tcPr>
          <w:p w14:paraId="2D574C17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090EC6B5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53" w:type="dxa"/>
          </w:tcPr>
          <w:p w14:paraId="16E9C8A6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44" w:type="dxa"/>
          </w:tcPr>
          <w:p w14:paraId="21C3594E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513801" w:rsidRPr="00513801" w14:paraId="754E1BA1" w14:textId="77777777" w:rsidTr="00CC2120">
        <w:tc>
          <w:tcPr>
            <w:tcW w:w="2321" w:type="dxa"/>
          </w:tcPr>
          <w:p w14:paraId="35D81DD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353" w:type="dxa"/>
          </w:tcPr>
          <w:p w14:paraId="3EFD1666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353" w:type="dxa"/>
          </w:tcPr>
          <w:p w14:paraId="0E510C5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2544" w:type="dxa"/>
          </w:tcPr>
          <w:p w14:paraId="5654264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3801" w:rsidRPr="00513801" w14:paraId="5F1016AA" w14:textId="77777777" w:rsidTr="00CC2120">
        <w:tc>
          <w:tcPr>
            <w:tcW w:w="2321" w:type="dxa"/>
          </w:tcPr>
          <w:p w14:paraId="5086F08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353" w:type="dxa"/>
          </w:tcPr>
          <w:p w14:paraId="63C5C9B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2353" w:type="dxa"/>
          </w:tcPr>
          <w:p w14:paraId="35D7B86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544" w:type="dxa"/>
          </w:tcPr>
          <w:p w14:paraId="2FC9781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3801" w:rsidRPr="00513801" w14:paraId="53D90AED" w14:textId="77777777" w:rsidTr="00CC2120">
        <w:tc>
          <w:tcPr>
            <w:tcW w:w="2321" w:type="dxa"/>
          </w:tcPr>
          <w:p w14:paraId="0742669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353" w:type="dxa"/>
          </w:tcPr>
          <w:p w14:paraId="1966080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353" w:type="dxa"/>
          </w:tcPr>
          <w:p w14:paraId="7A4F6463" w14:textId="633C8CDF" w:rsidR="00513801" w:rsidRPr="00513801" w:rsidRDefault="0045331F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13801"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544" w:type="dxa"/>
          </w:tcPr>
          <w:p w14:paraId="52CB145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3801" w:rsidRPr="00513801" w14:paraId="17ADA980" w14:textId="77777777" w:rsidTr="00CC2120">
        <w:tc>
          <w:tcPr>
            <w:tcW w:w="2321" w:type="dxa"/>
          </w:tcPr>
          <w:p w14:paraId="4885097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353" w:type="dxa"/>
          </w:tcPr>
          <w:p w14:paraId="32C87B70" w14:textId="2BFE97F4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53" w:type="dxa"/>
          </w:tcPr>
          <w:p w14:paraId="5034386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544" w:type="dxa"/>
          </w:tcPr>
          <w:p w14:paraId="7E658509" w14:textId="24F53CBA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7C4C5775" w14:textId="77777777" w:rsidR="00513801" w:rsidRPr="00513801" w:rsidRDefault="00513801" w:rsidP="005138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41A0B" w14:textId="77777777" w:rsidR="00513801" w:rsidRPr="00513801" w:rsidRDefault="00513801" w:rsidP="00513801">
      <w:pPr>
        <w:numPr>
          <w:ilvl w:val="1"/>
          <w:numId w:val="9"/>
        </w:numPr>
        <w:tabs>
          <w:tab w:val="num" w:pos="-426"/>
        </w:tabs>
        <w:spacing w:after="0" w:line="240" w:lineRule="auto"/>
        <w:ind w:hanging="2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для 10- 11 классов: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62"/>
        <w:gridCol w:w="2362"/>
        <w:gridCol w:w="2541"/>
      </w:tblGrid>
      <w:tr w:rsidR="00513801" w:rsidRPr="00513801" w14:paraId="33E9E761" w14:textId="77777777" w:rsidTr="00CC2120">
        <w:tc>
          <w:tcPr>
            <w:tcW w:w="2306" w:type="dxa"/>
          </w:tcPr>
          <w:p w14:paraId="5927D94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14:paraId="68C69AD5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362" w:type="dxa"/>
          </w:tcPr>
          <w:p w14:paraId="262EBFC3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541" w:type="dxa"/>
          </w:tcPr>
          <w:p w14:paraId="6A7F6245" w14:textId="77777777" w:rsidR="00513801" w:rsidRPr="00513801" w:rsidRDefault="00513801" w:rsidP="0051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513801" w:rsidRPr="00513801" w14:paraId="674A7E3C" w14:textId="77777777" w:rsidTr="00CC2120">
        <w:tc>
          <w:tcPr>
            <w:tcW w:w="2306" w:type="dxa"/>
          </w:tcPr>
          <w:p w14:paraId="2F5E46D0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362" w:type="dxa"/>
          </w:tcPr>
          <w:p w14:paraId="4ECF537B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29.10.2023</w:t>
            </w:r>
          </w:p>
        </w:tc>
        <w:tc>
          <w:tcPr>
            <w:tcW w:w="2362" w:type="dxa"/>
          </w:tcPr>
          <w:p w14:paraId="02C27F30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2541" w:type="dxa"/>
          </w:tcPr>
          <w:p w14:paraId="7A95FE52" w14:textId="5684295D" w:rsidR="00513801" w:rsidRPr="00513801" w:rsidRDefault="0045331F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3801" w:rsidRPr="00513801" w14:paraId="0E9CF7FB" w14:textId="77777777" w:rsidTr="00CC2120">
        <w:tc>
          <w:tcPr>
            <w:tcW w:w="2306" w:type="dxa"/>
          </w:tcPr>
          <w:p w14:paraId="2FD9AAA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362" w:type="dxa"/>
          </w:tcPr>
          <w:p w14:paraId="4C75716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362" w:type="dxa"/>
          </w:tcPr>
          <w:p w14:paraId="508BA1D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541" w:type="dxa"/>
          </w:tcPr>
          <w:p w14:paraId="17CC2B11" w14:textId="3C7E3999" w:rsidR="00513801" w:rsidRPr="00513801" w:rsidRDefault="00BE4453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3801" w:rsidRPr="00513801" w14:paraId="6B9F0FFC" w14:textId="77777777" w:rsidTr="00CC2120">
        <w:tc>
          <w:tcPr>
            <w:tcW w:w="2306" w:type="dxa"/>
          </w:tcPr>
          <w:p w14:paraId="36E212A1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362" w:type="dxa"/>
          </w:tcPr>
          <w:p w14:paraId="19F1780B" w14:textId="6C9A0DB4" w:rsidR="00513801" w:rsidRPr="00513801" w:rsidRDefault="00761929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13801"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62" w:type="dxa"/>
          </w:tcPr>
          <w:p w14:paraId="5F96F165" w14:textId="5D7393C6" w:rsidR="00513801" w:rsidRPr="00513801" w:rsidRDefault="00761929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13801"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541" w:type="dxa"/>
          </w:tcPr>
          <w:p w14:paraId="3CB7A0C2" w14:textId="2E04EC11" w:rsidR="00513801" w:rsidRPr="00513801" w:rsidRDefault="00761929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3801" w:rsidRPr="00513801" w14:paraId="1B92F69D" w14:textId="77777777" w:rsidTr="00CC2120">
        <w:tc>
          <w:tcPr>
            <w:tcW w:w="2306" w:type="dxa"/>
          </w:tcPr>
          <w:p w14:paraId="50352AC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2362" w:type="dxa"/>
          </w:tcPr>
          <w:p w14:paraId="22B64A31" w14:textId="7748DE3A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62" w:type="dxa"/>
          </w:tcPr>
          <w:p w14:paraId="4648FAF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2541" w:type="dxa"/>
          </w:tcPr>
          <w:p w14:paraId="78D196CC" w14:textId="41826163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700BAB17" w14:textId="77777777" w:rsidR="00513801" w:rsidRP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AAF8B31" w14:textId="77777777" w:rsidR="00513801" w:rsidRP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классов устанавливаются дополнительные недельные каникулы с 10.02.2024 г. по 18.02.2024 г.</w:t>
      </w:r>
    </w:p>
    <w:p w14:paraId="0B7B97C4" w14:textId="77777777" w:rsidR="00513801" w:rsidRPr="00513801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A0030" w14:textId="6911AD27" w:rsidR="00513801" w:rsidRPr="00513801" w:rsidRDefault="00513801" w:rsidP="00513801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неделю</w:t>
      </w:r>
    </w:p>
    <w:p w14:paraId="2665FDF1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рабочей недели:</w:t>
      </w:r>
    </w:p>
    <w:p w14:paraId="31CBCB7C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5-дневная рабочая неделя в 1 –10 классах;</w:t>
      </w:r>
    </w:p>
    <w:p w14:paraId="724A3214" w14:textId="6DF9CF62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6-дневная рабочая неделя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классах</w:t>
      </w:r>
    </w:p>
    <w:p w14:paraId="237027E6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75522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Регламентирование образовательного процесса на день</w:t>
      </w:r>
    </w:p>
    <w:p w14:paraId="3449C422" w14:textId="77777777" w:rsidR="00513801" w:rsidRPr="00513801" w:rsidRDefault="00513801" w:rsidP="005138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Сменность:</w:t>
      </w:r>
    </w:p>
    <w:p w14:paraId="0CF60A78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№155 г.Челябинска</w:t>
      </w:r>
      <w:proofErr w:type="gramStart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работает</w:t>
      </w:r>
      <w:proofErr w:type="gramEnd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смены;</w:t>
      </w:r>
    </w:p>
    <w:p w14:paraId="55FC6752" w14:textId="77777777" w:rsidR="00513801" w:rsidRPr="00513801" w:rsidRDefault="00513801" w:rsidP="005138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параллелей классов по сменам:</w:t>
      </w:r>
    </w:p>
    <w:p w14:paraId="4F14AACD" w14:textId="77777777" w:rsidR="00513801" w:rsidRPr="00513801" w:rsidRDefault="00513801" w:rsidP="0051380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первую смену обучаются</w:t>
      </w: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–1а,1б,1в,1г,1д,1е;4а,4б,4в,4г,4д,4е;5а,5б,5в,5г,5д,5е; 8а,8б,8в,8г,8д,8е,8к; 9а,9б,9в,9г,9д,9е,9к; 10а,10б; 11а,11</w:t>
      </w:r>
      <w:proofErr w:type="gramStart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  классы</w:t>
      </w:r>
      <w:proofErr w:type="gramEnd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;-36  классов</w:t>
      </w:r>
    </w:p>
    <w:p w14:paraId="66E95788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во вторую смену</w:t>
      </w: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–2а,2б,2в,2г,2д,2е;3а,3б,3в,3г,3д,3е;6а,6б,6в,6г,6д,6е; 7а,7б,7в,7г, 7д,7е,7</w:t>
      </w:r>
      <w:proofErr w:type="gramStart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классы</w:t>
      </w:r>
      <w:proofErr w:type="gramEnd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.-25 классов</w:t>
      </w:r>
    </w:p>
    <w:p w14:paraId="20CFED2D" w14:textId="77777777" w:rsidR="00513801" w:rsidRPr="00513801" w:rsidRDefault="00513801" w:rsidP="005138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урока: 1 классы – в сентябре, октябре – по 3 урока в день по 35 минут каждый, в ноябре-декабре – по 4 урока по 35 минут </w:t>
      </w:r>
      <w:proofErr w:type="gramStart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каждый;  январь</w:t>
      </w:r>
      <w:proofErr w:type="gramEnd"/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-май – по 4 (5)  урока по 40 минут каждый;</w:t>
      </w:r>
    </w:p>
    <w:p w14:paraId="63CA98FC" w14:textId="77777777" w:rsidR="00513801" w:rsidRPr="00513801" w:rsidRDefault="00513801" w:rsidP="00513801">
      <w:p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– 11 классы – 40 минут</w:t>
      </w:r>
    </w:p>
    <w:p w14:paraId="6E5BD9E1" w14:textId="77777777" w:rsidR="00513801" w:rsidRPr="00513801" w:rsidRDefault="00513801" w:rsidP="00513801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учебных занятий:</w:t>
      </w:r>
    </w:p>
    <w:p w14:paraId="54C280E0" w14:textId="77777777" w:rsidR="00513801" w:rsidRPr="00513801" w:rsidRDefault="00513801" w:rsidP="005138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смена</w:t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смена</w:t>
      </w:r>
    </w:p>
    <w:p w14:paraId="44D70032" w14:textId="77777777" w:rsidR="00513801" w:rsidRPr="00513801" w:rsidRDefault="00513801" w:rsidP="005138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- Суббота</w:t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Понедельник - Суббота</w:t>
      </w:r>
    </w:p>
    <w:tbl>
      <w:tblPr>
        <w:tblW w:w="104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2052"/>
        <w:gridCol w:w="1524"/>
        <w:gridCol w:w="886"/>
        <w:gridCol w:w="1524"/>
        <w:gridCol w:w="1878"/>
        <w:gridCol w:w="1524"/>
      </w:tblGrid>
      <w:tr w:rsidR="00513801" w:rsidRPr="00513801" w14:paraId="24685147" w14:textId="77777777" w:rsidTr="00CC2120">
        <w:tc>
          <w:tcPr>
            <w:tcW w:w="1033" w:type="dxa"/>
          </w:tcPr>
          <w:p w14:paraId="072F4A7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052" w:type="dxa"/>
          </w:tcPr>
          <w:p w14:paraId="3C47A77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524" w:type="dxa"/>
          </w:tcPr>
          <w:p w14:paraId="23EF847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886" w:type="dxa"/>
            <w:vMerge w:val="restart"/>
            <w:tcBorders>
              <w:top w:val="nil"/>
            </w:tcBorders>
          </w:tcPr>
          <w:p w14:paraId="36B906EB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34B48B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78" w:type="dxa"/>
          </w:tcPr>
          <w:p w14:paraId="2A31DBD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1524" w:type="dxa"/>
          </w:tcPr>
          <w:p w14:paraId="55CC9476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Окончание </w:t>
            </w:r>
          </w:p>
        </w:tc>
      </w:tr>
      <w:tr w:rsidR="00513801" w:rsidRPr="00513801" w14:paraId="3F0C6A4C" w14:textId="77777777" w:rsidTr="00CC2120">
        <w:tc>
          <w:tcPr>
            <w:tcW w:w="1033" w:type="dxa"/>
          </w:tcPr>
          <w:p w14:paraId="5102E58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052" w:type="dxa"/>
          </w:tcPr>
          <w:p w14:paraId="772CA351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24" w:type="dxa"/>
          </w:tcPr>
          <w:p w14:paraId="06823F8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886" w:type="dxa"/>
            <w:vMerge/>
          </w:tcPr>
          <w:p w14:paraId="4DCB130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2A6B5B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78" w:type="dxa"/>
          </w:tcPr>
          <w:p w14:paraId="5096C93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24" w:type="dxa"/>
          </w:tcPr>
          <w:p w14:paraId="43B2D7C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</w:tr>
      <w:tr w:rsidR="00513801" w:rsidRPr="00513801" w14:paraId="4C4E814C" w14:textId="77777777" w:rsidTr="00CC2120">
        <w:tc>
          <w:tcPr>
            <w:tcW w:w="1033" w:type="dxa"/>
          </w:tcPr>
          <w:p w14:paraId="5A56B54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8.40</w:t>
            </w:r>
          </w:p>
        </w:tc>
        <w:tc>
          <w:tcPr>
            <w:tcW w:w="2052" w:type="dxa"/>
          </w:tcPr>
          <w:p w14:paraId="4B74820A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1524" w:type="dxa"/>
          </w:tcPr>
          <w:p w14:paraId="4FAD840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886" w:type="dxa"/>
            <w:vMerge/>
          </w:tcPr>
          <w:p w14:paraId="4EAF354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29B7667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878" w:type="dxa"/>
          </w:tcPr>
          <w:p w14:paraId="111A1B3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1524" w:type="dxa"/>
          </w:tcPr>
          <w:p w14:paraId="3192157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</w:tr>
      <w:tr w:rsidR="00513801" w:rsidRPr="00513801" w14:paraId="1A5296BC" w14:textId="77777777" w:rsidTr="00CC2120">
        <w:tc>
          <w:tcPr>
            <w:tcW w:w="1033" w:type="dxa"/>
          </w:tcPr>
          <w:p w14:paraId="7AC31F3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052" w:type="dxa"/>
          </w:tcPr>
          <w:p w14:paraId="2A92772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24" w:type="dxa"/>
          </w:tcPr>
          <w:p w14:paraId="4FF2B15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886" w:type="dxa"/>
            <w:vMerge/>
          </w:tcPr>
          <w:p w14:paraId="2C896491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DE3D6F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878" w:type="dxa"/>
          </w:tcPr>
          <w:p w14:paraId="18BB3FE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24" w:type="dxa"/>
          </w:tcPr>
          <w:p w14:paraId="628EC61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513801" w:rsidRPr="00513801" w14:paraId="2E662630" w14:textId="77777777" w:rsidTr="00CC2120">
        <w:tc>
          <w:tcPr>
            <w:tcW w:w="1033" w:type="dxa"/>
          </w:tcPr>
          <w:p w14:paraId="6D6D621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052" w:type="dxa"/>
          </w:tcPr>
          <w:p w14:paraId="1859FF1A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1524" w:type="dxa"/>
          </w:tcPr>
          <w:p w14:paraId="4F9C58F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886" w:type="dxa"/>
            <w:vMerge/>
          </w:tcPr>
          <w:p w14:paraId="3C0EEC3A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38952C0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78" w:type="dxa"/>
          </w:tcPr>
          <w:p w14:paraId="663855E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1524" w:type="dxa"/>
          </w:tcPr>
          <w:p w14:paraId="1A43998B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</w:tr>
      <w:tr w:rsidR="00513801" w:rsidRPr="00513801" w14:paraId="32E89529" w14:textId="77777777" w:rsidTr="00CC2120">
        <w:tc>
          <w:tcPr>
            <w:tcW w:w="1033" w:type="dxa"/>
          </w:tcPr>
          <w:p w14:paraId="1FD3DE3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052" w:type="dxa"/>
          </w:tcPr>
          <w:p w14:paraId="1E0101EF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24" w:type="dxa"/>
          </w:tcPr>
          <w:p w14:paraId="27B3DD6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886" w:type="dxa"/>
            <w:vMerge/>
          </w:tcPr>
          <w:p w14:paraId="3A419F5F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28BC90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1878" w:type="dxa"/>
          </w:tcPr>
          <w:p w14:paraId="47AB7F8F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24" w:type="dxa"/>
          </w:tcPr>
          <w:p w14:paraId="19497A61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</w:tr>
      <w:tr w:rsidR="00513801" w:rsidRPr="00513801" w14:paraId="208B2021" w14:textId="77777777" w:rsidTr="00CC2120">
        <w:tc>
          <w:tcPr>
            <w:tcW w:w="1033" w:type="dxa"/>
          </w:tcPr>
          <w:p w14:paraId="1FAF090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052" w:type="dxa"/>
          </w:tcPr>
          <w:p w14:paraId="18FA482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1524" w:type="dxa"/>
          </w:tcPr>
          <w:p w14:paraId="54AEEE9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886" w:type="dxa"/>
            <w:vMerge/>
          </w:tcPr>
          <w:p w14:paraId="5604CCD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132F261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1878" w:type="dxa"/>
          </w:tcPr>
          <w:p w14:paraId="6A893566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1524" w:type="dxa"/>
          </w:tcPr>
          <w:p w14:paraId="2CD272C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</w:tr>
      <w:tr w:rsidR="00513801" w:rsidRPr="00513801" w14:paraId="12E85661" w14:textId="77777777" w:rsidTr="00CC2120">
        <w:tc>
          <w:tcPr>
            <w:tcW w:w="1033" w:type="dxa"/>
          </w:tcPr>
          <w:p w14:paraId="145C5CEB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2052" w:type="dxa"/>
          </w:tcPr>
          <w:p w14:paraId="36656F6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24" w:type="dxa"/>
          </w:tcPr>
          <w:p w14:paraId="6C706A15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86" w:type="dxa"/>
            <w:vMerge/>
          </w:tcPr>
          <w:p w14:paraId="2FA29E6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0CA3386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878" w:type="dxa"/>
          </w:tcPr>
          <w:p w14:paraId="6CB855C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24" w:type="dxa"/>
          </w:tcPr>
          <w:p w14:paraId="76BEDB1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</w:tr>
      <w:tr w:rsidR="00513801" w:rsidRPr="00513801" w14:paraId="0C385DA5" w14:textId="77777777" w:rsidTr="00CC2120">
        <w:tc>
          <w:tcPr>
            <w:tcW w:w="1033" w:type="dxa"/>
          </w:tcPr>
          <w:p w14:paraId="76468A4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052" w:type="dxa"/>
          </w:tcPr>
          <w:p w14:paraId="0B34754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1524" w:type="dxa"/>
          </w:tcPr>
          <w:p w14:paraId="76830AF6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86" w:type="dxa"/>
            <w:vMerge/>
          </w:tcPr>
          <w:p w14:paraId="1C48831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24D9EFC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878" w:type="dxa"/>
          </w:tcPr>
          <w:p w14:paraId="57D0B11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1524" w:type="dxa"/>
          </w:tcPr>
          <w:p w14:paraId="7C2756C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513801" w:rsidRPr="00513801" w14:paraId="2516E6A4" w14:textId="77777777" w:rsidTr="00CC2120">
        <w:tc>
          <w:tcPr>
            <w:tcW w:w="1033" w:type="dxa"/>
          </w:tcPr>
          <w:p w14:paraId="696D3E82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052" w:type="dxa"/>
          </w:tcPr>
          <w:p w14:paraId="1F03EA9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24" w:type="dxa"/>
          </w:tcPr>
          <w:p w14:paraId="744AF21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86" w:type="dxa"/>
            <w:vMerge/>
          </w:tcPr>
          <w:p w14:paraId="7A35B996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A1DA4E7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878" w:type="dxa"/>
          </w:tcPr>
          <w:p w14:paraId="5E4C240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24" w:type="dxa"/>
          </w:tcPr>
          <w:p w14:paraId="2A0F395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513801" w:rsidRPr="00513801" w14:paraId="114EFFA3" w14:textId="77777777" w:rsidTr="00CC2120">
        <w:tc>
          <w:tcPr>
            <w:tcW w:w="1033" w:type="dxa"/>
          </w:tcPr>
          <w:p w14:paraId="7A9AF1F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052" w:type="dxa"/>
          </w:tcPr>
          <w:p w14:paraId="2541D9D7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1524" w:type="dxa"/>
          </w:tcPr>
          <w:p w14:paraId="6A4ED4A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886" w:type="dxa"/>
            <w:vMerge/>
          </w:tcPr>
          <w:p w14:paraId="6D414324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7BB99D8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878" w:type="dxa"/>
          </w:tcPr>
          <w:p w14:paraId="1ADE5CEE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1524" w:type="dxa"/>
          </w:tcPr>
          <w:p w14:paraId="5F9FD22D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</w:tr>
      <w:tr w:rsidR="00513801" w:rsidRPr="00513801" w14:paraId="38CC4B29" w14:textId="77777777" w:rsidTr="00CC2120">
        <w:tc>
          <w:tcPr>
            <w:tcW w:w="1033" w:type="dxa"/>
          </w:tcPr>
          <w:p w14:paraId="1EB1CA49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2052" w:type="dxa"/>
          </w:tcPr>
          <w:p w14:paraId="25AA2398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24" w:type="dxa"/>
          </w:tcPr>
          <w:p w14:paraId="0B24463A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86" w:type="dxa"/>
            <w:vMerge/>
            <w:tcBorders>
              <w:bottom w:val="nil"/>
            </w:tcBorders>
          </w:tcPr>
          <w:p w14:paraId="09A6E7E7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31B51AC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1878" w:type="dxa"/>
          </w:tcPr>
          <w:p w14:paraId="2A191BA3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24" w:type="dxa"/>
          </w:tcPr>
          <w:p w14:paraId="20460220" w14:textId="77777777" w:rsidR="00513801" w:rsidRPr="00513801" w:rsidRDefault="00513801" w:rsidP="0051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</w:tbl>
    <w:p w14:paraId="544989F4" w14:textId="243E267E" w:rsidR="00513801" w:rsidRDefault="00513801" w:rsidP="00F577C7">
      <w:pPr>
        <w:pStyle w:val="1"/>
        <w:tabs>
          <w:tab w:val="left" w:pos="-567"/>
        </w:tabs>
        <w:jc w:val="both"/>
      </w:pPr>
    </w:p>
    <w:p w14:paraId="7D934CA6" w14:textId="77777777" w:rsidR="00513801" w:rsidRPr="000E5DDF" w:rsidRDefault="00513801" w:rsidP="00513801">
      <w:pPr>
        <w:numPr>
          <w:ilvl w:val="0"/>
          <w:numId w:val="12"/>
        </w:numPr>
        <w:tabs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промежуточной и итоговой аттестации</w:t>
      </w:r>
    </w:p>
    <w:p w14:paraId="16F06AC0" w14:textId="77777777" w:rsidR="00513801" w:rsidRPr="000E5DDF" w:rsidRDefault="00513801" w:rsidP="0051380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03C17B3" w14:textId="77777777" w:rsidR="00513801" w:rsidRPr="000E5DDF" w:rsidRDefault="00513801" w:rsidP="0051380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E5D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Сроки промежуточной </w:t>
      </w:r>
      <w:proofErr w:type="gramStart"/>
      <w:r w:rsidRPr="000E5DDF">
        <w:rPr>
          <w:rFonts w:ascii="Times New Roman" w:eastAsia="Times New Roman" w:hAnsi="Times New Roman" w:cs="Times New Roman"/>
          <w:sz w:val="24"/>
          <w:szCs w:val="24"/>
          <w:u w:val="single"/>
        </w:rPr>
        <w:t>аттестации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3C660099" w14:textId="77777777" w:rsidR="00513801" w:rsidRDefault="00513801" w:rsidP="0051380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в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1-4 классах с 01.05.2024-10.05.2024</w:t>
      </w:r>
    </w:p>
    <w:p w14:paraId="3031CDDE" w14:textId="77777777" w:rsidR="00513801" w:rsidRPr="0003668C" w:rsidRDefault="00513801" w:rsidP="00513801">
      <w:pPr>
        <w:pStyle w:val="af0"/>
        <w:shd w:val="clear" w:color="auto" w:fill="FFFFFF"/>
        <w:spacing w:after="0"/>
        <w:jc w:val="both"/>
        <w:rPr>
          <w:highlight w:val="lightGray"/>
        </w:rPr>
      </w:pPr>
      <w:r>
        <w:t xml:space="preserve">       </w:t>
      </w:r>
      <w:r w:rsidRPr="00D87999">
        <w:t xml:space="preserve">Промежуточная аттестация  учащихся 1-4  классах по достижению предметных результатов  проводится  в конце учебного года  (в соответствии с годовым учебным календарным графиком, но не позднее, чем за </w:t>
      </w:r>
      <w:r>
        <w:t>две</w:t>
      </w:r>
      <w:r w:rsidRPr="00D87999">
        <w:t xml:space="preserve"> недели до окончания учебного года) – в форме стандартизованных работ, включающих  в себя задания на основные темы учебного года по </w:t>
      </w:r>
      <w:r>
        <w:t>всем предметам</w:t>
      </w:r>
      <w:r w:rsidRPr="00D87999">
        <w:t>.</w:t>
      </w:r>
      <w:r>
        <w:t xml:space="preserve"> Для учащихся 1 классов организуется </w:t>
      </w:r>
      <w:proofErr w:type="spellStart"/>
      <w:r>
        <w:t>безотметочное</w:t>
      </w:r>
      <w:proofErr w:type="spellEnd"/>
      <w:r>
        <w:t xml:space="preserve"> оценивание.</w:t>
      </w:r>
    </w:p>
    <w:p w14:paraId="01B380CA" w14:textId="77777777" w:rsidR="00513801" w:rsidRPr="00FC3797" w:rsidRDefault="00513801" w:rsidP="0051380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</w:rPr>
      </w:pPr>
      <w:r>
        <w:t xml:space="preserve">      Формы пром</w:t>
      </w:r>
      <w:r w:rsidRPr="00D87999">
        <w:t>ежуточн</w:t>
      </w:r>
      <w:r>
        <w:t>ой</w:t>
      </w:r>
      <w:r w:rsidRPr="00D87999">
        <w:t xml:space="preserve"> аттестаци</w:t>
      </w:r>
      <w:r>
        <w:t>и</w:t>
      </w:r>
      <w:r w:rsidRPr="00D87999">
        <w:t xml:space="preserve"> </w:t>
      </w:r>
      <w:proofErr w:type="gramStart"/>
      <w:r w:rsidRPr="00D87999">
        <w:t>учащихся  1</w:t>
      </w:r>
      <w:proofErr w:type="gramEnd"/>
      <w:r w:rsidRPr="00D87999">
        <w:t>-4  классов</w:t>
      </w:r>
      <w:r>
        <w:t xml:space="preserve">: </w:t>
      </w:r>
    </w:p>
    <w:p w14:paraId="5E606F44" w14:textId="77777777" w:rsidR="00513801" w:rsidRDefault="00513801" w:rsidP="00513801">
      <w:pPr>
        <w:pStyle w:val="1"/>
        <w:tabs>
          <w:tab w:val="left" w:pos="1176"/>
        </w:tabs>
        <w:ind w:left="450"/>
        <w:jc w:val="both"/>
      </w:pPr>
      <w:r>
        <w:rPr>
          <w:color w:val="000000"/>
          <w:sz w:val="24"/>
          <w:szCs w:val="24"/>
          <w:u w:val="single"/>
        </w:rPr>
        <w:t>1 класс:</w:t>
      </w:r>
    </w:p>
    <w:p w14:paraId="34997227" w14:textId="77777777" w:rsidR="00513801" w:rsidRDefault="00513801" w:rsidP="00513801">
      <w:pPr>
        <w:pStyle w:val="1"/>
        <w:ind w:firstLine="940"/>
        <w:jc w:val="both"/>
      </w:pPr>
      <w:r>
        <w:rPr>
          <w:color w:val="000000"/>
          <w:sz w:val="24"/>
          <w:szCs w:val="24"/>
        </w:rPr>
        <w:t>русский язык (списывание с грамматическим заданием);</w:t>
      </w:r>
    </w:p>
    <w:p w14:paraId="7DBD029A" w14:textId="77777777" w:rsidR="00513801" w:rsidRDefault="00513801" w:rsidP="00513801">
      <w:pPr>
        <w:pStyle w:val="1"/>
        <w:ind w:firstLine="940"/>
        <w:jc w:val="both"/>
      </w:pPr>
      <w:r>
        <w:rPr>
          <w:color w:val="000000"/>
          <w:sz w:val="24"/>
          <w:szCs w:val="24"/>
        </w:rPr>
        <w:t>математика (стандартизированная контрольная работа)</w:t>
      </w:r>
    </w:p>
    <w:p w14:paraId="5719D63D" w14:textId="77777777" w:rsidR="00513801" w:rsidRDefault="00513801" w:rsidP="00513801">
      <w:pPr>
        <w:pStyle w:val="1"/>
        <w:tabs>
          <w:tab w:val="left" w:pos="1215"/>
        </w:tabs>
        <w:ind w:left="450"/>
        <w:jc w:val="both"/>
      </w:pPr>
      <w:bookmarkStart w:id="3" w:name="bookmark8"/>
      <w:bookmarkEnd w:id="3"/>
      <w:r>
        <w:rPr>
          <w:color w:val="000000"/>
          <w:sz w:val="24"/>
          <w:szCs w:val="24"/>
          <w:u w:val="single"/>
        </w:rPr>
        <w:t>2 класс</w:t>
      </w:r>
      <w:r>
        <w:rPr>
          <w:color w:val="000000"/>
          <w:sz w:val="24"/>
          <w:szCs w:val="24"/>
        </w:rPr>
        <w:t>:</w:t>
      </w:r>
    </w:p>
    <w:p w14:paraId="153CCB96" w14:textId="77777777" w:rsidR="00513801" w:rsidRDefault="00513801" w:rsidP="00513801">
      <w:pPr>
        <w:pStyle w:val="1"/>
        <w:ind w:firstLine="940"/>
      </w:pPr>
      <w:r>
        <w:rPr>
          <w:color w:val="000000"/>
          <w:sz w:val="24"/>
          <w:szCs w:val="24"/>
        </w:rPr>
        <w:t>русский язык (диктант с грамматическим заданием);</w:t>
      </w:r>
    </w:p>
    <w:p w14:paraId="585B02C5" w14:textId="77777777" w:rsidR="00513801" w:rsidRDefault="00513801" w:rsidP="00513801">
      <w:pPr>
        <w:pStyle w:val="1"/>
        <w:ind w:firstLine="940"/>
      </w:pPr>
      <w:r>
        <w:rPr>
          <w:color w:val="000000"/>
          <w:sz w:val="24"/>
          <w:szCs w:val="24"/>
        </w:rPr>
        <w:t>математика (стандартизированная контрольная работа).</w:t>
      </w:r>
    </w:p>
    <w:p w14:paraId="36863222" w14:textId="77777777" w:rsidR="00513801" w:rsidRDefault="00513801" w:rsidP="00513801">
      <w:pPr>
        <w:pStyle w:val="1"/>
        <w:tabs>
          <w:tab w:val="left" w:pos="1215"/>
        </w:tabs>
        <w:ind w:left="450"/>
      </w:pPr>
      <w:bookmarkStart w:id="4" w:name="bookmark9"/>
      <w:bookmarkEnd w:id="4"/>
      <w:r>
        <w:rPr>
          <w:color w:val="000000"/>
          <w:sz w:val="24"/>
          <w:szCs w:val="24"/>
          <w:u w:val="single"/>
        </w:rPr>
        <w:t>3 класс</w:t>
      </w:r>
      <w:r>
        <w:rPr>
          <w:color w:val="000000"/>
          <w:sz w:val="24"/>
          <w:szCs w:val="24"/>
        </w:rPr>
        <w:t>:</w:t>
      </w:r>
    </w:p>
    <w:p w14:paraId="553E11C6" w14:textId="77777777" w:rsidR="00513801" w:rsidRDefault="00513801" w:rsidP="00513801">
      <w:pPr>
        <w:pStyle w:val="1"/>
        <w:ind w:firstLine="940"/>
      </w:pPr>
      <w:r>
        <w:rPr>
          <w:color w:val="000000"/>
          <w:sz w:val="24"/>
          <w:szCs w:val="24"/>
        </w:rPr>
        <w:t>русский язык (диктант с грамматическим заданием);</w:t>
      </w:r>
    </w:p>
    <w:p w14:paraId="493CC773" w14:textId="77777777" w:rsidR="00513801" w:rsidRDefault="00513801" w:rsidP="00513801">
      <w:pPr>
        <w:pStyle w:val="1"/>
        <w:ind w:firstLine="940"/>
      </w:pPr>
      <w:r>
        <w:rPr>
          <w:color w:val="000000"/>
          <w:sz w:val="24"/>
          <w:szCs w:val="24"/>
        </w:rPr>
        <w:t>математика (стандартизированная контрольная работа);</w:t>
      </w:r>
    </w:p>
    <w:p w14:paraId="3BBC5D8B" w14:textId="77777777" w:rsidR="00513801" w:rsidRDefault="00513801" w:rsidP="00513801">
      <w:pPr>
        <w:pStyle w:val="1"/>
        <w:tabs>
          <w:tab w:val="left" w:pos="1224"/>
        </w:tabs>
        <w:ind w:left="450"/>
        <w:jc w:val="both"/>
      </w:pPr>
      <w:bookmarkStart w:id="5" w:name="bookmark10"/>
      <w:bookmarkEnd w:id="5"/>
      <w:r>
        <w:rPr>
          <w:color w:val="000000"/>
          <w:sz w:val="24"/>
          <w:szCs w:val="24"/>
          <w:u w:val="single"/>
        </w:rPr>
        <w:t>4 класс</w:t>
      </w:r>
      <w:r>
        <w:rPr>
          <w:color w:val="000000"/>
          <w:sz w:val="24"/>
          <w:szCs w:val="24"/>
        </w:rPr>
        <w:t>:</w:t>
      </w:r>
    </w:p>
    <w:p w14:paraId="445D845F" w14:textId="77777777" w:rsidR="00513801" w:rsidRDefault="00513801" w:rsidP="00513801">
      <w:pPr>
        <w:pStyle w:val="1"/>
        <w:ind w:firstLine="940"/>
        <w:jc w:val="both"/>
      </w:pPr>
      <w:r>
        <w:rPr>
          <w:color w:val="000000"/>
          <w:sz w:val="24"/>
          <w:szCs w:val="24"/>
        </w:rPr>
        <w:t>русский язык (диктант с грамматическим заданием);</w:t>
      </w:r>
    </w:p>
    <w:p w14:paraId="52AC1969" w14:textId="77777777" w:rsidR="00513801" w:rsidRDefault="00513801" w:rsidP="00513801">
      <w:pPr>
        <w:pStyle w:val="1"/>
        <w:ind w:firstLine="940"/>
        <w:jc w:val="both"/>
      </w:pPr>
      <w:r>
        <w:rPr>
          <w:color w:val="000000"/>
          <w:sz w:val="24"/>
          <w:szCs w:val="24"/>
        </w:rPr>
        <w:t>математика (стандартизированная контрольная работа);</w:t>
      </w:r>
    </w:p>
    <w:p w14:paraId="2F57B660" w14:textId="77777777" w:rsidR="00513801" w:rsidRDefault="00513801" w:rsidP="00513801">
      <w:pPr>
        <w:pStyle w:val="1"/>
        <w:ind w:left="220" w:firstLine="740"/>
        <w:jc w:val="both"/>
      </w:pPr>
      <w:r>
        <w:rPr>
          <w:color w:val="000000"/>
          <w:sz w:val="24"/>
          <w:szCs w:val="24"/>
        </w:rPr>
        <w:t>По всем остальным предметам учебного плана: литературное чтение (1 класс), литературное чтение (2-4 класс), русский родной язык (2-4 классы), литературное чтение на родном (русском) языке (2-4 классы), иностранный язык (2-4 классы), окружающий мир (1-4 классы), музыка (1-4 классы), ИЗО (1-4 классы), технология (1-4 классы), физическая культура (1-4 классы), основы религиозной культуры и светской этики (4 класс) промежуточная аттестация проводится по результатам текущего контроля как среднее арифметическое отметок успеваемости по четвертям. Фиксация результатов промежуточной аттестации обучающихся 1-х классов по всем предметам учебного плана –не оценивается.</w:t>
      </w:r>
    </w:p>
    <w:p w14:paraId="52FC438F" w14:textId="77777777" w:rsidR="00513801" w:rsidRPr="000E5DDF" w:rsidRDefault="00513801" w:rsidP="005138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 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proofErr w:type="gramEnd"/>
      <w:r w:rsidRPr="000E5DD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01.05.2024 - 15.05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p w14:paraId="32B8B81D" w14:textId="17A3948A" w:rsidR="00513801" w:rsidRPr="00330E30" w:rsidRDefault="00513801" w:rsidP="0051380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</w:t>
      </w:r>
      <w:proofErr w:type="gramStart"/>
      <w:r w:rsidRPr="00330E30">
        <w:rPr>
          <w:rFonts w:ascii="Times New Roman" w:eastAsia="Times New Roman" w:hAnsi="Times New Roman" w:cs="Times New Roman"/>
          <w:sz w:val="24"/>
          <w:szCs w:val="24"/>
        </w:rPr>
        <w:t>аттестация  учащихся</w:t>
      </w:r>
      <w:proofErr w:type="gramEnd"/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5-11 классов осуществляется по всем предметам учебного плана, проводится в конце учебного года  (в соответствии с годовым учебным календарным графиком, но не позднее, чем за две неде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до окончания учебного года). 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в 5-8 классах проводится по всем предметам в формах: русский язык (в форме стандартизированной контрольной работы),  математика (в форме стандартизированной контрольной работы);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по всем остальным предметам учебного плана: литература (5-8 класс), русский родной язык (5</w:t>
      </w:r>
      <w:r>
        <w:rPr>
          <w:rFonts w:ascii="Times New Roman" w:eastAsia="Times New Roman" w:hAnsi="Times New Roman" w:cs="Times New Roman"/>
          <w:sz w:val="24"/>
          <w:szCs w:val="24"/>
        </w:rPr>
        <w:t>,6,8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классы), родная (русская) литература (5</w:t>
      </w:r>
      <w:r>
        <w:rPr>
          <w:rFonts w:ascii="Times New Roman" w:eastAsia="Times New Roman" w:hAnsi="Times New Roman" w:cs="Times New Roman"/>
          <w:sz w:val="24"/>
          <w:szCs w:val="24"/>
        </w:rPr>
        <w:t>,6,8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классы), иностранный язык (5-8 классы), 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 (7-8 класс)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, основы духовно-нравственной культуры народов России (5</w:t>
      </w:r>
      <w:r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класс), история России (5-8 классы), всеобщая история (5-8 классы), обществознание (6-8 классы), география (5-8 классы), физика (7-8 классы), химия (8 классы), биология (5-8 классы), музыка (5-8 классы), ИЗО (5-7 классы), технология (5-8 классы), физическая культура (5-8 классы), ОБЖ (8</w:t>
      </w:r>
      <w:r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классы) промежуточная аттестация проводится по результатам текущего контроля как среднее арифметическое отметок успеваемости по четвертям. </w:t>
      </w:r>
    </w:p>
    <w:p w14:paraId="737C1157" w14:textId="77777777" w:rsidR="00513801" w:rsidRPr="00330E30" w:rsidRDefault="00513801" w:rsidP="0051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классе промежуточная аттестация проводится по всем предметам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как среднее арифметическое отметок успеваемости по четвертям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0E3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9B22A84" w14:textId="77777777" w:rsidR="00513801" w:rsidRPr="00330E30" w:rsidRDefault="00513801" w:rsidP="005138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0E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Промежуточная аттестация  обучающихся 10-11 классов проводится по всем учебным предметам и курсам, изучаемым в рамках учебного плана в 10 и 11 классах в формах: 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(в форме контрольной работы),  математика (в форме контрольной работы); по всем остальным предметам учебного плана  </w:t>
      </w:r>
      <w:r w:rsidRPr="00330E30">
        <w:rPr>
          <w:rFonts w:ascii="Times New Roman" w:eastAsia="Times New Roman" w:hAnsi="Times New Roman" w:cs="Times New Roman"/>
          <w:spacing w:val="-2"/>
          <w:sz w:val="24"/>
          <w:szCs w:val="24"/>
        </w:rPr>
        <w:t>отметка за промежуточную аттестацию выставляется как среднее арифметическое отметок текущего контроля успеваемости по полугодиям.</w:t>
      </w:r>
    </w:p>
    <w:p w14:paraId="43160A28" w14:textId="77777777" w:rsidR="00513801" w:rsidRPr="00330E30" w:rsidRDefault="00513801" w:rsidP="005138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Оценочные (контрольно-измерительные) материалы для проведения промежуточной аттестации рассматриваются на заседаниях методических объединений, являются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НОО, ООО, 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и утверждаются в составе реализуемых основных общеобразовательных программ. 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основных общеобразовательных программ. </w:t>
      </w:r>
    </w:p>
    <w:p w14:paraId="3F907247" w14:textId="77777777" w:rsidR="00513801" w:rsidRPr="00330E30" w:rsidRDefault="00513801" w:rsidP="0051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Содержание материалов для проведения промежуточной аттестации доводится до сведения обучающихся и их родителей (законных представителей) в первые две недели нового учебного года.</w:t>
      </w:r>
    </w:p>
    <w:p w14:paraId="237CEE27" w14:textId="77777777" w:rsidR="00513801" w:rsidRPr="00330E30" w:rsidRDefault="00513801" w:rsidP="005138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3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фиксируются в электронном классном журнале.</w:t>
      </w:r>
    </w:p>
    <w:p w14:paraId="0AC91847" w14:textId="77777777" w:rsidR="00513801" w:rsidRDefault="00513801" w:rsidP="00513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0E3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возникновении нестабильной эпидемиологической ситуации, а также с введением в городе (области) режима повышенной готовности промежуточная аттестация может проводиться с применением дистанционных технологий и электронного обучения, при этом формы промежуточной аттестации не меняются. </w:t>
      </w:r>
      <w:r w:rsidRPr="00330E30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В случае отсутствия возможности проведения промежуточной аттестации с применением дистанционных технологий, промежуточная аттестация по всем учебным предметам проводится по результатам текущего контроля как среднее арифметическое отметок успеваемости по четвертям. </w:t>
      </w:r>
    </w:p>
    <w:p w14:paraId="5FB5018E" w14:textId="77777777" w:rsidR="00513801" w:rsidRPr="000E5DDF" w:rsidRDefault="00513801" w:rsidP="0051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5DDF">
        <w:rPr>
          <w:rFonts w:ascii="Times New Roman" w:eastAsia="Times New Roman" w:hAnsi="Times New Roman" w:cs="Times New Roman"/>
          <w:sz w:val="24"/>
          <w:szCs w:val="24"/>
        </w:rPr>
        <w:t>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14:paraId="3E099368" w14:textId="77777777" w:rsidR="00513801" w:rsidRDefault="00513801" w:rsidP="0051380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E9A2BF" w14:textId="110FA1A9" w:rsidR="00134427" w:rsidRPr="00134427" w:rsidRDefault="00134427" w:rsidP="00134427">
      <w:pPr>
        <w:keepNext/>
        <w:keepLines/>
        <w:widowControl w:val="0"/>
        <w:spacing w:after="2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AF5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32"/>
          <w:szCs w:val="32"/>
          <w:lang w:eastAsia="ru-RU" w:bidi="ru-RU"/>
        </w:rPr>
        <w:t xml:space="preserve">3.3 </w:t>
      </w:r>
      <w:r w:rsidRPr="00134427">
        <w:rPr>
          <w:rFonts w:ascii="Times New Roman" w:eastAsia="Times New Roman" w:hAnsi="Times New Roman" w:cs="Times New Roman"/>
          <w:b/>
          <w:bCs/>
          <w:color w:val="006FC0"/>
          <w:sz w:val="32"/>
          <w:szCs w:val="32"/>
          <w:lang w:eastAsia="ru-RU" w:bidi="ru-RU"/>
        </w:rPr>
        <w:t>План внеурочной деятельности</w:t>
      </w:r>
    </w:p>
    <w:p w14:paraId="64D1A8EC" w14:textId="0F65BD32" w:rsidR="00110048" w:rsidRPr="00110048" w:rsidRDefault="00134427" w:rsidP="00110048">
      <w:pPr>
        <w:ind w:left="152" w:right="1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ФГОС ООО, ФООП ООО</w:t>
      </w:r>
      <w:r w:rsidR="00110048"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ФАОП ООО</w:t>
      </w:r>
      <w:r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  <w:r w:rsidR="00110048" w:rsidRPr="00110048">
        <w:rPr>
          <w:rFonts w:ascii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освоения</w:t>
      </w:r>
      <w:r w:rsidR="00110048" w:rsidRPr="0011004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АООП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ООО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(личностных,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метапредметных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и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предметных),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осуществляемую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в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формах,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отличных</w:t>
      </w:r>
      <w:r w:rsidR="00110048" w:rsidRPr="001100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от</w:t>
      </w:r>
      <w:r w:rsidR="00110048" w:rsidRPr="001100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урочной.</w:t>
      </w:r>
      <w:r w:rsidR="00110048">
        <w:rPr>
          <w:rFonts w:ascii="Times New Roman" w:hAnsi="Times New Roman" w:cs="Times New Roman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Внеурочная</w:t>
      </w:r>
      <w:r w:rsidR="00110048" w:rsidRPr="001100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деятельность</w:t>
      </w:r>
      <w:r w:rsidR="00110048" w:rsidRPr="001100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является</w:t>
      </w:r>
      <w:r w:rsidR="00110048" w:rsidRPr="001100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неотъемлемой</w:t>
      </w:r>
      <w:r w:rsidR="00110048" w:rsidRPr="001100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частью</w:t>
      </w:r>
      <w:r w:rsidR="00110048" w:rsidRPr="001100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>АООП</w:t>
      </w:r>
      <w:r w:rsidR="00110048" w:rsidRPr="001100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0048" w:rsidRPr="00110048">
        <w:rPr>
          <w:rFonts w:ascii="Times New Roman" w:hAnsi="Times New Roman" w:cs="Times New Roman"/>
          <w:sz w:val="24"/>
          <w:szCs w:val="24"/>
        </w:rPr>
        <w:t xml:space="preserve">ООО. </w:t>
      </w:r>
    </w:p>
    <w:p w14:paraId="4A30170F" w14:textId="7A853F13" w:rsidR="00134427" w:rsidRPr="00110048" w:rsidRDefault="00134427" w:rsidP="00110048">
      <w:pPr>
        <w:ind w:left="152" w:right="1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 формируется МАОУ «СОШ № 155 г. Челябинска» с учетом предоставления права участникам образовательных отношений выбора направления и содержания учебных курсов.</w:t>
      </w:r>
      <w:r w:rsidR="00110048"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 МАОУ «СОШ № 155 г. Челябинска» обеспечивает введение в действие и реализацию требований Федерального государственного образовательного стандарта основного общего образования (ФГОС ООО), и определяет общий и максимальный объем нагрузки обучающихся в рамках внеурочной деятельности, направления, виды и форм внеурочной деятельности по классам.</w:t>
      </w:r>
    </w:p>
    <w:p w14:paraId="2EF1655E" w14:textId="77777777" w:rsidR="00CC2120" w:rsidRDefault="00CC2120" w:rsidP="00CC2120">
      <w:pPr>
        <w:pStyle w:val="1"/>
        <w:tabs>
          <w:tab w:val="left" w:pos="560"/>
        </w:tabs>
        <w:jc w:val="center"/>
      </w:pPr>
      <w:r>
        <w:rPr>
          <w:b/>
          <w:bCs/>
        </w:rPr>
        <w:t>Нормативно-правовая основа Плана внеурочной деятельности</w:t>
      </w:r>
    </w:p>
    <w:p w14:paraId="3A3F5D98" w14:textId="5353D88E" w:rsidR="00CC2120" w:rsidRPr="004F7456" w:rsidRDefault="00CC2120" w:rsidP="004F7456">
      <w:pPr>
        <w:pStyle w:val="1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Федеральный закон от 29.12.2012 №273-ФЗ «Об образовании в Российской Федерации» (ст. 28).</w:t>
      </w:r>
    </w:p>
    <w:p w14:paraId="2BF67513" w14:textId="4FB5CD01" w:rsidR="00CC2120" w:rsidRPr="004F7456" w:rsidRDefault="00CC2120" w:rsidP="004F7456">
      <w:pPr>
        <w:pStyle w:val="1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Федеральный закон от 23.12.2022 №273-ФЗ «О внесении изменений в Федеральный закон «Об образовании в Российской Федерации».</w:t>
      </w:r>
    </w:p>
    <w:p w14:paraId="189217D7" w14:textId="4BEF00F1" w:rsidR="00CC2120" w:rsidRPr="004F7456" w:rsidRDefault="00CC2120" w:rsidP="004F7456">
      <w:pPr>
        <w:pStyle w:val="1"/>
        <w:numPr>
          <w:ilvl w:val="1"/>
          <w:numId w:val="14"/>
        </w:numPr>
        <w:tabs>
          <w:tab w:val="left" w:pos="142"/>
          <w:tab w:val="left" w:pos="284"/>
        </w:tabs>
        <w:spacing w:line="266" w:lineRule="auto"/>
        <w:jc w:val="both"/>
        <w:rPr>
          <w:sz w:val="24"/>
          <w:szCs w:val="24"/>
        </w:rPr>
      </w:pPr>
      <w:r w:rsidRPr="004F7456">
        <w:rPr>
          <w:sz w:val="24"/>
          <w:szCs w:val="24"/>
        </w:rPr>
        <w:t xml:space="preserve"> </w:t>
      </w:r>
      <w:r w:rsidRPr="004F7456">
        <w:rPr>
          <w:sz w:val="24"/>
          <w:szCs w:val="24"/>
        </w:rPr>
        <w:tab/>
        <w:t>3. Федеральный государственный образовательный стандарт основного общего    образования, утвержденный приказом Министерства просвещения России от 31.05.2021 № 287.</w:t>
      </w:r>
    </w:p>
    <w:p w14:paraId="557263C1" w14:textId="07351615" w:rsidR="00CC2120" w:rsidRPr="004F7456" w:rsidRDefault="00CC2120" w:rsidP="004F7456">
      <w:pPr>
        <w:pStyle w:val="1"/>
        <w:tabs>
          <w:tab w:val="left" w:pos="142"/>
          <w:tab w:val="left" w:pos="599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ab/>
        <w:t>4. Федеральная образовательная программа основного общего образования, утвержденная приказом Министерства просвещения Российской Федерации от «18» мая 2023г. № 370).</w:t>
      </w:r>
    </w:p>
    <w:p w14:paraId="33B0CA05" w14:textId="4E65B07D" w:rsidR="004F7456" w:rsidRPr="004F7456" w:rsidRDefault="004F7456" w:rsidP="004F7456">
      <w:pPr>
        <w:pStyle w:val="1"/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lastRenderedPageBreak/>
        <w:t xml:space="preserve">5. Приказом Министерства просвещения Российской Федерации от 24 ноября 2022г.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(зарегистрирован </w:t>
      </w:r>
      <w:proofErr w:type="spellStart"/>
      <w:r w:rsidRPr="004F7456">
        <w:rPr>
          <w:sz w:val="24"/>
          <w:szCs w:val="24"/>
        </w:rPr>
        <w:t>Минюстром</w:t>
      </w:r>
      <w:proofErr w:type="spellEnd"/>
      <w:r w:rsidRPr="004F7456">
        <w:rPr>
          <w:sz w:val="24"/>
          <w:szCs w:val="24"/>
        </w:rPr>
        <w:t xml:space="preserve"> России 21 марта 2023г., регистрационный № 72653)</w:t>
      </w:r>
    </w:p>
    <w:p w14:paraId="746A4B97" w14:textId="1AE8B07A" w:rsidR="00CC2120" w:rsidRPr="004F7456" w:rsidRDefault="00CC2120" w:rsidP="004F7456">
      <w:pPr>
        <w:pStyle w:val="1"/>
        <w:tabs>
          <w:tab w:val="left" w:pos="142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ab/>
      </w:r>
      <w:r w:rsidR="004F7456">
        <w:rPr>
          <w:sz w:val="24"/>
          <w:szCs w:val="24"/>
        </w:rPr>
        <w:t>6</w:t>
      </w:r>
      <w:r w:rsidRPr="004F7456">
        <w:rPr>
          <w:sz w:val="24"/>
          <w:szCs w:val="24"/>
        </w:rPr>
        <w:t>. Приказ Министерства просвещения РФ от 22.03.2021 № 115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2CE2E71A" w14:textId="4CDA3A0B" w:rsidR="00CC2120" w:rsidRPr="004F7456" w:rsidRDefault="00CC2120" w:rsidP="004F7456">
      <w:pPr>
        <w:pStyle w:val="1"/>
        <w:tabs>
          <w:tab w:val="left" w:pos="142"/>
          <w:tab w:val="left" w:pos="2392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 xml:space="preserve">        </w:t>
      </w:r>
      <w:r w:rsidR="004F7456">
        <w:rPr>
          <w:sz w:val="24"/>
          <w:szCs w:val="24"/>
        </w:rPr>
        <w:t>7</w:t>
      </w:r>
      <w:r w:rsidRPr="004F7456">
        <w:rPr>
          <w:sz w:val="24"/>
          <w:szCs w:val="24"/>
        </w:rPr>
        <w:t xml:space="preserve">. </w:t>
      </w:r>
      <w:r w:rsidRPr="004F7456">
        <w:rPr>
          <w:sz w:val="24"/>
          <w:szCs w:val="24"/>
        </w:rPr>
        <w:tab/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</w:t>
      </w:r>
      <w:r w:rsidRPr="004F7456">
        <w:rPr>
          <w:sz w:val="24"/>
          <w:szCs w:val="24"/>
        </w:rPr>
        <w:tab/>
        <w:t>«Санитарно-эпидемиологические требования к организациям</w:t>
      </w:r>
    </w:p>
    <w:p w14:paraId="17C8A50B" w14:textId="77777777" w:rsidR="00CC2120" w:rsidRPr="004F7456" w:rsidRDefault="00CC2120" w:rsidP="004F7456">
      <w:pPr>
        <w:pStyle w:val="1"/>
        <w:tabs>
          <w:tab w:val="left" w:pos="142"/>
        </w:tabs>
        <w:rPr>
          <w:sz w:val="24"/>
          <w:szCs w:val="24"/>
        </w:rPr>
      </w:pPr>
      <w:r w:rsidRPr="004F7456">
        <w:rPr>
          <w:sz w:val="24"/>
          <w:szCs w:val="24"/>
        </w:rPr>
        <w:t>воспитания и обучения, отдыха и оздоровления детей и молодежи».</w:t>
      </w:r>
    </w:p>
    <w:p w14:paraId="07704D3F" w14:textId="5154C653" w:rsidR="00CC2120" w:rsidRPr="004F7456" w:rsidRDefault="00CC2120" w:rsidP="00D903B2">
      <w:pPr>
        <w:pStyle w:val="1"/>
        <w:tabs>
          <w:tab w:val="left" w:pos="843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ab/>
      </w:r>
      <w:r w:rsidR="004F7456">
        <w:rPr>
          <w:sz w:val="24"/>
          <w:szCs w:val="24"/>
        </w:rPr>
        <w:t>8</w:t>
      </w:r>
      <w:r w:rsidRPr="004F7456">
        <w:rPr>
          <w:sz w:val="24"/>
          <w:szCs w:val="24"/>
        </w:rPr>
        <w:t xml:space="preserve">. </w:t>
      </w:r>
      <w:r w:rsidRPr="004F7456">
        <w:rPr>
          <w:sz w:val="24"/>
          <w:szCs w:val="24"/>
        </w:rPr>
        <w:tab/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A5030D7" w14:textId="7FB54863" w:rsidR="00CC2120" w:rsidRPr="004F7456" w:rsidRDefault="004F7456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C2120" w:rsidRPr="004F7456">
        <w:rPr>
          <w:sz w:val="24"/>
          <w:szCs w:val="24"/>
        </w:rPr>
        <w:t xml:space="preserve">. </w:t>
      </w:r>
      <w:r w:rsidR="00CC2120" w:rsidRPr="004F7456">
        <w:rPr>
          <w:sz w:val="24"/>
          <w:szCs w:val="24"/>
        </w:rPr>
        <w:tab/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2011г.).</w:t>
      </w:r>
    </w:p>
    <w:p w14:paraId="3D4FCF9E" w14:textId="673862F9" w:rsidR="00CC2120" w:rsidRPr="004F7456" w:rsidRDefault="00D903B2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C2120" w:rsidRPr="004F7456">
        <w:rPr>
          <w:sz w:val="24"/>
          <w:szCs w:val="24"/>
        </w:rPr>
        <w:t>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986).</w:t>
      </w:r>
    </w:p>
    <w:p w14:paraId="39DCAAF4" w14:textId="3AB32C2F" w:rsidR="00CC2120" w:rsidRPr="004F7456" w:rsidRDefault="00D903B2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C2120" w:rsidRPr="004F7456">
        <w:rPr>
          <w:sz w:val="24"/>
          <w:szCs w:val="24"/>
        </w:rPr>
        <w:t>. Письмо Министерства образования и науки РФ «Об организации внеурочной    деятельности при введении федерального государственного образовательного стандарта общего образования от 12.05.2011г. №03-296.</w:t>
      </w:r>
    </w:p>
    <w:p w14:paraId="24739D6E" w14:textId="1F409FE8" w:rsidR="00CC2120" w:rsidRPr="004F7456" w:rsidRDefault="00CC2120" w:rsidP="00D903B2">
      <w:pPr>
        <w:pStyle w:val="1"/>
        <w:tabs>
          <w:tab w:val="left" w:pos="958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1</w:t>
      </w:r>
      <w:r w:rsidR="00D903B2">
        <w:rPr>
          <w:sz w:val="24"/>
          <w:szCs w:val="24"/>
        </w:rPr>
        <w:t>2</w:t>
      </w:r>
      <w:r w:rsidRPr="004F7456">
        <w:rPr>
          <w:sz w:val="24"/>
          <w:szCs w:val="24"/>
        </w:rPr>
        <w:t xml:space="preserve">. </w:t>
      </w:r>
      <w:r w:rsidR="00F92BC1" w:rsidRPr="004F7456">
        <w:rPr>
          <w:sz w:val="24"/>
          <w:szCs w:val="24"/>
        </w:rPr>
        <w:t>Письмо Министерства просвещения Российской Федерации от 05.07.2022г. №    ТВ-1290/03 «О направлении методических рекомендаций»</w:t>
      </w:r>
    </w:p>
    <w:p w14:paraId="72DAA8B1" w14:textId="50CA62C5" w:rsidR="00CC2120" w:rsidRPr="004F7456" w:rsidRDefault="00F92BC1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1</w:t>
      </w:r>
      <w:r w:rsidR="00D903B2">
        <w:rPr>
          <w:sz w:val="24"/>
          <w:szCs w:val="24"/>
        </w:rPr>
        <w:t>3</w:t>
      </w:r>
      <w:r w:rsidRPr="004F7456">
        <w:rPr>
          <w:sz w:val="24"/>
          <w:szCs w:val="24"/>
        </w:rPr>
        <w:t xml:space="preserve">. </w:t>
      </w:r>
      <w:r w:rsidR="00CC2120" w:rsidRPr="004F7456">
        <w:rPr>
          <w:sz w:val="24"/>
          <w:szCs w:val="24"/>
        </w:rPr>
        <w:t>Письмо Министерства образования и науки РФ от 07.05.2020 № ВБ-976/04 «О реализации курсов внеурочной деятельности, программ воспитания и</w:t>
      </w:r>
      <w:r w:rsidRPr="004F7456">
        <w:rPr>
          <w:sz w:val="24"/>
          <w:szCs w:val="24"/>
        </w:rPr>
        <w:t xml:space="preserve"> </w:t>
      </w:r>
      <w:r w:rsidR="00CC2120" w:rsidRPr="004F7456">
        <w:rPr>
          <w:sz w:val="24"/>
          <w:szCs w:val="24"/>
        </w:rPr>
        <w:t>социализации, дополнительных общеразвивающих программ с использованием дистанционных образовательных технологий»</w:t>
      </w:r>
    </w:p>
    <w:p w14:paraId="31867ADA" w14:textId="77777777" w:rsidR="00D903B2" w:rsidRDefault="00F92BC1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1</w:t>
      </w:r>
      <w:r w:rsidR="00D903B2">
        <w:rPr>
          <w:sz w:val="24"/>
          <w:szCs w:val="24"/>
        </w:rPr>
        <w:t>4</w:t>
      </w:r>
      <w:r w:rsidRPr="004F7456">
        <w:rPr>
          <w:sz w:val="24"/>
          <w:szCs w:val="24"/>
        </w:rPr>
        <w:t>. Письмо Министерства образования и науки Челябинской области от 17.08.2022г. № 7927 «Об особенностях организации внеурочной деятельности по основным образовательным программам начального, основного и среднего общего образования ы 2022/2023 учебном году»</w:t>
      </w:r>
    </w:p>
    <w:p w14:paraId="49869219" w14:textId="2E2EFC58" w:rsidR="00CC2120" w:rsidRPr="004F7456" w:rsidRDefault="00F92BC1" w:rsidP="00D903B2">
      <w:pPr>
        <w:pStyle w:val="1"/>
        <w:tabs>
          <w:tab w:val="left" w:pos="954"/>
        </w:tabs>
        <w:jc w:val="both"/>
        <w:rPr>
          <w:sz w:val="24"/>
          <w:szCs w:val="24"/>
        </w:rPr>
      </w:pPr>
      <w:r w:rsidRPr="004F7456">
        <w:rPr>
          <w:sz w:val="24"/>
          <w:szCs w:val="24"/>
        </w:rPr>
        <w:t>1</w:t>
      </w:r>
      <w:r w:rsidR="00D903B2">
        <w:rPr>
          <w:sz w:val="24"/>
          <w:szCs w:val="24"/>
        </w:rPr>
        <w:t>5</w:t>
      </w:r>
      <w:r w:rsidRPr="004F7456">
        <w:rPr>
          <w:sz w:val="24"/>
          <w:szCs w:val="24"/>
        </w:rPr>
        <w:t xml:space="preserve">. </w:t>
      </w:r>
      <w:r w:rsidR="00CC2120" w:rsidRPr="004F7456">
        <w:rPr>
          <w:sz w:val="24"/>
          <w:szCs w:val="24"/>
        </w:rPr>
        <w:t xml:space="preserve">Устав МАОУ </w:t>
      </w:r>
      <w:r w:rsidR="006F2928" w:rsidRPr="004F7456">
        <w:rPr>
          <w:sz w:val="24"/>
          <w:szCs w:val="24"/>
        </w:rPr>
        <w:t>«</w:t>
      </w:r>
      <w:r w:rsidR="00CC2120" w:rsidRPr="004F7456">
        <w:rPr>
          <w:sz w:val="24"/>
          <w:szCs w:val="24"/>
        </w:rPr>
        <w:t xml:space="preserve">СОШ № </w:t>
      </w:r>
      <w:r w:rsidR="006F2928" w:rsidRPr="004F7456">
        <w:rPr>
          <w:sz w:val="24"/>
          <w:szCs w:val="24"/>
        </w:rPr>
        <w:t>155 г. Челябинска»</w:t>
      </w:r>
    </w:p>
    <w:p w14:paraId="6C2567C7" w14:textId="6B4E1957" w:rsidR="00CC2120" w:rsidRPr="004F7456" w:rsidRDefault="006F2928" w:rsidP="00D903B2">
      <w:pPr>
        <w:pStyle w:val="1"/>
        <w:tabs>
          <w:tab w:val="left" w:pos="474"/>
        </w:tabs>
        <w:spacing w:line="252" w:lineRule="auto"/>
        <w:rPr>
          <w:sz w:val="24"/>
          <w:szCs w:val="24"/>
        </w:rPr>
      </w:pPr>
      <w:r w:rsidRPr="004F7456">
        <w:rPr>
          <w:sz w:val="24"/>
          <w:szCs w:val="24"/>
        </w:rPr>
        <w:t>1</w:t>
      </w:r>
      <w:r w:rsidR="00D903B2">
        <w:rPr>
          <w:sz w:val="24"/>
          <w:szCs w:val="24"/>
        </w:rPr>
        <w:t>6</w:t>
      </w:r>
      <w:r w:rsidRPr="004F7456">
        <w:rPr>
          <w:sz w:val="24"/>
          <w:szCs w:val="24"/>
        </w:rPr>
        <w:t xml:space="preserve">. </w:t>
      </w:r>
      <w:r w:rsidR="00CC2120" w:rsidRPr="004F7456">
        <w:rPr>
          <w:sz w:val="24"/>
          <w:szCs w:val="24"/>
        </w:rPr>
        <w:t>Положение о</w:t>
      </w:r>
      <w:r w:rsidRPr="004F7456">
        <w:rPr>
          <w:sz w:val="24"/>
          <w:szCs w:val="24"/>
        </w:rPr>
        <w:t>б организации</w:t>
      </w:r>
      <w:r w:rsidR="00CC2120" w:rsidRPr="004F7456">
        <w:rPr>
          <w:sz w:val="24"/>
          <w:szCs w:val="24"/>
        </w:rPr>
        <w:t xml:space="preserve"> внеурочной деятельности МАОУ </w:t>
      </w:r>
      <w:r w:rsidRPr="004F7456">
        <w:rPr>
          <w:sz w:val="24"/>
          <w:szCs w:val="24"/>
        </w:rPr>
        <w:t>«</w:t>
      </w:r>
      <w:r w:rsidR="00CC2120" w:rsidRPr="004F7456">
        <w:rPr>
          <w:sz w:val="24"/>
          <w:szCs w:val="24"/>
        </w:rPr>
        <w:t xml:space="preserve">СОШ № </w:t>
      </w:r>
      <w:r w:rsidRPr="004F7456">
        <w:rPr>
          <w:sz w:val="24"/>
          <w:szCs w:val="24"/>
        </w:rPr>
        <w:t>155 г. Челябинска»</w:t>
      </w:r>
    </w:p>
    <w:p w14:paraId="57F1E79B" w14:textId="77777777" w:rsidR="00CC2120" w:rsidRDefault="00CC2120" w:rsidP="006F2928">
      <w:pPr>
        <w:pStyle w:val="1"/>
        <w:tabs>
          <w:tab w:val="left" w:pos="954"/>
        </w:tabs>
        <w:ind w:left="480"/>
      </w:pPr>
    </w:p>
    <w:p w14:paraId="4D8D32D3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b/>
          <w:bCs/>
          <w:sz w:val="24"/>
          <w:szCs w:val="24"/>
        </w:rPr>
        <w:t xml:space="preserve">Цель внеурочной деятельности </w:t>
      </w:r>
      <w:r w:rsidRPr="00D903B2">
        <w:rPr>
          <w:sz w:val="24"/>
          <w:szCs w:val="24"/>
        </w:rPr>
        <w:t xml:space="preserve">- создание условий для проявления и развития ребенком своих интересов на основе свободного выбора, постижения </w:t>
      </w:r>
      <w:proofErr w:type="spellStart"/>
      <w:r w:rsidRPr="00D903B2">
        <w:rPr>
          <w:sz w:val="24"/>
          <w:szCs w:val="24"/>
        </w:rPr>
        <w:t>духовно</w:t>
      </w:r>
      <w:r w:rsidRPr="00D903B2">
        <w:rPr>
          <w:sz w:val="24"/>
          <w:szCs w:val="24"/>
        </w:rPr>
        <w:softHyphen/>
        <w:t>нравственных</w:t>
      </w:r>
      <w:proofErr w:type="spellEnd"/>
      <w:r w:rsidRPr="00D903B2">
        <w:rPr>
          <w:sz w:val="24"/>
          <w:szCs w:val="24"/>
        </w:rPr>
        <w:t xml:space="preserve"> ценностей и культурных традиций</w:t>
      </w:r>
      <w:r w:rsidRPr="00D903B2">
        <w:rPr>
          <w:rFonts w:ascii="Microsoft Sans Serif" w:eastAsia="Microsoft Sans Serif" w:hAnsi="Microsoft Sans Serif" w:cs="Microsoft Sans Serif"/>
          <w:sz w:val="24"/>
          <w:szCs w:val="24"/>
        </w:rPr>
        <w:t>.</w:t>
      </w:r>
    </w:p>
    <w:p w14:paraId="3CE3ADBB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b/>
          <w:bCs/>
          <w:sz w:val="24"/>
          <w:szCs w:val="24"/>
        </w:rPr>
        <w:t>Основными задачами организации внеурочной деятельности являются:</w:t>
      </w:r>
    </w:p>
    <w:p w14:paraId="058CBA0D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7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14:paraId="02CA3368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7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2222D67A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14:paraId="2D8ADAEB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72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42FD369F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72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07255605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14:paraId="3E61B2A4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формирование культуры поведения в информационной среде.</w:t>
      </w:r>
    </w:p>
    <w:p w14:paraId="450F1997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b/>
          <w:bCs/>
          <w:sz w:val="24"/>
          <w:szCs w:val="24"/>
        </w:rPr>
        <w:t>Принципы организации внеурочной деятельности:</w:t>
      </w:r>
    </w:p>
    <w:p w14:paraId="6F5591CA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  <w:tab w:val="left" w:pos="1944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lastRenderedPageBreak/>
        <w:t>соответствие</w:t>
      </w:r>
      <w:r w:rsidRPr="00D903B2">
        <w:rPr>
          <w:sz w:val="24"/>
          <w:szCs w:val="24"/>
        </w:rPr>
        <w:tab/>
        <w:t>возрастным особенностям обучающихся, преемственностью</w:t>
      </w:r>
    </w:p>
    <w:p w14:paraId="40C6EDB7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технологиями учебной деятельности;</w:t>
      </w:r>
    </w:p>
    <w:p w14:paraId="2A9A5EB9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14:paraId="7F309F7E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опора на ценности воспитательной системы Школы;</w:t>
      </w:r>
    </w:p>
    <w:p w14:paraId="07639F23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свободный выбор на основе личных интересов и склонностей ребенка;</w:t>
      </w:r>
    </w:p>
    <w:p w14:paraId="13DCA6A8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учет потребностей обучающихся и социального заказа родителей;</w:t>
      </w:r>
    </w:p>
    <w:p w14:paraId="12F24391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учет кадрового потенциала Школы;</w:t>
      </w:r>
    </w:p>
    <w:p w14:paraId="7316BE8E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72"/>
        </w:tabs>
        <w:rPr>
          <w:sz w:val="24"/>
          <w:szCs w:val="24"/>
        </w:rPr>
      </w:pPr>
      <w:r w:rsidRPr="00D903B2">
        <w:rPr>
          <w:sz w:val="24"/>
          <w:szCs w:val="24"/>
        </w:rPr>
        <w:t>построение образовательного процесса в соответствии санитарно- гигиеническими нормами.</w:t>
      </w:r>
    </w:p>
    <w:p w14:paraId="4A994638" w14:textId="34D46F79" w:rsidR="009F2D02" w:rsidRPr="00D903B2" w:rsidRDefault="009F2D02" w:rsidP="009F2D02">
      <w:pPr>
        <w:pStyle w:val="1"/>
        <w:ind w:firstLine="708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План внеурочной деятельности обеспечивает учет индивидуальных особенностей и потребностей,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основного общего образования.</w:t>
      </w:r>
    </w:p>
    <w:p w14:paraId="7527BD43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</w:t>
      </w:r>
      <w:proofErr w:type="spellStart"/>
      <w:r w:rsidRPr="00D903B2">
        <w:rPr>
          <w:sz w:val="24"/>
          <w:szCs w:val="24"/>
        </w:rPr>
        <w:t>практико</w:t>
      </w:r>
      <w:r w:rsidRPr="00D903B2">
        <w:rPr>
          <w:sz w:val="24"/>
          <w:szCs w:val="24"/>
        </w:rPr>
        <w:softHyphen/>
        <w:t>ориентированные</w:t>
      </w:r>
      <w:proofErr w:type="spellEnd"/>
      <w:r w:rsidRPr="00D903B2">
        <w:rPr>
          <w:sz w:val="24"/>
          <w:szCs w:val="24"/>
        </w:rPr>
        <w:t xml:space="preserve"> характеристики.</w:t>
      </w:r>
    </w:p>
    <w:p w14:paraId="1094BB43" w14:textId="500F0A8E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При выборе направлений и отборе содержания обучения МАОУ «СОШ № 155 г. Челябинска» учитывает:</w:t>
      </w:r>
    </w:p>
    <w:p w14:paraId="34E0C000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14:paraId="2D327E7E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67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14:paraId="052B6DFC" w14:textId="77777777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12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6E271796" w14:textId="0CAF347E" w:rsidR="009F2D02" w:rsidRPr="00D903B2" w:rsidRDefault="009F2D02" w:rsidP="009F2D02">
      <w:pPr>
        <w:pStyle w:val="1"/>
        <w:numPr>
          <w:ilvl w:val="0"/>
          <w:numId w:val="15"/>
        </w:numPr>
        <w:tabs>
          <w:tab w:val="left" w:pos="212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Челябинской области.</w:t>
      </w:r>
    </w:p>
    <w:p w14:paraId="3D96569E" w14:textId="4A56F2F3" w:rsidR="009F2D02" w:rsidRPr="00D903B2" w:rsidRDefault="009F2D02" w:rsidP="009F2D02">
      <w:pPr>
        <w:pStyle w:val="1"/>
        <w:ind w:firstLine="708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План внеурочной деятельности представляет собой описание целостной системы функционирования МАОУ «СОШ № 155 г. Челябинска» в сфере внеурочной деятельности и включает в себя:</w:t>
      </w:r>
    </w:p>
    <w:p w14:paraId="4B85C024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здоровья;</w:t>
      </w:r>
    </w:p>
    <w:p w14:paraId="65290FA0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 по формированию функциональной грамотности (читательской, математической, естественнонаучной, финансовой) обучающихся (интегрированные курсы, метапредметные кружки, научные сообщества, в том числе направленные на реализацию проектной и исследовательской деятельности);</w:t>
      </w:r>
    </w:p>
    <w:p w14:paraId="73495233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D903B2">
        <w:rPr>
          <w:sz w:val="24"/>
          <w:szCs w:val="24"/>
        </w:rPr>
        <w:t>волонтерство</w:t>
      </w:r>
      <w:proofErr w:type="spellEnd"/>
      <w:r w:rsidRPr="00D903B2">
        <w:rPr>
          <w:sz w:val="24"/>
          <w:szCs w:val="24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 производственном окружении;</w:t>
      </w:r>
    </w:p>
    <w:p w14:paraId="5EE37000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14:paraId="564CAB68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79"/>
        </w:tabs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</w:t>
      </w:r>
      <w:r w:rsidRPr="00D903B2">
        <w:rPr>
          <w:sz w:val="24"/>
          <w:szCs w:val="24"/>
        </w:rPr>
        <w:lastRenderedPageBreak/>
        <w:t>организаций и других;</w:t>
      </w:r>
    </w:p>
    <w:p w14:paraId="565894D7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14:paraId="1F52D0B4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884"/>
        </w:tabs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психолога, логопеда, социального педагога);</w:t>
      </w:r>
    </w:p>
    <w:p w14:paraId="471D3FA3" w14:textId="77777777" w:rsidR="009F2D02" w:rsidRPr="00D903B2" w:rsidRDefault="009F2D02" w:rsidP="009F2D02">
      <w:pPr>
        <w:pStyle w:val="1"/>
        <w:numPr>
          <w:ilvl w:val="0"/>
          <w:numId w:val="16"/>
        </w:numPr>
        <w:tabs>
          <w:tab w:val="left" w:pos="902"/>
        </w:tabs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14:paraId="481F3D89" w14:textId="77777777" w:rsidR="009F2D02" w:rsidRPr="00D903B2" w:rsidRDefault="009F2D02" w:rsidP="009F2D02">
      <w:pPr>
        <w:pStyle w:val="1"/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14:paraId="71888B21" w14:textId="77777777" w:rsidR="009F2D02" w:rsidRPr="00D903B2" w:rsidRDefault="009F2D02" w:rsidP="009F2D02">
      <w:pPr>
        <w:pStyle w:val="1"/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</w:t>
      </w:r>
    </w:p>
    <w:p w14:paraId="1E4E7371" w14:textId="09E367FB" w:rsidR="009F2D02" w:rsidRPr="00D903B2" w:rsidRDefault="009F2D02" w:rsidP="009F2D02">
      <w:pPr>
        <w:pStyle w:val="1"/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</w:t>
      </w:r>
      <w:r w:rsidR="00707E5A" w:rsidRPr="00D903B2">
        <w:rPr>
          <w:sz w:val="24"/>
          <w:szCs w:val="24"/>
        </w:rPr>
        <w:t>.</w:t>
      </w:r>
    </w:p>
    <w:p w14:paraId="42AF72AB" w14:textId="77777777" w:rsidR="009F2D02" w:rsidRPr="00D903B2" w:rsidRDefault="009F2D02" w:rsidP="009F2D02">
      <w:pPr>
        <w:pStyle w:val="1"/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При этом расходы времени на отдельные направления плана внеурочной деятельности отличаются:</w:t>
      </w:r>
    </w:p>
    <w:p w14:paraId="5FCEE1EF" w14:textId="77777777" w:rsidR="009F2D02" w:rsidRPr="00D903B2" w:rsidRDefault="009F2D02" w:rsidP="009F2D02">
      <w:pPr>
        <w:pStyle w:val="1"/>
        <w:numPr>
          <w:ilvl w:val="0"/>
          <w:numId w:val="17"/>
        </w:numPr>
        <w:tabs>
          <w:tab w:val="left" w:pos="230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- от 2 до 4 часов;</w:t>
      </w:r>
    </w:p>
    <w:p w14:paraId="1EBE8988" w14:textId="77777777" w:rsidR="009F2D02" w:rsidRPr="00D903B2" w:rsidRDefault="009F2D02" w:rsidP="009F2D02">
      <w:pPr>
        <w:pStyle w:val="1"/>
        <w:numPr>
          <w:ilvl w:val="0"/>
          <w:numId w:val="17"/>
        </w:numPr>
        <w:tabs>
          <w:tab w:val="left" w:pos="230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 внеурочную деятельность по формированию функциональной грамотности - от 1 до 2 часов;</w:t>
      </w:r>
    </w:p>
    <w:p w14:paraId="0EAEFBFA" w14:textId="77777777" w:rsidR="009F2D02" w:rsidRPr="00D903B2" w:rsidRDefault="009F2D02" w:rsidP="009F2D02">
      <w:pPr>
        <w:pStyle w:val="1"/>
        <w:numPr>
          <w:ilvl w:val="0"/>
          <w:numId w:val="17"/>
        </w:numPr>
        <w:tabs>
          <w:tab w:val="left" w:pos="225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от 1 до 2 часов;</w:t>
      </w:r>
    </w:p>
    <w:p w14:paraId="6A0569EE" w14:textId="77777777" w:rsidR="009F2D02" w:rsidRPr="00D903B2" w:rsidRDefault="009F2D02" w:rsidP="009F2D02">
      <w:pPr>
        <w:pStyle w:val="1"/>
        <w:numPr>
          <w:ilvl w:val="0"/>
          <w:numId w:val="17"/>
        </w:numPr>
        <w:tabs>
          <w:tab w:val="left" w:pos="235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 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1 - 2 недели может быть использовано до 20 часов (бюджет времени, отведенного на реализацию плана внеурочной деятельности);</w:t>
      </w:r>
    </w:p>
    <w:p w14:paraId="6CBDAD92" w14:textId="77777777" w:rsidR="009F2D02" w:rsidRPr="00D903B2" w:rsidRDefault="009F2D02" w:rsidP="009F2D02">
      <w:pPr>
        <w:pStyle w:val="1"/>
        <w:numPr>
          <w:ilvl w:val="0"/>
          <w:numId w:val="17"/>
        </w:numPr>
        <w:tabs>
          <w:tab w:val="left" w:pos="230"/>
        </w:tabs>
        <w:jc w:val="both"/>
        <w:rPr>
          <w:sz w:val="24"/>
          <w:szCs w:val="24"/>
        </w:rPr>
      </w:pPr>
      <w:r w:rsidRPr="00D903B2">
        <w:rPr>
          <w:sz w:val="24"/>
          <w:szCs w:val="24"/>
        </w:rPr>
        <w:t>на организационное обеспечение учебной деятельности, осуществление педагогической. поддержки социализации обучающихся и обеспечение их благополучия еженедельно - от 2 до 3 часов.</w:t>
      </w:r>
    </w:p>
    <w:p w14:paraId="43B89946" w14:textId="77777777" w:rsidR="009F2D02" w:rsidRPr="00D903B2" w:rsidRDefault="009F2D02" w:rsidP="009F2D02">
      <w:pPr>
        <w:pStyle w:val="1"/>
        <w:ind w:firstLine="660"/>
        <w:rPr>
          <w:sz w:val="24"/>
          <w:szCs w:val="24"/>
        </w:rPr>
      </w:pPr>
      <w:r w:rsidRPr="00D903B2">
        <w:rPr>
          <w:sz w:val="24"/>
          <w:szCs w:val="24"/>
        </w:rPr>
        <w:t>Один час в неделю отводится на внеурочное занятие "Разговоры о важном".</w:t>
      </w:r>
    </w:p>
    <w:p w14:paraId="1BDCE72D" w14:textId="77777777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049D6D89" w14:textId="7418C4CC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2E892E7E" w14:textId="535EE304" w:rsidR="00463A06" w:rsidRPr="00D903B2" w:rsidRDefault="00707E5A" w:rsidP="00463A06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Один час в неделю с 6-11 класс отводится на внеурочные занятия «Россия – мои горизонты». </w:t>
      </w:r>
      <w:r w:rsidR="00463A06" w:rsidRPr="00D903B2">
        <w:rPr>
          <w:sz w:val="24"/>
          <w:szCs w:val="24"/>
        </w:rPr>
        <w:t xml:space="preserve">Внеурочные занятия «Россия – мои горизонты» направлены на удовлетворение профориентационных интересов и потребностей обучающихся. Основная задача курса: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</w:t>
      </w:r>
      <w:r w:rsidR="00463A06" w:rsidRPr="00D903B2">
        <w:rPr>
          <w:sz w:val="24"/>
          <w:szCs w:val="24"/>
        </w:rPr>
        <w:lastRenderedPageBreak/>
        <w:t xml:space="preserve">дальнейшей профессиональной и </w:t>
      </w:r>
      <w:proofErr w:type="spellStart"/>
      <w:r w:rsidR="00463A06" w:rsidRPr="00D903B2">
        <w:rPr>
          <w:sz w:val="24"/>
          <w:szCs w:val="24"/>
        </w:rPr>
        <w:t>внепрофессиональной</w:t>
      </w:r>
      <w:proofErr w:type="spellEnd"/>
      <w:r w:rsidR="00463A06" w:rsidRPr="00D903B2">
        <w:rPr>
          <w:sz w:val="24"/>
          <w:szCs w:val="24"/>
        </w:rPr>
        <w:t xml:space="preserve"> деятельности</w:t>
      </w:r>
      <w:r w:rsidR="0035149D" w:rsidRPr="00D903B2">
        <w:rPr>
          <w:sz w:val="24"/>
          <w:szCs w:val="24"/>
        </w:rPr>
        <w:t>. Основные организационные формы: профориентационные беседы, деловые игры, квесты, профессиональные пробы, экскурсии и т.д.</w:t>
      </w:r>
    </w:p>
    <w:p w14:paraId="267FDF7D" w14:textId="77777777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обучающихся во второй половине дня.</w:t>
      </w:r>
    </w:p>
    <w:p w14:paraId="12AD732A" w14:textId="77777777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Чередование учебной и внеурочной деятельности устанавливается календарным учебным графиком.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14:paraId="2327C0F1" w14:textId="7A37E39F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 </w:t>
      </w:r>
    </w:p>
    <w:p w14:paraId="4721973F" w14:textId="77777777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6EB4207A" w14:textId="58918AC1" w:rsidR="009F2D02" w:rsidRPr="00D903B2" w:rsidRDefault="009F2D02" w:rsidP="009F2D02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Контроль за реализацией образовательной программы в соответствии с ФГОС </w:t>
      </w:r>
      <w:r w:rsidR="0035149D" w:rsidRPr="00D903B2">
        <w:rPr>
          <w:sz w:val="24"/>
          <w:szCs w:val="24"/>
        </w:rPr>
        <w:t xml:space="preserve">основного </w:t>
      </w:r>
      <w:r w:rsidRPr="00D903B2">
        <w:rPr>
          <w:sz w:val="24"/>
          <w:szCs w:val="24"/>
        </w:rPr>
        <w:t>общего образования, в том числе за организацией внеурочной деятельности, осуществляется заместителем руководителя по УВР в соответствии с должностной инструкцией.</w:t>
      </w:r>
    </w:p>
    <w:p w14:paraId="0F4EEB4C" w14:textId="77777777" w:rsidR="009F2D02" w:rsidRPr="00D903B2" w:rsidRDefault="009F2D02" w:rsidP="009F2D02">
      <w:pPr>
        <w:pStyle w:val="1"/>
        <w:tabs>
          <w:tab w:val="left" w:pos="6250"/>
          <w:tab w:val="left" w:pos="8381"/>
        </w:tabs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</w:t>
      </w:r>
      <w:r w:rsidRPr="00D903B2">
        <w:rPr>
          <w:sz w:val="24"/>
          <w:szCs w:val="24"/>
        </w:rPr>
        <w:tab/>
        <w:t>особенностям,</w:t>
      </w:r>
      <w:r w:rsidRPr="00D903B2">
        <w:rPr>
          <w:sz w:val="24"/>
          <w:szCs w:val="24"/>
        </w:rPr>
        <w:tab/>
        <w:t>склонностям,</w:t>
      </w:r>
    </w:p>
    <w:p w14:paraId="61A58991" w14:textId="77777777" w:rsidR="009F2D02" w:rsidRPr="00D903B2" w:rsidRDefault="009F2D02" w:rsidP="009F2D02">
      <w:pPr>
        <w:pStyle w:val="1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способностям, интересам обучающихся, требованиям охраны их жизни и здоровья.</w:t>
      </w:r>
    </w:p>
    <w:p w14:paraId="269B5A0B" w14:textId="77777777" w:rsidR="009F2D02" w:rsidRPr="00D903B2" w:rsidRDefault="009F2D02" w:rsidP="009F2D02">
      <w:pPr>
        <w:pStyle w:val="1"/>
        <w:ind w:firstLine="66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14:paraId="5D535B25" w14:textId="77777777" w:rsidR="006F2928" w:rsidRDefault="006F2928" w:rsidP="006F2928">
      <w:pPr>
        <w:pStyle w:val="1"/>
        <w:tabs>
          <w:tab w:val="left" w:pos="954"/>
        </w:tabs>
        <w:ind w:left="480"/>
      </w:pPr>
    </w:p>
    <w:p w14:paraId="013AF488" w14:textId="414A4204" w:rsidR="00256CB1" w:rsidRDefault="00256CB1" w:rsidP="00256CB1">
      <w:pPr>
        <w:pStyle w:val="1"/>
        <w:spacing w:after="40"/>
        <w:jc w:val="center"/>
      </w:pPr>
      <w:r>
        <w:rPr>
          <w:b/>
          <w:bCs/>
        </w:rPr>
        <w:t>Описание модели плана внеурочной деятельности МАОУ «СОШ № 155г. Челябинска»</w:t>
      </w:r>
      <w:r>
        <w:rPr>
          <w:b/>
          <w:bCs/>
        </w:rPr>
        <w:br/>
      </w:r>
    </w:p>
    <w:p w14:paraId="4DC3B1B0" w14:textId="02C57BB5" w:rsidR="00256CB1" w:rsidRPr="00D903B2" w:rsidRDefault="00256CB1" w:rsidP="00256CB1">
      <w:pPr>
        <w:pStyle w:val="1"/>
        <w:ind w:firstLine="820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 зависимости от решения педагогического коллектива, родительской общественности, интересов и запросов детей и родителей МАОУ «СОШ № 155 г. Челябинска» используется синтез моделей дополнительного образования и оптимизационной (преимущества модели дополнительного образования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деятельностная основа организации образовательного процесса, присущая дополнительному образованию детей;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подразделений).</w:t>
      </w:r>
    </w:p>
    <w:p w14:paraId="67849430" w14:textId="77777777" w:rsidR="00256CB1" w:rsidRPr="00D903B2" w:rsidRDefault="00256CB1" w:rsidP="00256CB1">
      <w:pPr>
        <w:pStyle w:val="1"/>
        <w:rPr>
          <w:sz w:val="24"/>
          <w:szCs w:val="24"/>
        </w:rPr>
      </w:pPr>
      <w:r w:rsidRPr="00D903B2">
        <w:rPr>
          <w:sz w:val="24"/>
          <w:szCs w:val="24"/>
        </w:rPr>
        <w:t>Содержательное наполнение:</w:t>
      </w:r>
    </w:p>
    <w:p w14:paraId="6435E647" w14:textId="77777777" w:rsidR="00256CB1" w:rsidRPr="00D903B2" w:rsidRDefault="00256CB1" w:rsidP="00256CB1">
      <w:pPr>
        <w:pStyle w:val="1"/>
        <w:numPr>
          <w:ilvl w:val="0"/>
          <w:numId w:val="18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занятия обучающихся по дополнительному изучению отдельных учебных предметов;</w:t>
      </w:r>
    </w:p>
    <w:p w14:paraId="02D020C4" w14:textId="77777777" w:rsidR="00256CB1" w:rsidRPr="00D903B2" w:rsidRDefault="00256CB1" w:rsidP="00256CB1">
      <w:pPr>
        <w:pStyle w:val="1"/>
        <w:numPr>
          <w:ilvl w:val="0"/>
          <w:numId w:val="18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занятия обучающихся по формированию функциональной грамотности;</w:t>
      </w:r>
    </w:p>
    <w:p w14:paraId="0585B30F" w14:textId="77777777" w:rsidR="00256CB1" w:rsidRPr="00D903B2" w:rsidRDefault="00256CB1" w:rsidP="00256CB1">
      <w:pPr>
        <w:pStyle w:val="1"/>
        <w:numPr>
          <w:ilvl w:val="0"/>
          <w:numId w:val="18"/>
        </w:numPr>
        <w:tabs>
          <w:tab w:val="left" w:pos="272"/>
        </w:tabs>
        <w:rPr>
          <w:sz w:val="24"/>
          <w:szCs w:val="24"/>
        </w:rPr>
      </w:pPr>
      <w:r w:rsidRPr="00D903B2">
        <w:rPr>
          <w:sz w:val="24"/>
          <w:szCs w:val="24"/>
        </w:rPr>
        <w:t>занятия обучающихся с педагогами, сопровождающими проектно-исследовательскую деятельность;</w:t>
      </w:r>
    </w:p>
    <w:p w14:paraId="7532EE3C" w14:textId="77777777" w:rsidR="00256CB1" w:rsidRPr="00D903B2" w:rsidRDefault="00256CB1" w:rsidP="00256CB1">
      <w:pPr>
        <w:pStyle w:val="1"/>
        <w:numPr>
          <w:ilvl w:val="0"/>
          <w:numId w:val="18"/>
        </w:numPr>
        <w:tabs>
          <w:tab w:val="left" w:pos="267"/>
        </w:tabs>
        <w:rPr>
          <w:sz w:val="24"/>
          <w:szCs w:val="24"/>
        </w:rPr>
      </w:pPr>
      <w:r w:rsidRPr="00D903B2">
        <w:rPr>
          <w:sz w:val="24"/>
          <w:szCs w:val="24"/>
        </w:rPr>
        <w:t>профориентационные занятия обучающихся;</w:t>
      </w:r>
    </w:p>
    <w:p w14:paraId="71879713" w14:textId="553586E1" w:rsidR="00256CB1" w:rsidRPr="00D903B2" w:rsidRDefault="00256CB1" w:rsidP="00D215A1">
      <w:pPr>
        <w:pStyle w:val="1"/>
        <w:ind w:firstLine="708"/>
        <w:jc w:val="both"/>
        <w:rPr>
          <w:sz w:val="24"/>
          <w:szCs w:val="24"/>
        </w:rPr>
      </w:pPr>
      <w:r w:rsidRPr="00D903B2">
        <w:rPr>
          <w:sz w:val="24"/>
          <w:szCs w:val="24"/>
        </w:rPr>
        <w:t xml:space="preserve">При организации внеурочной деятельности обучающихся МАОУ </w:t>
      </w:r>
      <w:r w:rsidR="00D215A1" w:rsidRPr="00D903B2">
        <w:rPr>
          <w:sz w:val="24"/>
          <w:szCs w:val="24"/>
        </w:rPr>
        <w:t>«</w:t>
      </w:r>
      <w:r w:rsidRPr="00D903B2">
        <w:rPr>
          <w:sz w:val="24"/>
          <w:szCs w:val="24"/>
        </w:rPr>
        <w:t xml:space="preserve">СОШ </w:t>
      </w:r>
      <w:r w:rsidR="00D215A1" w:rsidRPr="00D903B2">
        <w:rPr>
          <w:sz w:val="24"/>
          <w:szCs w:val="24"/>
        </w:rPr>
        <w:t>№ 155 г. Челябинска»</w:t>
      </w:r>
      <w:r w:rsidRPr="00D903B2">
        <w:rPr>
          <w:sz w:val="24"/>
          <w:szCs w:val="24"/>
        </w:rPr>
        <w:t xml:space="preserve"> использует собственные ресурсы (заместитель директора по учебно- воспитательной работе, учителя-предметники, учителя физической культуры, библиотекарь, классные руководители, психолог, социальный педагог).</w:t>
      </w:r>
      <w:r w:rsidR="00D215A1" w:rsidRPr="00D903B2">
        <w:rPr>
          <w:sz w:val="24"/>
          <w:szCs w:val="24"/>
        </w:rPr>
        <w:t xml:space="preserve"> </w:t>
      </w:r>
      <w:r w:rsidRPr="00D903B2">
        <w:rPr>
          <w:sz w:val="24"/>
          <w:szCs w:val="24"/>
        </w:rPr>
        <w:t xml:space="preserve">План внеурочной деятельности в полной мере реализует требования федеральных государственных образовательных стандартов </w:t>
      </w:r>
      <w:r w:rsidR="00D215A1" w:rsidRPr="00D903B2">
        <w:rPr>
          <w:sz w:val="24"/>
          <w:szCs w:val="24"/>
        </w:rPr>
        <w:lastRenderedPageBreak/>
        <w:t>основного</w:t>
      </w:r>
      <w:r w:rsidRPr="00D903B2">
        <w:rPr>
          <w:sz w:val="24"/>
          <w:szCs w:val="24"/>
        </w:rPr>
        <w:t xml:space="preserve"> общего образования.</w:t>
      </w:r>
      <w:r w:rsidR="00D215A1" w:rsidRPr="00D903B2">
        <w:rPr>
          <w:sz w:val="24"/>
          <w:szCs w:val="24"/>
        </w:rPr>
        <w:t xml:space="preserve"> </w:t>
      </w:r>
      <w:r w:rsidRPr="00D903B2">
        <w:rPr>
          <w:sz w:val="24"/>
          <w:szCs w:val="24"/>
        </w:rPr>
        <w:t xml:space="preserve">Для реализации внеурочной деятельности по учебным предметам составляются Рабочие программы внеурочных курсов в соответствии с целями и задачами, изложенными в Основной образовательной программе МАОУ </w:t>
      </w:r>
      <w:r w:rsidR="00D215A1" w:rsidRPr="00D903B2">
        <w:rPr>
          <w:sz w:val="24"/>
          <w:szCs w:val="24"/>
        </w:rPr>
        <w:t>«</w:t>
      </w:r>
      <w:r w:rsidRPr="00D903B2">
        <w:rPr>
          <w:sz w:val="24"/>
          <w:szCs w:val="24"/>
        </w:rPr>
        <w:t xml:space="preserve">СОШ </w:t>
      </w:r>
      <w:r w:rsidR="00D215A1" w:rsidRPr="00D903B2">
        <w:rPr>
          <w:sz w:val="24"/>
          <w:szCs w:val="24"/>
        </w:rPr>
        <w:t>№ 155 г. Челябинска»</w:t>
      </w:r>
      <w:r w:rsidRPr="00D903B2">
        <w:rPr>
          <w:sz w:val="24"/>
          <w:szCs w:val="24"/>
        </w:rPr>
        <w:t>.</w:t>
      </w:r>
    </w:p>
    <w:p w14:paraId="79BBA9C3" w14:textId="77777777" w:rsidR="00256CB1" w:rsidRPr="00D903B2" w:rsidRDefault="00256CB1" w:rsidP="00D215A1">
      <w:pPr>
        <w:pStyle w:val="1"/>
        <w:rPr>
          <w:sz w:val="24"/>
          <w:szCs w:val="24"/>
        </w:rPr>
      </w:pPr>
      <w:r w:rsidRPr="00D903B2">
        <w:rPr>
          <w:b/>
          <w:bCs/>
          <w:sz w:val="24"/>
          <w:szCs w:val="24"/>
        </w:rPr>
        <w:t>Внеурочная деятельность, реализуемая через социокультурные связи школы</w:t>
      </w:r>
    </w:p>
    <w:p w14:paraId="2F6C9367" w14:textId="77777777" w:rsidR="00256CB1" w:rsidRPr="00D903B2" w:rsidRDefault="00256CB1" w:rsidP="00D215A1">
      <w:pPr>
        <w:pStyle w:val="1"/>
        <w:jc w:val="both"/>
        <w:rPr>
          <w:sz w:val="24"/>
          <w:szCs w:val="24"/>
        </w:rPr>
      </w:pPr>
      <w:r w:rsidRPr="00D903B2">
        <w:rPr>
          <w:sz w:val="24"/>
          <w:szCs w:val="24"/>
        </w:rPr>
        <w:t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</w:t>
      </w:r>
    </w:p>
    <w:p w14:paraId="2508622C" w14:textId="77777777" w:rsidR="00256CB1" w:rsidRPr="00D903B2" w:rsidRDefault="00256CB1" w:rsidP="006F2928">
      <w:pPr>
        <w:pStyle w:val="1"/>
        <w:tabs>
          <w:tab w:val="left" w:pos="954"/>
        </w:tabs>
        <w:ind w:left="480"/>
        <w:rPr>
          <w:sz w:val="24"/>
          <w:szCs w:val="24"/>
        </w:rPr>
      </w:pPr>
    </w:p>
    <w:p w14:paraId="4DAAF57F" w14:textId="36E85863" w:rsidR="00D215A1" w:rsidRPr="00D903B2" w:rsidRDefault="00D215A1" w:rsidP="00D215A1">
      <w:pPr>
        <w:widowControl w:val="0"/>
        <w:spacing w:after="0" w:line="240" w:lineRule="auto"/>
        <w:ind w:left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Социокультурное взаимодействие МАОУ «СОШ № 155 г. Челябинска»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5813"/>
      </w:tblGrid>
      <w:tr w:rsidR="00D215A1" w:rsidRPr="00D903B2" w14:paraId="47D4F24C" w14:textId="77777777" w:rsidTr="00ED4E5C">
        <w:trPr>
          <w:trHeight w:hRule="exact" w:val="8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8D5DD" w14:textId="77777777" w:rsidR="00D215A1" w:rsidRPr="00D903B2" w:rsidRDefault="00D215A1" w:rsidP="00D215A1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дополнительного образования и культуры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15920" w14:textId="77777777" w:rsidR="00D215A1" w:rsidRPr="00D903B2" w:rsidRDefault="00D215A1" w:rsidP="00D215A1">
            <w:pPr>
              <w:widowControl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Формы взаимодействия</w:t>
            </w:r>
          </w:p>
        </w:tc>
      </w:tr>
      <w:tr w:rsidR="00D215A1" w:rsidRPr="00D903B2" w14:paraId="1388150E" w14:textId="77777777" w:rsidTr="00ED4E5C">
        <w:trPr>
          <w:trHeight w:hRule="exact" w:val="287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02700" w14:textId="641390DF" w:rsidR="00D215A1" w:rsidRPr="00D903B2" w:rsidRDefault="00D215A1" w:rsidP="00D21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ДК «Ровесник», спортивная школа «Олимп», ЦДЮ ТУР «Космос», </w:t>
            </w:r>
            <w:proofErr w:type="gramStart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образовательный  центр</w:t>
            </w:r>
            <w:proofErr w:type="gramEnd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«Смена», Челябинский </w:t>
            </w:r>
            <w:proofErr w:type="spellStart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энэргетический</w:t>
            </w:r>
            <w:proofErr w:type="spellEnd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колледж им. Кирова, Челябинский </w:t>
            </w:r>
            <w:proofErr w:type="spellStart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механико</w:t>
            </w:r>
            <w:proofErr w:type="spellEnd"/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технологический техникум, историко-культурный центр Челябинска, областной центр дополнительного образования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4F93A" w14:textId="77777777" w:rsidR="00D215A1" w:rsidRPr="00D903B2" w:rsidRDefault="00D215A1" w:rsidP="00D215A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Совместные концерты, выступления обучающихся. Смотры-конкурсы, фестивали. Тематические праздники</w:t>
            </w:r>
          </w:p>
          <w:p w14:paraId="3D99F1D3" w14:textId="77777777" w:rsidR="00D215A1" w:rsidRPr="00D903B2" w:rsidRDefault="00D215A1" w:rsidP="00D215A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Выставки творческих работ.</w:t>
            </w:r>
          </w:p>
          <w:p w14:paraId="55DEF7A1" w14:textId="77777777" w:rsidR="00D215A1" w:rsidRPr="00D903B2" w:rsidRDefault="00D215A1" w:rsidP="00D215A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Творческие конкурсы, смотры, выставки. Тематические праздники</w:t>
            </w:r>
          </w:p>
          <w:p w14:paraId="65CEBC5E" w14:textId="77777777" w:rsidR="00D215A1" w:rsidRPr="00D903B2" w:rsidRDefault="00D215A1" w:rsidP="00D215A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Экскурсии.</w:t>
            </w:r>
          </w:p>
          <w:p w14:paraId="0C9A38F7" w14:textId="77777777" w:rsidR="00D215A1" w:rsidRPr="00D903B2" w:rsidRDefault="00D215A1" w:rsidP="00D215A1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Совместные праздники</w:t>
            </w:r>
          </w:p>
        </w:tc>
      </w:tr>
    </w:tbl>
    <w:p w14:paraId="31F1861F" w14:textId="7AFF08FA" w:rsidR="00D215A1" w:rsidRPr="00D903B2" w:rsidRDefault="00D215A1" w:rsidP="006F2928">
      <w:pPr>
        <w:pStyle w:val="1"/>
        <w:tabs>
          <w:tab w:val="left" w:pos="954"/>
        </w:tabs>
        <w:ind w:left="480"/>
        <w:rPr>
          <w:sz w:val="24"/>
          <w:szCs w:val="24"/>
        </w:rPr>
        <w:sectPr w:rsidR="00D215A1" w:rsidRPr="00D903B2" w:rsidSect="003F79EE">
          <w:footerReference w:type="default" r:id="rId7"/>
          <w:pgSz w:w="11900" w:h="16840"/>
          <w:pgMar w:top="616" w:right="480" w:bottom="564" w:left="1418" w:header="188" w:footer="3" w:gutter="0"/>
          <w:pgNumType w:start="61"/>
          <w:cols w:space="720"/>
          <w:noEndnote/>
          <w:docGrid w:linePitch="360"/>
        </w:sectPr>
      </w:pPr>
    </w:p>
    <w:p w14:paraId="685B545B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Ожидаемые результаты</w:t>
      </w:r>
    </w:p>
    <w:p w14:paraId="12C01D39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Личностные:</w:t>
      </w:r>
    </w:p>
    <w:p w14:paraId="6F2DD857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саморазвитию;</w:t>
      </w:r>
    </w:p>
    <w:p w14:paraId="4CD16A21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мотивации к познанию, ценностно-смысловые установки, отражающие</w:t>
      </w:r>
    </w:p>
    <w:p w14:paraId="18E15CD1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индивидуально-личностные позиции, социальные компетенции личностных качеств;</w:t>
      </w:r>
    </w:p>
    <w:p w14:paraId="18B275D3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гражданской идентичности.</w:t>
      </w:r>
    </w:p>
    <w:p w14:paraId="115EE676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Предметные:</w:t>
      </w:r>
    </w:p>
    <w:p w14:paraId="00BC094C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нового знания и опыта его применения.</w:t>
      </w:r>
    </w:p>
    <w:p w14:paraId="48BD6693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Метапредметные:</w:t>
      </w:r>
    </w:p>
    <w:p w14:paraId="2514F790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универсальных учебных действий;</w:t>
      </w:r>
    </w:p>
    <w:p w14:paraId="306A0C4E" w14:textId="77777777" w:rsidR="004703D1" w:rsidRPr="00D903B2" w:rsidRDefault="004703D1" w:rsidP="00A4070A">
      <w:pPr>
        <w:widowControl w:val="0"/>
        <w:numPr>
          <w:ilvl w:val="0"/>
          <w:numId w:val="20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ключевыми компетенциями.</w:t>
      </w:r>
    </w:p>
    <w:p w14:paraId="6F66E0A1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Воспитательный результат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внеурочной деятельности - непосредственное </w:t>
      </w:r>
      <w:proofErr w:type="spellStart"/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нравственное</w:t>
      </w:r>
      <w:proofErr w:type="spellEnd"/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приобретение обучающегося благодаря его участию в том или ином виде деятельности.</w:t>
      </w:r>
    </w:p>
    <w:p w14:paraId="58C46797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Воспитательный эффект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14:paraId="01C6E34D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Образовательные результаты внеурочной деятельности школьников могут быть трех уровней.</w:t>
      </w:r>
    </w:p>
    <w:p w14:paraId="460AB379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Первый уровень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14:paraId="23941323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Второй уровень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результатов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просоциальной</w:t>
      </w:r>
      <w:proofErr w:type="spellEnd"/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14:paraId="02AED898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Третий уровень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 (М.К. Мамардашвили), которые вовсе не обязательно положительно настроены к действующему, молодой человек действительно становится (а не просто узнаёт о том, как стать) деятелем, гражданином, свободным человеком.</w:t>
      </w:r>
    </w:p>
    <w:p w14:paraId="08B7FF83" w14:textId="77777777" w:rsidR="004703D1" w:rsidRPr="00D903B2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Приведем лаконичную формулировку трех уровней результатов внеучебной деятельности школьников:</w:t>
      </w:r>
    </w:p>
    <w:p w14:paraId="15D1F23A" w14:textId="77777777" w:rsidR="004703D1" w:rsidRPr="00D903B2" w:rsidRDefault="004703D1" w:rsidP="00A4070A">
      <w:pPr>
        <w:widowControl w:val="0"/>
        <w:numPr>
          <w:ilvl w:val="0"/>
          <w:numId w:val="21"/>
        </w:numPr>
        <w:tabs>
          <w:tab w:val="left" w:pos="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уровень - школьник знает и понимает общественную жизнь;</w:t>
      </w:r>
    </w:p>
    <w:p w14:paraId="324656EE" w14:textId="77777777" w:rsidR="004703D1" w:rsidRPr="004703D1" w:rsidRDefault="004703D1" w:rsidP="00A4070A">
      <w:pPr>
        <w:widowControl w:val="0"/>
        <w:numPr>
          <w:ilvl w:val="0"/>
          <w:numId w:val="21"/>
        </w:num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уровень - школьник ценит общественную жизнь</w:t>
      </w: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4F81B812" w14:textId="77777777" w:rsidR="004703D1" w:rsidRPr="004703D1" w:rsidRDefault="004703D1" w:rsidP="00A4070A">
      <w:pPr>
        <w:widowControl w:val="0"/>
        <w:numPr>
          <w:ilvl w:val="0"/>
          <w:numId w:val="2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-й уровень - школьник самостоятельно действует в общественной жизни.</w:t>
      </w:r>
    </w:p>
    <w:p w14:paraId="3E7F774C" w14:textId="77777777" w:rsidR="004703D1" w:rsidRPr="004703D1" w:rsidRDefault="004703D1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</w:t>
      </w:r>
    </w:p>
    <w:p w14:paraId="02C6FB7F" w14:textId="5D6EB720" w:rsidR="004703D1" w:rsidRPr="004703D1" w:rsidRDefault="004703D1" w:rsidP="004703D1">
      <w:pPr>
        <w:widowControl w:val="0"/>
        <w:numPr>
          <w:ilvl w:val="0"/>
          <w:numId w:val="21"/>
        </w:numPr>
        <w:tabs>
          <w:tab w:val="left" w:pos="265"/>
          <w:tab w:val="left" w:pos="5011"/>
          <w:tab w:val="left" w:pos="6638"/>
          <w:tab w:val="left" w:pos="840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формирования коммуникативной,</w:t>
      </w: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этической,</w:t>
      </w: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социальной,</w:t>
      </w:r>
      <w:r w:rsidR="00A40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гражданской</w:t>
      </w:r>
      <w:r w:rsidR="00A4070A" w:rsidRPr="00A40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компетентности школьников;</w:t>
      </w:r>
    </w:p>
    <w:p w14:paraId="26AADFC0" w14:textId="77777777" w:rsidR="004703D1" w:rsidRPr="004703D1" w:rsidRDefault="004703D1" w:rsidP="004703D1">
      <w:pPr>
        <w:widowControl w:val="0"/>
        <w:numPr>
          <w:ilvl w:val="0"/>
          <w:numId w:val="21"/>
        </w:numPr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7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формирования у детей социокультурной идентичности: страновой (российской), этнической, культурной и др.</w:t>
      </w:r>
    </w:p>
    <w:p w14:paraId="077DC801" w14:textId="07E4D1D0" w:rsidR="004703D1" w:rsidRPr="00D903B2" w:rsidRDefault="004703D1" w:rsidP="00A40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Все виды внеурочной деятельности обучающихся на уровне </w:t>
      </w:r>
      <w:r w:rsidR="00A4070A"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основного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 строго ориентированы на воспитательные результаты.</w:t>
      </w:r>
      <w:r w:rsidR="00A4070A"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33ED67DC" w14:textId="35B62383" w:rsidR="00D5628B" w:rsidRPr="00D903B2" w:rsidRDefault="00D5628B" w:rsidP="00F577C7">
      <w:pPr>
        <w:pStyle w:val="1"/>
        <w:tabs>
          <w:tab w:val="left" w:pos="-567"/>
        </w:tabs>
        <w:jc w:val="both"/>
        <w:rPr>
          <w:sz w:val="24"/>
          <w:szCs w:val="24"/>
        </w:rPr>
      </w:pPr>
    </w:p>
    <w:p w14:paraId="7846E73D" w14:textId="77777777" w:rsidR="00A4070A" w:rsidRPr="00D903B2" w:rsidRDefault="00A4070A" w:rsidP="00A40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Промежуточная аттестация обучающихся и контроль</w:t>
      </w: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за посещаемостью</w:t>
      </w:r>
    </w:p>
    <w:p w14:paraId="5B8941FB" w14:textId="68CBFBDE" w:rsidR="00A4070A" w:rsidRPr="00D903B2" w:rsidRDefault="00A4070A" w:rsidP="00A40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обучающихся, осваивающих программы внеурочной деятельности, как правило, не проводится.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14:paraId="3BB52123" w14:textId="77777777" w:rsidR="00A4070A" w:rsidRPr="00D903B2" w:rsidRDefault="00A4070A" w:rsidP="00A40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14:paraId="2EC50539" w14:textId="77777777" w:rsidR="00A4070A" w:rsidRPr="00D903B2" w:rsidRDefault="00A4070A" w:rsidP="00A40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Режим внеурочной деятельности</w:t>
      </w:r>
    </w:p>
    <w:p w14:paraId="57661673" w14:textId="77777777" w:rsidR="00A4070A" w:rsidRPr="00D903B2" w:rsidRDefault="00A4070A" w:rsidP="00A407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40 минут. Перерыв между занятиями внеурочной деятельности 10 минут.</w:t>
      </w:r>
    </w:p>
    <w:p w14:paraId="02782335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</w:p>
    <w:p w14:paraId="55EB4B2B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Расписание внеурочных занятий составляется отдельно от расписания уроков.</w:t>
      </w:r>
    </w:p>
    <w:p w14:paraId="3EAFA330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внеурочной деятельности реализуются за счет бюджетного финансирования.</w:t>
      </w:r>
    </w:p>
    <w:p w14:paraId="73144EDD" w14:textId="2FB5A90E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2023-2024 учебном году внеурочная деятельность реализуется в 5-9 классах, в соответствии с требованиями обновленного ФГОС ООО, ФООП ООО.</w:t>
      </w:r>
    </w:p>
    <w:p w14:paraId="6D2259BC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 реализуется по модели внеурочной деятельности, созданной в образовательном учреждении</w:t>
      </w:r>
    </w:p>
    <w:p w14:paraId="59D97F66" w14:textId="77777777" w:rsidR="00A4070A" w:rsidRPr="00D903B2" w:rsidRDefault="00A4070A" w:rsidP="00A40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07F960DF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реализации плана внеурочной деятельности используются учебные кабинеты, компьютерный класс, библиотека, спортивный зал, спортивные площадки, актовый зал.</w:t>
      </w:r>
    </w:p>
    <w:p w14:paraId="0506054F" w14:textId="77777777" w:rsidR="00A4070A" w:rsidRPr="00D903B2" w:rsidRDefault="00A4070A" w:rsidP="00A407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внеурочной деятельности</w:t>
      </w:r>
    </w:p>
    <w:p w14:paraId="53066750" w14:textId="77777777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курсов внеурочной деятельности включают:</w:t>
      </w:r>
    </w:p>
    <w:p w14:paraId="37B64A12" w14:textId="77777777" w:rsidR="00A4070A" w:rsidRPr="00D903B2" w:rsidRDefault="00A4070A" w:rsidP="00A4070A">
      <w:pPr>
        <w:widowControl w:val="0"/>
        <w:numPr>
          <w:ilvl w:val="0"/>
          <w:numId w:val="21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курса внеурочной деятельности;</w:t>
      </w:r>
    </w:p>
    <w:p w14:paraId="67445E7E" w14:textId="77777777" w:rsidR="00A4070A" w:rsidRPr="00D903B2" w:rsidRDefault="00A4070A" w:rsidP="00A4070A">
      <w:pPr>
        <w:widowControl w:val="0"/>
        <w:numPr>
          <w:ilvl w:val="0"/>
          <w:numId w:val="21"/>
        </w:numPr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результаты освоения курса внеурочной деятельности;</w:t>
      </w:r>
    </w:p>
    <w:p w14:paraId="44E9EC54" w14:textId="77777777" w:rsidR="00A4070A" w:rsidRPr="00D903B2" w:rsidRDefault="00A4070A" w:rsidP="00A4070A">
      <w:pPr>
        <w:widowControl w:val="0"/>
        <w:numPr>
          <w:ilvl w:val="0"/>
          <w:numId w:val="21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деятельности.</w:t>
      </w:r>
    </w:p>
    <w:p w14:paraId="1B7FC083" w14:textId="50E87CAB" w:rsidR="00A4070A" w:rsidRPr="00D903B2" w:rsidRDefault="00A4070A" w:rsidP="00A40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программы учебных курсов внеурочной деятельности также должны содержать указание на форму проведения занятий. Рабочие программы курсов внеурочной деятельности формируются с учетом рабочей программы воспитания.</w:t>
      </w:r>
    </w:p>
    <w:p w14:paraId="0F0918AA" w14:textId="1CB05848" w:rsidR="00A4070A" w:rsidRDefault="00A4070A" w:rsidP="00A4070A">
      <w:pPr>
        <w:widowControl w:val="0"/>
        <w:spacing w:after="2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9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(не более 1750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МАОУ «СОШ № 155 г. Челябинска»</w:t>
      </w:r>
    </w:p>
    <w:p w14:paraId="34379255" w14:textId="2ADB156D" w:rsidR="00E6085D" w:rsidRDefault="00E6085D" w:rsidP="00A4070A">
      <w:pPr>
        <w:widowControl w:val="0"/>
        <w:spacing w:after="2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D1BC48" w14:textId="77777777" w:rsidR="00E6085D" w:rsidRPr="00D903B2" w:rsidRDefault="00E6085D" w:rsidP="00A4070A">
      <w:pPr>
        <w:widowControl w:val="0"/>
        <w:spacing w:after="2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6CF7C5D" w14:textId="77777777" w:rsidR="006F60C9" w:rsidRPr="00D903B2" w:rsidRDefault="006F60C9" w:rsidP="006F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3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 МАОУ «СОШ № 155 г. Челябинска»</w:t>
      </w:r>
    </w:p>
    <w:p w14:paraId="70E2E98D" w14:textId="77777777" w:rsidR="006F60C9" w:rsidRPr="00D903B2" w:rsidRDefault="006F60C9" w:rsidP="006F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3B2">
        <w:rPr>
          <w:rFonts w:ascii="Times New Roman" w:eastAsia="Calibri" w:hAnsi="Times New Roman" w:cs="Times New Roman"/>
          <w:b/>
          <w:sz w:val="24"/>
          <w:szCs w:val="24"/>
        </w:rPr>
        <w:t xml:space="preserve"> (недельный)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853"/>
        <w:gridCol w:w="859"/>
        <w:gridCol w:w="879"/>
        <w:gridCol w:w="1146"/>
        <w:gridCol w:w="1241"/>
        <w:gridCol w:w="1395"/>
      </w:tblGrid>
      <w:tr w:rsidR="006F60C9" w:rsidRPr="00D903B2" w14:paraId="41ABBDA9" w14:textId="77777777" w:rsidTr="00ED4E5C">
        <w:trPr>
          <w:trHeight w:val="510"/>
        </w:trPr>
        <w:tc>
          <w:tcPr>
            <w:tcW w:w="3387" w:type="dxa"/>
            <w:vMerge w:val="restart"/>
            <w:shd w:val="clear" w:color="auto" w:fill="auto"/>
            <w:hideMark/>
          </w:tcPr>
          <w:p w14:paraId="4C26CA65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6373" w:type="dxa"/>
            <w:gridSpan w:val="6"/>
          </w:tcPr>
          <w:p w14:paraId="072F6E6B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6F60C9" w:rsidRPr="00D903B2" w14:paraId="38D980E5" w14:textId="77777777" w:rsidTr="00ED4E5C">
        <w:trPr>
          <w:trHeight w:val="330"/>
        </w:trPr>
        <w:tc>
          <w:tcPr>
            <w:tcW w:w="3387" w:type="dxa"/>
            <w:vMerge/>
            <w:vAlign w:val="center"/>
            <w:hideMark/>
          </w:tcPr>
          <w:p w14:paraId="7497DE79" w14:textId="77777777" w:rsidR="006F60C9" w:rsidRPr="00D903B2" w:rsidRDefault="006F60C9" w:rsidP="006F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14:paraId="013EBF3F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59" w:type="dxa"/>
            <w:shd w:val="clear" w:color="auto" w:fill="auto"/>
            <w:hideMark/>
          </w:tcPr>
          <w:p w14:paraId="5F3B8DF4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</w:t>
            </w:r>
          </w:p>
        </w:tc>
        <w:tc>
          <w:tcPr>
            <w:tcW w:w="879" w:type="dxa"/>
            <w:shd w:val="clear" w:color="auto" w:fill="auto"/>
            <w:hideMark/>
          </w:tcPr>
          <w:p w14:paraId="0AC1C115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VΙΙ</w:t>
            </w:r>
          </w:p>
        </w:tc>
        <w:tc>
          <w:tcPr>
            <w:tcW w:w="1146" w:type="dxa"/>
          </w:tcPr>
          <w:p w14:paraId="4618EFBC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VΙΙΙ</w:t>
            </w:r>
          </w:p>
        </w:tc>
        <w:tc>
          <w:tcPr>
            <w:tcW w:w="1241" w:type="dxa"/>
            <w:shd w:val="clear" w:color="auto" w:fill="auto"/>
            <w:hideMark/>
          </w:tcPr>
          <w:p w14:paraId="45B1E679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ΙX</w:t>
            </w:r>
          </w:p>
        </w:tc>
        <w:tc>
          <w:tcPr>
            <w:tcW w:w="1395" w:type="dxa"/>
            <w:shd w:val="clear" w:color="auto" w:fill="auto"/>
            <w:hideMark/>
          </w:tcPr>
          <w:p w14:paraId="54E38E5E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F60C9" w:rsidRPr="00D903B2" w14:paraId="772D7648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0B329561" w14:textId="77777777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(китайский/французский)</w:t>
            </w:r>
          </w:p>
        </w:tc>
        <w:tc>
          <w:tcPr>
            <w:tcW w:w="853" w:type="dxa"/>
            <w:shd w:val="clear" w:color="auto" w:fill="auto"/>
          </w:tcPr>
          <w:p w14:paraId="2E9968F4" w14:textId="79E00194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E5C33C1" w14:textId="21A98E0B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423A4828" w14:textId="00BAF878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</w:tcPr>
          <w:p w14:paraId="50EF0697" w14:textId="1FDAB71D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14:paraId="7CDCA372" w14:textId="2BF53ADD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37774F64" w14:textId="03726E93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0C9" w:rsidRPr="00D903B2" w14:paraId="2D149BBA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261FA8E3" w14:textId="77777777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853" w:type="dxa"/>
            <w:shd w:val="clear" w:color="auto" w:fill="auto"/>
          </w:tcPr>
          <w:p w14:paraId="279EC257" w14:textId="24AF8AC3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14:paraId="10924E16" w14:textId="7D6B14CB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57CA6A99" w14:textId="1009AFEA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0B6849CD" w14:textId="5EAE5F20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3AE3E543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53DF0020" w14:textId="04DFFA16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F60C9" w:rsidRPr="00D903B2" w14:paraId="43D58A8C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0AA6E8B8" w14:textId="77777777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3" w:type="dxa"/>
            <w:shd w:val="clear" w:color="auto" w:fill="auto"/>
          </w:tcPr>
          <w:p w14:paraId="403A8C86" w14:textId="5808AB42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12DB491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7174E7E1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2CF08E56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3914CCA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183BA92B" w14:textId="6D7B84BB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60C9" w:rsidRPr="00D903B2" w14:paraId="28205BD8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7230F1FA" w14:textId="28F5D241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853" w:type="dxa"/>
            <w:shd w:val="clear" w:color="auto" w:fill="auto"/>
          </w:tcPr>
          <w:p w14:paraId="5ABFEAD8" w14:textId="798FD5AF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14:paraId="0FA15762" w14:textId="1E05A51E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3BA20831" w14:textId="599C4431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5221257A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5CA7A5D1" w14:textId="5AF0F2E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26911D5E" w14:textId="5E8E2549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F60C9" w:rsidRPr="00D903B2" w14:paraId="44F8FB8D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7C7025E3" w14:textId="035F46D3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</w:p>
        </w:tc>
        <w:tc>
          <w:tcPr>
            <w:tcW w:w="853" w:type="dxa"/>
            <w:shd w:val="clear" w:color="auto" w:fill="auto"/>
          </w:tcPr>
          <w:p w14:paraId="756A6D0C" w14:textId="21717F46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14:paraId="0EE661AB" w14:textId="1A2C5D93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373D9DC9" w14:textId="2C44894A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</w:tcPr>
          <w:p w14:paraId="51DAF87E" w14:textId="502811ED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14:paraId="587BD6C2" w14:textId="5C53ADB4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shd w:val="clear" w:color="000000" w:fill="CCFFCC"/>
          </w:tcPr>
          <w:p w14:paraId="21EABA47" w14:textId="3B508DD4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60C9" w:rsidRPr="00D903B2" w14:paraId="7FEFB77C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1ED72E2F" w14:textId="6AB6FC9D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853" w:type="dxa"/>
            <w:shd w:val="clear" w:color="auto" w:fill="auto"/>
          </w:tcPr>
          <w:p w14:paraId="4013925F" w14:textId="090613FE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9E3236C" w14:textId="49399B8A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29D2C911" w14:textId="4210D3AD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16785B0F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224A05AC" w14:textId="1A9565D2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0CC86C4F" w14:textId="12912D8B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60C9" w:rsidRPr="00D903B2" w14:paraId="5ABAEEA9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2A5F175E" w14:textId="629EB554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853" w:type="dxa"/>
            <w:shd w:val="clear" w:color="auto" w:fill="auto"/>
          </w:tcPr>
          <w:p w14:paraId="1D104CCA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55E9A7B" w14:textId="7D9F42A9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695923E4" w14:textId="61CD43DB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1BC2DF69" w14:textId="1AB10925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1E01831B" w14:textId="14B8891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3B0F72FC" w14:textId="106829D8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60C9" w:rsidRPr="00D903B2" w14:paraId="0CECAD71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62E874A5" w14:textId="5CC924DA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853" w:type="dxa"/>
            <w:shd w:val="clear" w:color="auto" w:fill="auto"/>
          </w:tcPr>
          <w:p w14:paraId="0ACFD05C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61791AE8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7E0A2D0A" w14:textId="2B979EF5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</w:tcPr>
          <w:p w14:paraId="676ED503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21EEC203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5F95B279" w14:textId="72B9D5B9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0C9" w:rsidRPr="00D903B2" w14:paraId="4ECDCE20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65F87FA0" w14:textId="44ABDF2E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безопасность, или на расстоянии одного вируса</w:t>
            </w:r>
          </w:p>
        </w:tc>
        <w:tc>
          <w:tcPr>
            <w:tcW w:w="853" w:type="dxa"/>
            <w:shd w:val="clear" w:color="auto" w:fill="auto"/>
          </w:tcPr>
          <w:p w14:paraId="09451204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9D0E4B7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1DE32257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14:paraId="2DA91FA0" w14:textId="109DB830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4C2F038F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42A854E6" w14:textId="0DAFC010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0C9" w:rsidRPr="00D903B2" w14:paraId="63C852E1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60CF65D5" w14:textId="0F1244EF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853" w:type="dxa"/>
            <w:shd w:val="clear" w:color="auto" w:fill="auto"/>
          </w:tcPr>
          <w:p w14:paraId="0F8294CB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1F92DF41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608B7A3B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14:paraId="61DD1D6C" w14:textId="4AEB4C88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14:paraId="7ABE98F7" w14:textId="3FE3D0BA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000000" w:fill="CCFFCC"/>
          </w:tcPr>
          <w:p w14:paraId="7CFF28AC" w14:textId="21CB48D0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60C9" w:rsidRPr="00D903B2" w14:paraId="7FD26723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50629D50" w14:textId="77777777" w:rsidR="006F60C9" w:rsidRPr="00D903B2" w:rsidRDefault="006F60C9" w:rsidP="006F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14:paraId="7239F0AF" w14:textId="77777777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14:paraId="33D3559F" w14:textId="53C76630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14:paraId="4D888BE7" w14:textId="066DC179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" w:type="dxa"/>
          </w:tcPr>
          <w:p w14:paraId="0A6C0047" w14:textId="1B398244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shd w:val="clear" w:color="auto" w:fill="auto"/>
          </w:tcPr>
          <w:p w14:paraId="6C5351B9" w14:textId="2E6E5914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000000" w:fill="CCFFCC"/>
          </w:tcPr>
          <w:p w14:paraId="53730D4F" w14:textId="3DCE1FFD" w:rsidR="006F60C9" w:rsidRPr="00D903B2" w:rsidRDefault="006F60C9" w:rsidP="006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14:paraId="7874D8F8" w14:textId="77777777" w:rsidR="006F60C9" w:rsidRPr="00D903B2" w:rsidRDefault="006F60C9" w:rsidP="00A4070A">
      <w:pPr>
        <w:widowControl w:val="0"/>
        <w:spacing w:after="2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F0FB22" w14:textId="77777777" w:rsidR="00097BFE" w:rsidRPr="00D903B2" w:rsidRDefault="00097BFE" w:rsidP="0009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3B2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МАОУ «СОШ № 155 г. Челябинска»</w:t>
      </w:r>
    </w:p>
    <w:p w14:paraId="4DDF0E3C" w14:textId="77777777" w:rsidR="00097BFE" w:rsidRPr="00D903B2" w:rsidRDefault="00097BFE" w:rsidP="00097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03B2">
        <w:rPr>
          <w:rFonts w:ascii="Times New Roman" w:eastAsia="Calibri" w:hAnsi="Times New Roman" w:cs="Times New Roman"/>
          <w:b/>
          <w:sz w:val="24"/>
          <w:szCs w:val="24"/>
        </w:rPr>
        <w:t>(годовой)</w:t>
      </w:r>
    </w:p>
    <w:p w14:paraId="0131E732" w14:textId="77777777" w:rsidR="00097BFE" w:rsidRPr="00D903B2" w:rsidRDefault="00097BFE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853"/>
        <w:gridCol w:w="859"/>
        <w:gridCol w:w="879"/>
        <w:gridCol w:w="1146"/>
        <w:gridCol w:w="1241"/>
        <w:gridCol w:w="1395"/>
      </w:tblGrid>
      <w:tr w:rsidR="00097BFE" w:rsidRPr="00D903B2" w14:paraId="16B816BC" w14:textId="77777777" w:rsidTr="00ED4E5C">
        <w:trPr>
          <w:trHeight w:val="510"/>
        </w:trPr>
        <w:tc>
          <w:tcPr>
            <w:tcW w:w="3387" w:type="dxa"/>
            <w:vMerge w:val="restart"/>
            <w:shd w:val="clear" w:color="auto" w:fill="auto"/>
            <w:hideMark/>
          </w:tcPr>
          <w:p w14:paraId="0E18AD28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6373" w:type="dxa"/>
            <w:gridSpan w:val="6"/>
          </w:tcPr>
          <w:p w14:paraId="63B7A169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097BFE" w:rsidRPr="00D903B2" w14:paraId="679436CC" w14:textId="77777777" w:rsidTr="00ED4E5C">
        <w:trPr>
          <w:trHeight w:val="330"/>
        </w:trPr>
        <w:tc>
          <w:tcPr>
            <w:tcW w:w="3387" w:type="dxa"/>
            <w:vMerge/>
            <w:vAlign w:val="center"/>
            <w:hideMark/>
          </w:tcPr>
          <w:p w14:paraId="2F4CD8C1" w14:textId="77777777" w:rsidR="00097BFE" w:rsidRPr="00D903B2" w:rsidRDefault="00097BFE" w:rsidP="00ED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14:paraId="32242F44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59" w:type="dxa"/>
            <w:shd w:val="clear" w:color="auto" w:fill="auto"/>
            <w:hideMark/>
          </w:tcPr>
          <w:p w14:paraId="313624A9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</w:t>
            </w:r>
          </w:p>
        </w:tc>
        <w:tc>
          <w:tcPr>
            <w:tcW w:w="879" w:type="dxa"/>
            <w:shd w:val="clear" w:color="auto" w:fill="auto"/>
            <w:hideMark/>
          </w:tcPr>
          <w:p w14:paraId="052942E3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VΙΙ</w:t>
            </w:r>
          </w:p>
        </w:tc>
        <w:tc>
          <w:tcPr>
            <w:tcW w:w="1146" w:type="dxa"/>
          </w:tcPr>
          <w:p w14:paraId="1AF7A9A0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VΙΙΙ</w:t>
            </w:r>
          </w:p>
        </w:tc>
        <w:tc>
          <w:tcPr>
            <w:tcW w:w="1241" w:type="dxa"/>
            <w:shd w:val="clear" w:color="auto" w:fill="auto"/>
            <w:hideMark/>
          </w:tcPr>
          <w:p w14:paraId="2A332A94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ΙX</w:t>
            </w:r>
          </w:p>
        </w:tc>
        <w:tc>
          <w:tcPr>
            <w:tcW w:w="1395" w:type="dxa"/>
            <w:shd w:val="clear" w:color="auto" w:fill="auto"/>
            <w:hideMark/>
          </w:tcPr>
          <w:p w14:paraId="07F5463D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97BFE" w:rsidRPr="00D903B2" w14:paraId="551F0AB4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3C07297E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(китайский/французский)</w:t>
            </w:r>
          </w:p>
        </w:tc>
        <w:tc>
          <w:tcPr>
            <w:tcW w:w="853" w:type="dxa"/>
            <w:shd w:val="clear" w:color="auto" w:fill="auto"/>
          </w:tcPr>
          <w:p w14:paraId="79CFAA80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2ECCE7A3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14:paraId="05DF2ADD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</w:tcPr>
          <w:p w14:paraId="5D7C212C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14:paraId="7E117A5C" w14:textId="5CEA4A31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7F901268" w14:textId="5A0E7FD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97BFE" w:rsidRPr="00D903B2" w14:paraId="0E808A17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22EA7D06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853" w:type="dxa"/>
            <w:shd w:val="clear" w:color="auto" w:fill="auto"/>
          </w:tcPr>
          <w:p w14:paraId="18CB1CA9" w14:textId="6996B3DC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14:paraId="43172BD4" w14:textId="222ECFDD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6AF932D7" w14:textId="2084E633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75203F3D" w14:textId="3B3C5145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7126FEF8" w14:textId="5DD05459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00105B05" w14:textId="2FE3F331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097BFE" w:rsidRPr="00D903B2" w14:paraId="1FD519CE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743E3B77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53" w:type="dxa"/>
            <w:shd w:val="clear" w:color="auto" w:fill="auto"/>
          </w:tcPr>
          <w:p w14:paraId="127C4B0C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4557D4B7" w14:textId="6A25BEF4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558843A6" w14:textId="6DA6AA0D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679828F8" w14:textId="4C09D29B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5368A0FD" w14:textId="0D1A8451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6FF4DD27" w14:textId="52E7152C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097BFE" w:rsidRPr="00D903B2" w14:paraId="65A9C115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4D4BB865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853" w:type="dxa"/>
            <w:shd w:val="clear" w:color="auto" w:fill="auto"/>
          </w:tcPr>
          <w:p w14:paraId="6CEDDC3F" w14:textId="743594B2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14:paraId="7C2749C1" w14:textId="1346F40D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0A456E79" w14:textId="3084CE6E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24ABC717" w14:textId="21B9B818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6D017A7F" w14:textId="3ADA64DF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6CC53C5E" w14:textId="6B6CB872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097BFE" w:rsidRPr="00D903B2" w14:paraId="5CBA0515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3C6121DD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грамотность: учимся для жизни</w:t>
            </w:r>
          </w:p>
        </w:tc>
        <w:tc>
          <w:tcPr>
            <w:tcW w:w="853" w:type="dxa"/>
            <w:shd w:val="clear" w:color="auto" w:fill="auto"/>
          </w:tcPr>
          <w:p w14:paraId="755CEFF4" w14:textId="172AE9AB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9" w:type="dxa"/>
            <w:shd w:val="clear" w:color="auto" w:fill="auto"/>
          </w:tcPr>
          <w:p w14:paraId="096E4739" w14:textId="41548A5C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66AF189E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</w:tcPr>
          <w:p w14:paraId="6650471A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14:paraId="30C4AB41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shd w:val="clear" w:color="000000" w:fill="CCFFCC"/>
          </w:tcPr>
          <w:p w14:paraId="03EAAB4B" w14:textId="2FF3AA26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097BFE" w:rsidRPr="00D903B2" w14:paraId="171C487C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6761D03E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853" w:type="dxa"/>
            <w:shd w:val="clear" w:color="auto" w:fill="auto"/>
          </w:tcPr>
          <w:p w14:paraId="2E7EBDA8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14:paraId="4F3E956C" w14:textId="0277D6BE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2EF71D56" w14:textId="0AEBB0E6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592D428F" w14:textId="6E31ACED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385F4B61" w14:textId="5E8ECEFC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3ADBA380" w14:textId="2D7A9B1E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097BFE" w:rsidRPr="00D903B2" w14:paraId="76C48579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33156E80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853" w:type="dxa"/>
            <w:shd w:val="clear" w:color="auto" w:fill="auto"/>
          </w:tcPr>
          <w:p w14:paraId="583CF9D8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3649A90A" w14:textId="3AF93EDE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14:paraId="42E6A8BE" w14:textId="51838304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25E45F23" w14:textId="3C8E4EB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45227A96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56C5A129" w14:textId="76FDBF48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97BFE" w:rsidRPr="00D903B2" w14:paraId="4638942C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6C415C27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853" w:type="dxa"/>
            <w:shd w:val="clear" w:color="auto" w:fill="auto"/>
          </w:tcPr>
          <w:p w14:paraId="22794546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216340B5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77B63505" w14:textId="3AAE50D5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6" w:type="dxa"/>
          </w:tcPr>
          <w:p w14:paraId="241CF5C8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060DC1F7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58D6DF12" w14:textId="57A6768C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97BFE" w:rsidRPr="00D903B2" w14:paraId="02D58BB2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039945A3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безопасность, или на расстоянии одного вируса</w:t>
            </w:r>
          </w:p>
        </w:tc>
        <w:tc>
          <w:tcPr>
            <w:tcW w:w="853" w:type="dxa"/>
            <w:shd w:val="clear" w:color="auto" w:fill="auto"/>
          </w:tcPr>
          <w:p w14:paraId="2A11360A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7152DD78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13073B82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14:paraId="1782A7E5" w14:textId="20ADB0E6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0A6FC27A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000000" w:fill="CCFFCC"/>
          </w:tcPr>
          <w:p w14:paraId="7C848454" w14:textId="51876975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97BFE" w:rsidRPr="00D903B2" w14:paraId="74B429CA" w14:textId="77777777" w:rsidTr="00ED4E5C">
        <w:trPr>
          <w:trHeight w:val="645"/>
        </w:trPr>
        <w:tc>
          <w:tcPr>
            <w:tcW w:w="3387" w:type="dxa"/>
            <w:shd w:val="clear" w:color="auto" w:fill="auto"/>
          </w:tcPr>
          <w:p w14:paraId="555CE4D5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Вероятность и статистика</w:t>
            </w:r>
          </w:p>
        </w:tc>
        <w:tc>
          <w:tcPr>
            <w:tcW w:w="853" w:type="dxa"/>
            <w:shd w:val="clear" w:color="auto" w:fill="auto"/>
          </w:tcPr>
          <w:p w14:paraId="67C3AFEC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14:paraId="5940DAD5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2817FF03" w14:textId="77777777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14:paraId="3B9EE391" w14:textId="0F558C6A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1" w:type="dxa"/>
            <w:shd w:val="clear" w:color="auto" w:fill="auto"/>
          </w:tcPr>
          <w:p w14:paraId="598D0478" w14:textId="2C2803E3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5" w:type="dxa"/>
            <w:shd w:val="clear" w:color="000000" w:fill="CCFFCC"/>
          </w:tcPr>
          <w:p w14:paraId="11F164C9" w14:textId="5467E4C2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097BFE" w:rsidRPr="00D903B2" w14:paraId="3D1A21B6" w14:textId="77777777" w:rsidTr="00ED4E5C">
        <w:trPr>
          <w:trHeight w:val="330"/>
        </w:trPr>
        <w:tc>
          <w:tcPr>
            <w:tcW w:w="3387" w:type="dxa"/>
            <w:shd w:val="clear" w:color="auto" w:fill="auto"/>
          </w:tcPr>
          <w:p w14:paraId="3EB4221E" w14:textId="77777777" w:rsidR="00097BFE" w:rsidRPr="00D903B2" w:rsidRDefault="00097BFE" w:rsidP="00ED4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14:paraId="1F8DBCEE" w14:textId="13802433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14:paraId="1B95BCBF" w14:textId="3064DC80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79" w:type="dxa"/>
            <w:shd w:val="clear" w:color="auto" w:fill="auto"/>
          </w:tcPr>
          <w:p w14:paraId="5A76AD66" w14:textId="3650285A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46" w:type="dxa"/>
          </w:tcPr>
          <w:p w14:paraId="15E6FCDF" w14:textId="6DB8BF3F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41" w:type="dxa"/>
            <w:shd w:val="clear" w:color="auto" w:fill="auto"/>
          </w:tcPr>
          <w:p w14:paraId="597FB02E" w14:textId="11985BF2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95" w:type="dxa"/>
            <w:shd w:val="clear" w:color="000000" w:fill="CCFFCC"/>
          </w:tcPr>
          <w:p w14:paraId="1296C542" w14:textId="5B53EF4F" w:rsidR="00097BFE" w:rsidRPr="00D903B2" w:rsidRDefault="00097BFE" w:rsidP="00E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</w:tr>
    </w:tbl>
    <w:p w14:paraId="6FF15AD1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 внеурочной деятельности 5а, 5б, 5в, 5г, 5д, 5е классов,</w:t>
      </w:r>
    </w:p>
    <w:p w14:paraId="1935E795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1958"/>
        <w:gridCol w:w="574"/>
        <w:gridCol w:w="572"/>
        <w:gridCol w:w="643"/>
        <w:gridCol w:w="548"/>
        <w:gridCol w:w="766"/>
        <w:gridCol w:w="730"/>
        <w:gridCol w:w="1049"/>
      </w:tblGrid>
      <w:tr w:rsidR="00D02B66" w:rsidRPr="00D903B2" w14:paraId="5983CA6F" w14:textId="77777777" w:rsidTr="00ED4E5C">
        <w:trPr>
          <w:trHeight w:val="452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091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1D234F2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14:paraId="6EA18EC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0D7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EF0" w14:textId="77777777" w:rsidR="00D02B66" w:rsidRPr="00D903B2" w:rsidRDefault="00D02B66" w:rsidP="00D0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66" w:rsidRPr="00D903B2" w14:paraId="3C9A07B4" w14:textId="77777777" w:rsidTr="00ED4E5C">
        <w:trPr>
          <w:trHeight w:val="452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9D7B9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8E0E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76B4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A70F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3B4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16F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C55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1E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5Е</w:t>
            </w:r>
          </w:p>
          <w:p w14:paraId="058BE88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347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02B66" w:rsidRPr="00D903B2" w14:paraId="52C3C6E4" w14:textId="77777777" w:rsidTr="00ED4E5C">
        <w:trPr>
          <w:trHeight w:val="194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265BC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AF35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  <w:p w14:paraId="617771E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8B3E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BA09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35E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D3E6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0D56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8C42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9512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BDA0D5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FB9B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254C7860" w14:textId="77777777" w:rsidTr="00ED4E5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01E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E18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грамотность: учимся для жизни</w:t>
            </w:r>
          </w:p>
          <w:p w14:paraId="6B1F4BF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A1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014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1F3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43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A0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BA4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C19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2B66" w:rsidRPr="00D903B2" w14:paraId="330CFD96" w14:textId="77777777" w:rsidTr="00ED4E5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F6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B5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ГТО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D5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33C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63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47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616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A3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40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2B66" w:rsidRPr="00D903B2" w14:paraId="6A121E1D" w14:textId="77777777" w:rsidTr="00ED4E5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F0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D49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91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AE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ED9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2B8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91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F99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B43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541A20D7" w14:textId="77777777" w:rsidR="00D02B66" w:rsidRPr="00D903B2" w:rsidRDefault="00D02B66" w:rsidP="00D02B6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27F2302" w14:textId="698A1C63" w:rsidR="00097BFE" w:rsidRPr="00D903B2" w:rsidRDefault="00097BFE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FE5C4" w14:textId="49CE8E4F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363B27" w14:textId="7F880175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CF1D9" w14:textId="48C6CD8D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86B26" w14:textId="5CC34ADF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1C4472" w14:textId="319E9862" w:rsidR="00D02B66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48B228" w14:textId="260C6185" w:rsidR="00D903B2" w:rsidRDefault="00D903B2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5F39F" w14:textId="335FFF77" w:rsidR="00D903B2" w:rsidRDefault="00D903B2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CC001" w14:textId="77777777" w:rsidR="00D903B2" w:rsidRDefault="00D903B2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57487F22" w14:textId="7A8945EE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 внеурочной деятельности 6а, 6б, 6в, 6г, 6д, 6е   классов,</w:t>
      </w:r>
    </w:p>
    <w:p w14:paraId="13422FDE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1958"/>
        <w:gridCol w:w="565"/>
        <w:gridCol w:w="561"/>
        <w:gridCol w:w="518"/>
        <w:gridCol w:w="512"/>
        <w:gridCol w:w="566"/>
        <w:gridCol w:w="542"/>
        <w:gridCol w:w="527"/>
        <w:gridCol w:w="1008"/>
      </w:tblGrid>
      <w:tr w:rsidR="00D02B66" w:rsidRPr="00D903B2" w14:paraId="791B714B" w14:textId="77777777" w:rsidTr="00ED4E5C">
        <w:trPr>
          <w:trHeight w:val="452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1C6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5CD69E6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14:paraId="308875D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B1E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3F4" w14:textId="77777777" w:rsidR="00D02B66" w:rsidRPr="00D903B2" w:rsidRDefault="00D02B66" w:rsidP="00D0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66" w:rsidRPr="00D903B2" w14:paraId="378A6171" w14:textId="77777777" w:rsidTr="00ED4E5C">
        <w:trPr>
          <w:trHeight w:val="452"/>
        </w:trPr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6394B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AD37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1EEF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9D3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547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2AA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5FE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96C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68F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B96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02B66" w:rsidRPr="00D903B2" w14:paraId="32CC6244" w14:textId="77777777" w:rsidTr="00ED4E5C">
        <w:trPr>
          <w:trHeight w:val="1110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C8F38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338D3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C29A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7B76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2D37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6494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6F21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2B53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E32A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920C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2B66" w:rsidRPr="00D903B2" w14:paraId="412053F7" w14:textId="77777777" w:rsidTr="00ED4E5C">
        <w:trPr>
          <w:trHeight w:val="326"/>
        </w:trPr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A5F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05D7B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3138E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61FE2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608D3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1554E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674CC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F8675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4A1960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604619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2B66" w:rsidRPr="00D903B2" w14:paraId="5B507127" w14:textId="77777777" w:rsidTr="00ED4E5C">
        <w:trPr>
          <w:trHeight w:val="145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2057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  <w:p w14:paraId="4FD8A52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4E43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«Разговоры о важном»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324E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AE05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8B1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1FC3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6208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A9C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280D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4D01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1A3A6A9E" w14:textId="77777777" w:rsidTr="00ED4E5C">
        <w:trPr>
          <w:trHeight w:val="1942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1BAD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888A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Функциональная грамотность: учимся для жизни</w:t>
            </w:r>
          </w:p>
          <w:p w14:paraId="62DED59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3FB4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BF0A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C9F1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046C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8A2E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D500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30E0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E107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495B71A1" w14:textId="77777777" w:rsidTr="00ED4E5C">
        <w:trPr>
          <w:trHeight w:val="1215"/>
        </w:trPr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8EAA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F6F9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«Россия – мои горизонты»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136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93F1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525F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DACA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5402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C29D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EAE2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B976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4F09FC69" w14:textId="77777777" w:rsidTr="00ED4E5C">
        <w:trPr>
          <w:trHeight w:val="874"/>
        </w:trPr>
        <w:tc>
          <w:tcPr>
            <w:tcW w:w="2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2FDF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75A35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089D7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8ED6E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D6ED2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54C27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B52C2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6B43E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190B9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DED12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2B66" w:rsidRPr="00D903B2" w14:paraId="3FBBAA93" w14:textId="77777777" w:rsidTr="00ED4E5C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3A0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48B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0EA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569C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7EE1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6044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B70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8F8C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8C1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9C51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14:paraId="7CE962D9" w14:textId="09EF595D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3F8F0" w14:textId="50B1D2D9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A97F" w14:textId="085D3EBD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C84B7" w14:textId="38BC5931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67841" w14:textId="6F302C14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7ECA2" w14:textId="7EDDD5F2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58F9D" w14:textId="164346B1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BA0CF" w14:textId="2954FAFE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5A5077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 внеурочной деятельности 7а, 7б, 7в, 7г, 7д, 7е, 7</w:t>
      </w:r>
      <w:proofErr w:type="gramStart"/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  классов</w:t>
      </w:r>
      <w:proofErr w:type="gramEnd"/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</w:t>
      </w:r>
    </w:p>
    <w:p w14:paraId="69CDE043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1813"/>
        <w:gridCol w:w="568"/>
        <w:gridCol w:w="565"/>
        <w:gridCol w:w="520"/>
        <w:gridCol w:w="514"/>
        <w:gridCol w:w="570"/>
        <w:gridCol w:w="545"/>
        <w:gridCol w:w="633"/>
        <w:gridCol w:w="1022"/>
      </w:tblGrid>
      <w:tr w:rsidR="00D02B66" w:rsidRPr="00D903B2" w14:paraId="56385B3D" w14:textId="77777777" w:rsidTr="00ED4E5C">
        <w:trPr>
          <w:trHeight w:val="452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4E1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0ABCD95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14:paraId="09E9A49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DB4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86F6" w14:textId="77777777" w:rsidR="00D02B66" w:rsidRPr="00D903B2" w:rsidRDefault="00D02B66" w:rsidP="00D0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66" w:rsidRPr="00D903B2" w14:paraId="26B13071" w14:textId="77777777" w:rsidTr="00ED4E5C">
        <w:trPr>
          <w:trHeight w:val="452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2520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2107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F2A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5DF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CB06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8FE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0EE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6AC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7Е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FB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2D8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02B66" w:rsidRPr="00D903B2" w14:paraId="44A74106" w14:textId="77777777" w:rsidTr="00ED4E5C">
        <w:trPr>
          <w:trHeight w:val="120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C32D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67EF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20AD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5F78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4C1D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D34D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1E16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FC03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EF65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7D8D6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2B66" w:rsidRPr="00D903B2" w14:paraId="0EF6A318" w14:textId="77777777" w:rsidTr="00ED4E5C">
        <w:trPr>
          <w:trHeight w:val="23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6666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42AA5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8CFB2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8B1E0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0C6BE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9469F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B1010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1C93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10C84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E107D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2180842F" w14:textId="77777777" w:rsidTr="00ED4E5C">
        <w:trPr>
          <w:trHeight w:val="145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B770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  <w:p w14:paraId="4C733BC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976D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11AB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B3EE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88B4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392C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1FB4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10A8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F0C4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6009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2680B7AC" w14:textId="77777777" w:rsidTr="00ED4E5C">
        <w:trPr>
          <w:trHeight w:val="114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BB9D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4705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«Россия – мои горизонты»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6F5F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7440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9699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5277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D6F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FDBA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AD93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C896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28D17D10" w14:textId="77777777" w:rsidTr="00ED4E5C">
        <w:trPr>
          <w:trHeight w:val="949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312B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C2EFA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6FEB9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ACBD1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DFFE8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33E6E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2DA9F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DE739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04982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4D200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2B66" w:rsidRPr="00D903B2" w14:paraId="54E45D11" w14:textId="77777777" w:rsidTr="00ED4E5C">
        <w:trPr>
          <w:trHeight w:val="194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7993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DBAF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B0D8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2751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2E20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5E4E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A90B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F65F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6D31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D4C4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4A5C0F0C" w14:textId="77777777" w:rsidTr="00ED4E5C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3392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8CA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424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920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DFC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41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347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755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E4A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7DF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14:paraId="69C321B3" w14:textId="578E8633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F4578" w14:textId="71D8D87E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F65A0D" w14:textId="53E97D5D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7B2E0E" w14:textId="73A29DAF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88312B" w14:textId="43D31C5B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3B1D1" w14:textId="63F961D6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B3072" w14:textId="20EE8039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B9D974" w14:textId="0CD833AD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43EA4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 внеурочной деятельности 8а, 8б, 8в, 8г, 8д, 8</w:t>
      </w:r>
      <w:proofErr w:type="gramStart"/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 ,</w:t>
      </w:r>
      <w:proofErr w:type="gramEnd"/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8к классов,</w:t>
      </w:r>
    </w:p>
    <w:p w14:paraId="3383E149" w14:textId="77777777" w:rsidR="00D02B66" w:rsidRPr="00D903B2" w:rsidRDefault="00D02B66" w:rsidP="00D02B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реализующих ФГОС ООО в 2023/2024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2023"/>
        <w:gridCol w:w="552"/>
        <w:gridCol w:w="538"/>
        <w:gridCol w:w="7"/>
        <w:gridCol w:w="533"/>
        <w:gridCol w:w="532"/>
        <w:gridCol w:w="545"/>
        <w:gridCol w:w="572"/>
        <w:gridCol w:w="604"/>
        <w:gridCol w:w="812"/>
      </w:tblGrid>
      <w:tr w:rsidR="00D02B66" w:rsidRPr="00D903B2" w14:paraId="4A78F830" w14:textId="77777777" w:rsidTr="00ED4E5C">
        <w:trPr>
          <w:trHeight w:val="452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80D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2869915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14:paraId="74F9C39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7EC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A3C8" w14:textId="77777777" w:rsidR="00D02B66" w:rsidRPr="00D903B2" w:rsidRDefault="00D02B66" w:rsidP="00D0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66" w:rsidRPr="00D903B2" w14:paraId="5EDBD252" w14:textId="77777777" w:rsidTr="00ED4E5C">
        <w:trPr>
          <w:trHeight w:val="452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1CAF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37D9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443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D22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A43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C20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9FC7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F3E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2E1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43E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2B66" w:rsidRPr="00D903B2" w14:paraId="3AD79583" w14:textId="77777777" w:rsidTr="00ED4E5C">
        <w:trPr>
          <w:trHeight w:val="1110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208DD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EE938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F5A4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EF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6C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0D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F6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F8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BB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E7E8B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2B66" w:rsidRPr="00D903B2" w14:paraId="5354FE43" w14:textId="77777777" w:rsidTr="00ED4E5C">
        <w:trPr>
          <w:trHeight w:val="239"/>
        </w:trPr>
        <w:tc>
          <w:tcPr>
            <w:tcW w:w="2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FA51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E6AA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0D90B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10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11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06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FA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55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67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11076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191380F8" w14:textId="77777777" w:rsidTr="00ED4E5C">
        <w:trPr>
          <w:trHeight w:val="12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B2B0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  <w:p w14:paraId="079D96F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52DD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AD509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EB3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9C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FC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63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B4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4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C2FA9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1871DEC2" w14:textId="77777777" w:rsidTr="00ED4E5C">
        <w:trPr>
          <w:trHeight w:val="1005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759F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381E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«Россия – мои горизонты»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BF3C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315C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EF0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AAB8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4144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B539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2B99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6F21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2359D8D4" w14:textId="77777777" w:rsidTr="00ED4E5C">
        <w:trPr>
          <w:trHeight w:val="1095"/>
        </w:trPr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64C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DB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Билет в будущее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BDF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E3E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D97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FEE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44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7BC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5C4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D2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2C7B0B86" w14:textId="77777777" w:rsidTr="00ED4E5C">
        <w:trPr>
          <w:trHeight w:val="1635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0074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52C1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безопасность, или на расстоянии одного вируса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8598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033B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DB87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9BEA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3603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FC2A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B470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0A08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03174CB3" w14:textId="77777777" w:rsidTr="00ED4E5C">
        <w:trPr>
          <w:trHeight w:val="465"/>
        </w:trPr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DB2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98A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41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58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9DE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7D3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42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09E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110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44E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3E311ED1" w14:textId="77777777" w:rsidTr="00ED4E5C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242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BDB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C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0CE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F9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90A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008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E99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E8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B78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7D7805EC" w14:textId="77777777" w:rsidR="00D02B66" w:rsidRPr="00D903B2" w:rsidRDefault="00D02B66" w:rsidP="00D02B66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83250" w14:textId="77777777" w:rsidR="00D02B66" w:rsidRPr="00D903B2" w:rsidRDefault="00D02B66" w:rsidP="00D02B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6E7D00CB" w14:textId="41BBCAE9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641A6B" w14:textId="0756698B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750519" w14:textId="77777777" w:rsidR="00D02B66" w:rsidRPr="00D903B2" w:rsidRDefault="00D02B66" w:rsidP="00D02B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План внеурочной деятельности 9а, 9б, 9в, 9г, 9д, 9е классов,</w:t>
      </w:r>
    </w:p>
    <w:p w14:paraId="05516FB2" w14:textId="77777777" w:rsidR="00D02B66" w:rsidRPr="00D903B2" w:rsidRDefault="00D02B66" w:rsidP="00D02B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D903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реализующих ФГОС ООО в 2022/2023 учебном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4"/>
        <w:gridCol w:w="1784"/>
        <w:gridCol w:w="574"/>
        <w:gridCol w:w="570"/>
        <w:gridCol w:w="7"/>
        <w:gridCol w:w="563"/>
        <w:gridCol w:w="567"/>
        <w:gridCol w:w="572"/>
        <w:gridCol w:w="628"/>
        <w:gridCol w:w="608"/>
        <w:gridCol w:w="818"/>
      </w:tblGrid>
      <w:tr w:rsidR="00D02B66" w:rsidRPr="00D903B2" w14:paraId="61F65613" w14:textId="77777777" w:rsidTr="00ED4E5C">
        <w:trPr>
          <w:trHeight w:val="452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AA7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14:paraId="6C35CCC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внеурочной </w:t>
            </w:r>
          </w:p>
          <w:p w14:paraId="66FCCCD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83D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428" w14:textId="77777777" w:rsidR="00D02B66" w:rsidRPr="00D903B2" w:rsidRDefault="00D02B66" w:rsidP="00D02B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66" w:rsidRPr="00D903B2" w14:paraId="26859B82" w14:textId="77777777" w:rsidTr="00ED4E5C">
        <w:trPr>
          <w:trHeight w:val="452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050C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77A6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F06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464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48D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308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54A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9D2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F2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264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02B66" w:rsidRPr="00D903B2" w14:paraId="6ACE7DB3" w14:textId="77777777" w:rsidTr="00ED4E5C">
        <w:trPr>
          <w:trHeight w:val="109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AB8DA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потребностей в физическом развитии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6788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2A3DF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B2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62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FE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71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CB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5D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30237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2B66" w:rsidRPr="00D903B2" w14:paraId="1960275E" w14:textId="77777777" w:rsidTr="00ED4E5C">
        <w:trPr>
          <w:trHeight w:val="27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92FA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658AE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8EC87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8B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1D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E7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35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70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24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67DB9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02B66" w:rsidRPr="00D903B2" w14:paraId="325F3FEF" w14:textId="77777777" w:rsidTr="00ED4E5C">
        <w:trPr>
          <w:trHeight w:val="270"/>
        </w:trPr>
        <w:tc>
          <w:tcPr>
            <w:tcW w:w="2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3102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E605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«Россия – мои горизонты»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628C5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D2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5B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7F1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44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93D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CF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76BC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04296B81" w14:textId="77777777" w:rsidTr="00ED4E5C">
        <w:trPr>
          <w:trHeight w:val="205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B2490F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FEB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(«Время учить китайский», («Французский язык»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E7C8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CC98D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060BA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5B734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6204A5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FB0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3AB5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FFF7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7/7</w:t>
            </w:r>
          </w:p>
        </w:tc>
      </w:tr>
      <w:tr w:rsidR="00D02B66" w:rsidRPr="00D903B2" w14:paraId="62657F6C" w14:textId="77777777" w:rsidTr="00ED4E5C">
        <w:trPr>
          <w:trHeight w:val="18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E87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45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9F8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B5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C4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04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1C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F62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C183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9C0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313E5813" w14:textId="77777777" w:rsidTr="00ED4E5C">
        <w:tc>
          <w:tcPr>
            <w:tcW w:w="2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4BFE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просветительские занятия патриотической, нравственной и экологической направленности «Разговоры о важном»</w:t>
            </w:r>
          </w:p>
          <w:p w14:paraId="3A2E2F7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43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665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266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0CD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67C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D319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3A8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1BB7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310C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2B66" w:rsidRPr="00D903B2" w14:paraId="730195DE" w14:textId="77777777" w:rsidTr="00ED4E5C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AC04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A80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EA32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4C2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317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0050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76D" w14:textId="77777777" w:rsidR="00D02B66" w:rsidRPr="00D903B2" w:rsidRDefault="00D02B66" w:rsidP="00D02B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4CAF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B87B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1788" w14:textId="77777777" w:rsidR="00D02B66" w:rsidRPr="00D903B2" w:rsidRDefault="00D02B66" w:rsidP="00D02B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0387A8C7" w14:textId="77777777" w:rsidR="00D02B66" w:rsidRPr="00D903B2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9478F2" w14:textId="368C64A4" w:rsidR="00BA555D" w:rsidRPr="00BA555D" w:rsidRDefault="00ED4E5C" w:rsidP="00BA555D">
      <w:pPr>
        <w:keepNext/>
        <w:keepLines/>
        <w:widowControl w:val="0"/>
        <w:numPr>
          <w:ilvl w:val="1"/>
          <w:numId w:val="22"/>
        </w:numPr>
        <w:tabs>
          <w:tab w:val="left" w:pos="0"/>
        </w:tabs>
        <w:spacing w:before="2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AF50"/>
          <w:sz w:val="32"/>
          <w:szCs w:val="32"/>
          <w:lang w:eastAsia="ru-RU" w:bidi="ru-RU"/>
        </w:rPr>
      </w:pPr>
      <w:bookmarkStart w:id="6" w:name="bookmark84"/>
      <w:r w:rsidRPr="00ED4E5C">
        <w:rPr>
          <w:rFonts w:ascii="Times New Roman" w:eastAsia="Times New Roman" w:hAnsi="Times New Roman" w:cs="Times New Roman"/>
          <w:b/>
          <w:bCs/>
          <w:color w:val="006FC0"/>
          <w:sz w:val="32"/>
          <w:szCs w:val="32"/>
          <w:lang w:eastAsia="ru-RU" w:bidi="ru-RU"/>
        </w:rPr>
        <w:lastRenderedPageBreak/>
        <w:t>Календарный план воспитательной работы</w:t>
      </w:r>
      <w:bookmarkEnd w:id="6"/>
    </w:p>
    <w:p w14:paraId="71A6F88F" w14:textId="669ADE36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Назначение комплексной рабочей программы воспитания муниципального автономного общеобразовательного учреждения</w:t>
      </w:r>
      <w:r w:rsidRPr="00623538">
        <w:rPr>
          <w:color w:val="000000"/>
          <w:sz w:val="24"/>
          <w:szCs w:val="24"/>
        </w:rPr>
        <w:t xml:space="preserve">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Средняя общеобразовательная школа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623538">
        <w:rPr>
          <w:color w:val="000000"/>
          <w:sz w:val="24"/>
          <w:szCs w:val="24"/>
        </w:rPr>
        <w:t xml:space="preserve">» –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координирование усилий административно</w:t>
      </w:r>
      <w:r w:rsidRPr="00623538">
        <w:rPr>
          <w:color w:val="000000"/>
          <w:sz w:val="24"/>
          <w:szCs w:val="24"/>
        </w:rPr>
        <w:t>-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управленческих педагогических работников ,направленных на воспитание учащихся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содействие в решении проблемы гармоничного вхождения ш</w:t>
      </w:r>
      <w:bookmarkStart w:id="7" w:name="_GoBack"/>
      <w:bookmarkEnd w:id="7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кольников в социальный мир и налаживание ответственных взаимоотношений с окружающими их людьми. Комплексная рабочая программа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показывает, каким образом могут реализовать воспитательный потенциал их совместной с учащимися деятельности и тем самым сделать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воспитывающей организацией. В центре рабочей программы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ФГОС общего образования находится личностное развитие учащихся, формирование у них системных знаний о различных аспектах развития России и мира. Одним из результатов реализации данной программы станет приобщение обучающихся к российским традиционным духовным ценностям, правилам и нормам поведения в российском обществе. Настоящая Программа призвана обеспечить достижение учащимися личностных результатов, указанных во ФГОС общего образования</w:t>
      </w:r>
      <w:r w:rsidRPr="00623538">
        <w:rPr>
          <w:color w:val="000000"/>
          <w:sz w:val="24"/>
          <w:szCs w:val="24"/>
        </w:rPr>
        <w:t xml:space="preserve">: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сформированность у обучающихся основ российской идентичности; готовность школьников к саморазвитию; наличие мотивации учащихся к познанию и обучению; воспитание у школьников ценностных установок социально</w:t>
      </w:r>
      <w:r w:rsidRPr="00623538">
        <w:rPr>
          <w:color w:val="000000"/>
          <w:sz w:val="24"/>
          <w:szCs w:val="24"/>
        </w:rPr>
        <w:t>-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значимых качеств личности; активное участие школьников в социально</w:t>
      </w:r>
      <w:r w:rsidRPr="00623538">
        <w:rPr>
          <w:color w:val="000000"/>
          <w:sz w:val="24"/>
          <w:szCs w:val="24"/>
        </w:rPr>
        <w:t xml:space="preserve">-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значимой деятельности.</w:t>
      </w:r>
    </w:p>
    <w:p w14:paraId="6F46A77D" w14:textId="77777777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Комплексная рабочая программа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–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описание системы отобранных содержания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организационных форм, методов и способов работы с учащимися</w:t>
      </w:r>
      <w:r w:rsidRPr="00623538">
        <w:rPr>
          <w:color w:val="000000"/>
          <w:sz w:val="24"/>
          <w:szCs w:val="24"/>
        </w:rPr>
        <w:t xml:space="preserve">.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Комплексная рабочая программа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включает следующие четыре основных раздела</w:t>
      </w:r>
      <w:r w:rsidRPr="00623538">
        <w:rPr>
          <w:color w:val="000000"/>
          <w:sz w:val="24"/>
          <w:szCs w:val="24"/>
        </w:rPr>
        <w:t>.</w:t>
      </w:r>
    </w:p>
    <w:p w14:paraId="33322AAC" w14:textId="2E398240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623538">
        <w:rPr>
          <w:color w:val="000000"/>
          <w:sz w:val="24"/>
          <w:szCs w:val="24"/>
        </w:rPr>
        <w:t xml:space="preserve">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организуемого в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</w:t>
      </w:r>
      <w:proofErr w:type="gram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воспитательного  процесса</w:t>
      </w:r>
      <w:proofErr w:type="gramEnd"/>
      <w:r w:rsidRPr="00623538">
        <w:rPr>
          <w:color w:val="000000"/>
          <w:sz w:val="24"/>
          <w:szCs w:val="24"/>
        </w:rPr>
        <w:t xml:space="preserve">».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 нем кратко  описывается специфика воспитательной деятельности общеобразовательной организации</w:t>
      </w:r>
      <w:r w:rsidRPr="00623538">
        <w:rPr>
          <w:color w:val="000000"/>
          <w:sz w:val="24"/>
          <w:szCs w:val="24"/>
        </w:rPr>
        <w:t xml:space="preserve">;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размещается следующая информация об общеобразовательной организации</w:t>
      </w:r>
      <w:r w:rsidRPr="00623538">
        <w:rPr>
          <w:color w:val="000000"/>
          <w:sz w:val="24"/>
          <w:szCs w:val="24"/>
        </w:rPr>
        <w:t xml:space="preserve">: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ее расположение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особенности социального окружения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источники положительного или отрицательного влияния на учащихся, значимые социальные партнеры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особенности контингента учащихся, оригинальные воспитательные находки, а также важные для </w:t>
      </w:r>
      <w:proofErr w:type="spell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неепринципыи</w:t>
      </w:r>
      <w:proofErr w:type="spellEnd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традиции воспитания.</w:t>
      </w:r>
    </w:p>
    <w:p w14:paraId="269BD2E4" w14:textId="21026352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623538">
        <w:rPr>
          <w:color w:val="000000"/>
          <w:sz w:val="24"/>
          <w:szCs w:val="24"/>
        </w:rPr>
        <w:t xml:space="preserve">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Цель и задачи воспитания</w:t>
      </w:r>
      <w:r w:rsidRPr="00623538">
        <w:rPr>
          <w:color w:val="000000"/>
          <w:sz w:val="24"/>
          <w:szCs w:val="24"/>
        </w:rPr>
        <w:t xml:space="preserve">»,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котором на основе базовых общественных ценностей формулируется цель и задачи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623538">
        <w:rPr>
          <w:color w:val="000000"/>
          <w:sz w:val="24"/>
          <w:szCs w:val="24"/>
        </w:rPr>
        <w:t>».</w:t>
      </w:r>
    </w:p>
    <w:p w14:paraId="42F63677" w14:textId="42CF9F38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Раздел</w:t>
      </w:r>
      <w:r w:rsidRPr="00623538">
        <w:rPr>
          <w:color w:val="000000"/>
          <w:sz w:val="24"/>
          <w:szCs w:val="24"/>
        </w:rPr>
        <w:t xml:space="preserve">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Виды, формы и содержание деятельности</w:t>
      </w:r>
      <w:r w:rsidRPr="00623538">
        <w:rPr>
          <w:color w:val="000000"/>
          <w:sz w:val="24"/>
          <w:szCs w:val="24"/>
        </w:rPr>
        <w:t xml:space="preserve">»,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котором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показывает</w:t>
      </w:r>
      <w:r w:rsidRPr="00623538">
        <w:rPr>
          <w:color w:val="000000"/>
          <w:sz w:val="24"/>
          <w:szCs w:val="24"/>
        </w:rPr>
        <w:t xml:space="preserve">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каким образом будет осуществляться достижение поставленных цели и задач воспитания. Данный раздел </w:t>
      </w:r>
      <w:proofErr w:type="gram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состоит  из</w:t>
      </w:r>
      <w:proofErr w:type="gramEnd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инвариантных и вариативных модулей, каждый из которых ориентирован на одну из поставленных общеобразовательной организацией задач воспитания и соответствует одному  из направлений воспитательной работы школы.</w:t>
      </w:r>
    </w:p>
    <w:p w14:paraId="7A945190" w14:textId="77777777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Инвариантными модулями здесь являются: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Классное руководство</w:t>
      </w:r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Школьный урок</w:t>
      </w:r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Курсы внеурочной деятельности</w:t>
      </w:r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Работа с родителями</w:t>
      </w:r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Самоуправление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Профориентация</w:t>
      </w:r>
      <w:r w:rsidRPr="00623538">
        <w:rPr>
          <w:color w:val="000000"/>
          <w:sz w:val="24"/>
          <w:szCs w:val="24"/>
        </w:rPr>
        <w:t>».</w:t>
      </w:r>
    </w:p>
    <w:p w14:paraId="6E9DE4FE" w14:textId="77777777" w:rsidR="00A07054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Вариативными </w:t>
      </w:r>
      <w:proofErr w:type="gram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модулями  с</w:t>
      </w:r>
      <w:proofErr w:type="gramEnd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учетом имеющихся кадровых и материальных ресурсов  являются: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Ключевые общешкольные дела</w:t>
      </w:r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Детские общественные объединения</w:t>
      </w:r>
      <w:r w:rsidRPr="00623538">
        <w:rPr>
          <w:color w:val="000000"/>
          <w:sz w:val="24"/>
          <w:szCs w:val="24"/>
        </w:rPr>
        <w:t>», «</w:t>
      </w:r>
      <w:proofErr w:type="spell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Медиашколы</w:t>
      </w:r>
      <w:proofErr w:type="spellEnd"/>
      <w:r w:rsidRPr="00623538">
        <w:rPr>
          <w:color w:val="000000"/>
          <w:sz w:val="24"/>
          <w:szCs w:val="24"/>
        </w:rPr>
        <w:t>», 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Организация предметно</w:t>
      </w:r>
      <w:r w:rsidRPr="00623538">
        <w:rPr>
          <w:color w:val="000000"/>
          <w:sz w:val="24"/>
          <w:szCs w:val="24"/>
        </w:rPr>
        <w:t>-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эстетической среды</w:t>
      </w:r>
      <w:r w:rsidRPr="00623538">
        <w:rPr>
          <w:color w:val="000000"/>
          <w:sz w:val="24"/>
          <w:szCs w:val="24"/>
        </w:rPr>
        <w:t>», «</w:t>
      </w:r>
      <w:proofErr w:type="spell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Кадетство</w:t>
      </w:r>
      <w:proofErr w:type="spellEnd"/>
      <w:r w:rsidRPr="00623538">
        <w:rPr>
          <w:color w:val="000000"/>
          <w:sz w:val="24"/>
          <w:szCs w:val="24"/>
        </w:rPr>
        <w:t xml:space="preserve">».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Данные модули отражают реальную значимую деятельность школьников и педагогов </w:t>
      </w:r>
      <w:proofErr w:type="gram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и  располагаются</w:t>
      </w:r>
      <w:proofErr w:type="gramEnd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их значимостью в системе воспитательной работы школы</w:t>
      </w:r>
      <w:r w:rsidRPr="00623538">
        <w:rPr>
          <w:color w:val="000000"/>
          <w:sz w:val="24"/>
          <w:szCs w:val="24"/>
        </w:rPr>
        <w:t xml:space="preserve">.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Деятельность педагогов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 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в рамках комплекса инвариантных и вариативных модулей направлена на достижение результатов освоения основной образовательной программы общего образования</w:t>
      </w:r>
      <w:r w:rsidRPr="00623538">
        <w:rPr>
          <w:color w:val="000000"/>
          <w:sz w:val="24"/>
          <w:szCs w:val="24"/>
        </w:rPr>
        <w:t>.</w:t>
      </w:r>
    </w:p>
    <w:p w14:paraId="23E8C651" w14:textId="3A66E035" w:rsidR="00BA555D" w:rsidRPr="00623538" w:rsidRDefault="00BA555D" w:rsidP="00BA555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23538">
        <w:rPr>
          <w:color w:val="000000"/>
          <w:sz w:val="24"/>
          <w:szCs w:val="24"/>
        </w:rPr>
        <w:t xml:space="preserve">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Раздел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Основные направления самоанализа воспитательной работы</w:t>
      </w:r>
      <w:r w:rsidRPr="00623538">
        <w:rPr>
          <w:color w:val="000000"/>
          <w:sz w:val="24"/>
          <w:szCs w:val="24"/>
        </w:rPr>
        <w:t xml:space="preserve">»,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котором приводиться перечень его основных его направлений с </w:t>
      </w:r>
      <w:proofErr w:type="gramStart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указанием  критериев</w:t>
      </w:r>
      <w:proofErr w:type="gramEnd"/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способов осуществления. К комплексной рабочей программе воспитания МАОУ </w:t>
      </w:r>
      <w:r w:rsidRPr="00623538">
        <w:rPr>
          <w:color w:val="000000"/>
          <w:sz w:val="24"/>
          <w:szCs w:val="24"/>
        </w:rPr>
        <w:t>«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СОШ </w:t>
      </w:r>
      <w:r w:rsidRPr="00623538">
        <w:rPr>
          <w:color w:val="000000"/>
          <w:sz w:val="24"/>
          <w:szCs w:val="24"/>
        </w:rPr>
        <w:t xml:space="preserve">№ 155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г.Челябинска</w:t>
      </w:r>
      <w:r w:rsidRPr="00623538">
        <w:rPr>
          <w:color w:val="000000"/>
          <w:sz w:val="24"/>
          <w:szCs w:val="24"/>
        </w:rPr>
        <w:t xml:space="preserve">» </w:t>
      </w:r>
      <w:r w:rsidRPr="00623538">
        <w:rPr>
          <w:rFonts w:ascii="Times New Roman CYR" w:hAnsi="Times New Roman CYR" w:cs="Times New Roman CYR"/>
          <w:color w:val="000000"/>
          <w:sz w:val="24"/>
          <w:szCs w:val="24"/>
        </w:rPr>
        <w:t>прилагается ежегодный календарный план воспитательной работы</w:t>
      </w:r>
      <w:r w:rsidRPr="00623538">
        <w:rPr>
          <w:color w:val="000000"/>
          <w:sz w:val="24"/>
          <w:szCs w:val="24"/>
        </w:rPr>
        <w:t>.</w:t>
      </w:r>
    </w:p>
    <w:p w14:paraId="6A7898FD" w14:textId="77777777" w:rsidR="00CB48C5" w:rsidRPr="00623538" w:rsidRDefault="00CB48C5" w:rsidP="00CB48C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3538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14:paraId="2F921B4C" w14:textId="77777777" w:rsidR="00CB48C5" w:rsidRPr="00CB48C5" w:rsidRDefault="00CB48C5" w:rsidP="00CB48C5">
      <w:pPr>
        <w:jc w:val="center"/>
        <w:rPr>
          <w:rFonts w:ascii="Times New Roman" w:hAnsi="Times New Roman" w:cs="Times New Roman"/>
          <w:b/>
        </w:rPr>
      </w:pPr>
      <w:r w:rsidRPr="00CB48C5">
        <w:rPr>
          <w:rFonts w:ascii="Times New Roman" w:hAnsi="Times New Roman" w:cs="Times New Roman"/>
          <w:b/>
        </w:rPr>
        <w:t>Работа по профориентации и самоопределению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1842"/>
        <w:gridCol w:w="142"/>
        <w:gridCol w:w="1985"/>
      </w:tblGrid>
      <w:tr w:rsidR="00CB48C5" w:rsidRPr="00CB48C5" w14:paraId="21809F19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A9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BB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48C5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44C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D5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48C5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CB48C5" w:rsidRPr="00CB48C5" w14:paraId="4A106AF3" w14:textId="77777777" w:rsidTr="00CB48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6454A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  <w:iCs/>
              </w:rPr>
              <w:t>Организационная работа в школе</w:t>
            </w:r>
          </w:p>
        </w:tc>
      </w:tr>
      <w:tr w:rsidR="00CB48C5" w:rsidRPr="00CB48C5" w14:paraId="4D3458B2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5C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38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Оформление уголка по профориентации.</w:t>
            </w:r>
          </w:p>
          <w:p w14:paraId="21CDB3A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«В мире профессий», «Слагаемые выбора профессии», «В помощь выпускнику», «Куда пойти учиться»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46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D3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Библиотекарь</w:t>
            </w:r>
          </w:p>
          <w:p w14:paraId="64E5568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 8-11 классов</w:t>
            </w:r>
          </w:p>
        </w:tc>
      </w:tr>
      <w:tr w:rsidR="00CB48C5" w:rsidRPr="00CB48C5" w14:paraId="46F5D368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99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96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«Организация профориентационной работы в классе»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552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9D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34C441F2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CF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87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Пополнение библиотечного фонда литературной по профориентации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B6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F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Библиотекарь.</w:t>
            </w:r>
          </w:p>
        </w:tc>
      </w:tr>
      <w:tr w:rsidR="00CB48C5" w:rsidRPr="00CB48C5" w14:paraId="21D9EFB5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11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4C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Ведение элективных курсов и факультативов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41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A9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CB48C5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УВР</w:t>
            </w:r>
          </w:p>
        </w:tc>
      </w:tr>
      <w:tr w:rsidR="00CB48C5" w:rsidRPr="00CB48C5" w14:paraId="6662443A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C9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C1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8E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3F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Библиотекарь.</w:t>
            </w:r>
          </w:p>
        </w:tc>
      </w:tr>
      <w:tr w:rsidR="00CB48C5" w:rsidRPr="00CB48C5" w14:paraId="48FF6BE5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4A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12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Осуществление взаимодействия с учреждениями доп. </w:t>
            </w:r>
            <w:proofErr w:type="gramStart"/>
            <w:r w:rsidRPr="00CB48C5">
              <w:rPr>
                <w:rFonts w:ascii="Times New Roman" w:hAnsi="Times New Roman" w:cs="Times New Roman"/>
              </w:rPr>
              <w:t>образования,  с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Отделом профориентационной диагностики и консультирования «Смена»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FB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45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руководители, педагог-организатор</w:t>
            </w:r>
          </w:p>
        </w:tc>
      </w:tr>
      <w:tr w:rsidR="00CB48C5" w:rsidRPr="00CB48C5" w14:paraId="7774F40D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79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AD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Создание профильных и трудовых отрядов в ЛОК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EC4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71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CB48C5" w:rsidRPr="00CB48C5" w14:paraId="2C55EF19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E7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E0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Организация сетевого взаимодействия с </w:t>
            </w:r>
            <w:proofErr w:type="spellStart"/>
            <w:r w:rsidRPr="00CB48C5">
              <w:rPr>
                <w:rFonts w:ascii="Times New Roman" w:hAnsi="Times New Roman" w:cs="Times New Roman"/>
              </w:rPr>
              <w:t>ССУЗами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D7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E0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B48C5" w:rsidRPr="00CB48C5" w14:paraId="7CA42114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E4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5F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Реализация проекта «Билет в будущее»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3D1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B26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B48C5" w:rsidRPr="00CB48C5" w14:paraId="79A70675" w14:textId="77777777" w:rsidTr="00CB48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6076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  <w:iCs/>
              </w:rPr>
              <w:t>Работа с педагогическими кадрами</w:t>
            </w:r>
          </w:p>
        </w:tc>
      </w:tr>
      <w:tr w:rsidR="00CB48C5" w:rsidRPr="00CB48C5" w14:paraId="7626874C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30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17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для педагогов и классных руководителей семинаров по теме «Теория и практика профориентационной работы» («Подготовка учащихся к компетентному выбору профессии</w:t>
            </w:r>
            <w:proofErr w:type="gramStart"/>
            <w:r w:rsidRPr="00CB48C5">
              <w:rPr>
                <w:rFonts w:ascii="Times New Roman" w:hAnsi="Times New Roman" w:cs="Times New Roman"/>
              </w:rPr>
              <w:t>»,  «</w:t>
            </w:r>
            <w:proofErr w:type="gramEnd"/>
            <w:r w:rsidRPr="00CB48C5">
              <w:rPr>
                <w:rFonts w:ascii="Times New Roman" w:hAnsi="Times New Roman" w:cs="Times New Roman"/>
              </w:rPr>
              <w:t>Методы работы с родителями по вопросу выбора профессии», «Профориентация в процессе изучения основ наук»)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D8BE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Октябрь,</w:t>
            </w:r>
          </w:p>
          <w:p w14:paraId="4321CFC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96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УВР</w:t>
            </w:r>
          </w:p>
          <w:p w14:paraId="182C4A2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CB48C5" w:rsidRPr="00CB48C5" w14:paraId="01A4C7BA" w14:textId="77777777" w:rsidTr="00CB48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1757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  <w:iCs/>
              </w:rPr>
              <w:t>Работа с родителями</w:t>
            </w:r>
          </w:p>
        </w:tc>
      </w:tr>
      <w:tr w:rsidR="00CB48C5" w:rsidRPr="00CB48C5" w14:paraId="4144247C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E7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7B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индивидуальных консультаций с родителями по вопросу выбора профессий учащимися.</w:t>
            </w:r>
          </w:p>
          <w:p w14:paraId="2E2061D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Родительское собрание «Слагаемые выбора профиля обучения и направления дальнейшего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6E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67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Психолог</w:t>
            </w:r>
          </w:p>
          <w:p w14:paraId="1AB8DEB2" w14:textId="77777777" w:rsidR="00CB48C5" w:rsidRPr="00CB48C5" w:rsidRDefault="00CB48C5" w:rsidP="00CB48C5">
            <w:pPr>
              <w:rPr>
                <w:rFonts w:ascii="Times New Roman" w:hAnsi="Times New Roman" w:cs="Times New Roman"/>
                <w:i/>
                <w:iCs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6F9580CB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05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8D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родительских собраний (общешкольных, классных)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C93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64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 директора по воспитательной работе</w:t>
            </w:r>
          </w:p>
          <w:p w14:paraId="74A4C13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CB48C5" w:rsidRPr="00CB48C5" w14:paraId="67925CD5" w14:textId="77777777" w:rsidTr="00CB48C5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EAE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  <w:i/>
                <w:iCs/>
              </w:rPr>
              <w:t>Работа с учащимися</w:t>
            </w:r>
          </w:p>
        </w:tc>
      </w:tr>
      <w:tr w:rsidR="00CB48C5" w:rsidRPr="00CB48C5" w14:paraId="1952AD9D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B1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66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Участие в проекте «Билет в будущее» для 6-11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E3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Ежемесячно 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78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Колесников Г.В.</w:t>
            </w:r>
          </w:p>
        </w:tc>
      </w:tr>
      <w:tr w:rsidR="00CB48C5" w:rsidRPr="00CB48C5" w14:paraId="0A1DD9F6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0C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35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экскурсий в учебные заведения города для 7-10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C61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90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628603C9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BB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B6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классных часов по изучению профессий учебных заведений для 9-11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38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40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10888A0B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EA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77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Осуществление индивидуальных и групповых консультаций учащихся для 8-11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DA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E3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B48C5" w:rsidRPr="00CB48C5" w14:paraId="220845C0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E1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E1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предметных недель, участие в олимпиаде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E0E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41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Учителя</w:t>
            </w:r>
          </w:p>
          <w:p w14:paraId="08683D6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7BFDB6B7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C7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9A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серий классных часов (согласно возрастным особенностям) для 4-11 классов:</w:t>
            </w:r>
          </w:p>
          <w:p w14:paraId="36EEEE7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«В мире профессий»</w:t>
            </w:r>
          </w:p>
          <w:p w14:paraId="073E6B8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«Сто дорог – одна твоя»;</w:t>
            </w:r>
          </w:p>
          <w:p w14:paraId="00B0B56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«Как претворить мечты в реальность»;</w:t>
            </w:r>
          </w:p>
          <w:p w14:paraId="162CC8B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«Легко ли быть молодым»;</w:t>
            </w:r>
          </w:p>
          <w:p w14:paraId="4F1D4EE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«К чему люди стремятся в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643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E8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15F29EBE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46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8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Организация и проведение встреч с представителями различных профессий, студентами ВУЗов и </w:t>
            </w:r>
            <w:proofErr w:type="spellStart"/>
            <w:r w:rsidRPr="00CB48C5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для 8-11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8E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D4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7D0648E2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E3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A5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Информирование старшеклассников 9-11 классов о днях открытых дверей в учебных заведениях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EE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32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  <w:p w14:paraId="23F4AFB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CB48C5" w:rsidRPr="00CB48C5" w14:paraId="3D79F893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FE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F8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Классные встречи с представителями различных </w:t>
            </w:r>
            <w:proofErr w:type="gramStart"/>
            <w:r w:rsidRPr="00CB48C5">
              <w:rPr>
                <w:rFonts w:ascii="Times New Roman" w:hAnsi="Times New Roman" w:cs="Times New Roman"/>
              </w:rPr>
              <w:t>сфер  жизни</w:t>
            </w:r>
            <w:proofErr w:type="gramEnd"/>
            <w:r w:rsidRPr="00CB48C5">
              <w:rPr>
                <w:rFonts w:ascii="Times New Roman" w:hAnsi="Times New Roman" w:cs="Times New Roman"/>
              </w:rPr>
              <w:t>, участниками международных конкурсов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81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EE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Советник по ВР</w:t>
            </w:r>
          </w:p>
          <w:p w14:paraId="7B7B1FA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1E3F1994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2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45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работы кружков на базе школы и вовлечение в них учащихся 1-11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CB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BE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Учителя </w:t>
            </w:r>
          </w:p>
        </w:tc>
      </w:tr>
      <w:tr w:rsidR="00CB48C5" w:rsidRPr="00CB48C5" w14:paraId="680B3586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72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F8A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общественно-полезного труда школьников8-10 классов, как проба сил дня выбора будущей профессии (общественные поручения, субботники, дежурства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A064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CF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77165093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7B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4E4" w14:textId="77777777" w:rsidR="00CB48C5" w:rsidRPr="00CB48C5" w:rsidRDefault="00CB48C5" w:rsidP="00CB48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8C5">
              <w:rPr>
                <w:rFonts w:ascii="Times New Roman" w:hAnsi="Times New Roman" w:cs="Times New Roman"/>
                <w:color w:val="000000" w:themeColor="text1"/>
              </w:rPr>
      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361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74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</w:p>
        </w:tc>
      </w:tr>
    </w:tbl>
    <w:p w14:paraId="17B41584" w14:textId="77777777" w:rsidR="00A07054" w:rsidRPr="00CB48C5" w:rsidRDefault="00A07054" w:rsidP="00BA55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51826CD" w14:textId="77777777" w:rsidR="00CB48C5" w:rsidRPr="00CB48C5" w:rsidRDefault="00CB48C5" w:rsidP="00CB48C5">
      <w:pPr>
        <w:jc w:val="center"/>
        <w:rPr>
          <w:rFonts w:ascii="Times New Roman" w:hAnsi="Times New Roman" w:cs="Times New Roman"/>
          <w:b/>
        </w:rPr>
      </w:pPr>
      <w:r w:rsidRPr="00CB48C5">
        <w:rPr>
          <w:rFonts w:ascii="Times New Roman" w:hAnsi="Times New Roman" w:cs="Times New Roman"/>
          <w:b/>
        </w:rPr>
        <w:t>План работы УСУ</w:t>
      </w:r>
    </w:p>
    <w:p w14:paraId="7A954DF3" w14:textId="77777777" w:rsidR="00CB48C5" w:rsidRPr="00CB48C5" w:rsidRDefault="00CB48C5" w:rsidP="00CB48C5">
      <w:pPr>
        <w:rPr>
          <w:rFonts w:ascii="Times New Roman" w:hAnsi="Times New Roman" w:cs="Times New Roman"/>
        </w:rPr>
      </w:pPr>
    </w:p>
    <w:tbl>
      <w:tblPr>
        <w:tblW w:w="6544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4846"/>
        <w:gridCol w:w="1800"/>
        <w:gridCol w:w="3319"/>
        <w:gridCol w:w="1712"/>
      </w:tblGrid>
      <w:tr w:rsidR="00CB48C5" w:rsidRPr="00CB48C5" w14:paraId="0C2F2732" w14:textId="77777777" w:rsidTr="00CB48C5">
        <w:trPr>
          <w:gridAfter w:val="1"/>
          <w:wAfter w:w="700" w:type="pct"/>
          <w:trHeight w:val="36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C6E6B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4E48D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BB5A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6C80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CB48C5" w:rsidRPr="00CB48C5" w14:paraId="620F52D0" w14:textId="77777777" w:rsidTr="00CB48C5">
        <w:trPr>
          <w:gridAfter w:val="1"/>
          <w:wAfter w:w="700" w:type="pct"/>
          <w:trHeight w:val="27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F6197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F88B6" w14:textId="77777777" w:rsidR="00CB48C5" w:rsidRPr="00CB48C5" w:rsidRDefault="00CB48C5" w:rsidP="00CB48C5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Выборы органов самоуправления в классах, школе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AA6C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D842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педагог-организатор, классные руководители</w:t>
            </w:r>
          </w:p>
        </w:tc>
      </w:tr>
      <w:tr w:rsidR="00CB48C5" w:rsidRPr="00CB48C5" w14:paraId="6A58F43D" w14:textId="77777777" w:rsidTr="00CB48C5">
        <w:trPr>
          <w:gridAfter w:val="1"/>
          <w:wAfter w:w="700" w:type="pct"/>
          <w:trHeight w:val="309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8D28D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22EA8" w14:textId="77777777" w:rsidR="00CB48C5" w:rsidRPr="00CB48C5" w:rsidRDefault="00CB48C5" w:rsidP="00CB48C5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Общее собрание Совета обучающихся: утверждение плана работы Совета на 2023-2024 учебный год;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F27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4BF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B48C5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B48C5">
              <w:rPr>
                <w:rFonts w:ascii="Times New Roman" w:hAnsi="Times New Roman"/>
                <w:szCs w:val="24"/>
              </w:rPr>
              <w:t xml:space="preserve"> по ВР, педагог-организатор</w:t>
            </w:r>
          </w:p>
        </w:tc>
      </w:tr>
      <w:tr w:rsidR="00CB48C5" w:rsidRPr="00CB48C5" w14:paraId="04CD5988" w14:textId="77777777" w:rsidTr="00CB48C5">
        <w:trPr>
          <w:gridAfter w:val="1"/>
          <w:wAfter w:w="70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EB27B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0F38" w14:textId="77777777" w:rsidR="00CB48C5" w:rsidRPr="00CB48C5" w:rsidRDefault="00CB48C5" w:rsidP="00CB48C5">
            <w:pPr>
              <w:spacing w:line="262" w:lineRule="exac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EF8" w14:textId="77777777" w:rsidR="00CB48C5" w:rsidRPr="00CB48C5" w:rsidRDefault="00CB48C5" w:rsidP="00CB48C5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206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Советник по ВР педагог-организатор, Совет старшеклассников</w:t>
            </w:r>
          </w:p>
        </w:tc>
      </w:tr>
      <w:tr w:rsidR="00CB48C5" w:rsidRPr="00CB48C5" w14:paraId="6663B2B4" w14:textId="77777777" w:rsidTr="00CB48C5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078B8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3FB2B" w14:textId="77777777" w:rsidR="00CB48C5" w:rsidRPr="00CB48C5" w:rsidRDefault="00CB48C5" w:rsidP="00CB48C5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дежурства по школе.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FAC" w14:textId="77777777" w:rsidR="00CB48C5" w:rsidRPr="00CB48C5" w:rsidRDefault="00CB48C5" w:rsidP="00CB48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52A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Советник по ВР педагог-организатор, Совет старшеклассников, классные руководители</w:t>
            </w:r>
          </w:p>
        </w:tc>
        <w:tc>
          <w:tcPr>
            <w:tcW w:w="700" w:type="pct"/>
            <w:vAlign w:val="bottom"/>
          </w:tcPr>
          <w:p w14:paraId="30DB4145" w14:textId="77777777" w:rsidR="00CB48C5" w:rsidRPr="00CB48C5" w:rsidRDefault="00CB48C5" w:rsidP="00CB48C5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48C5" w:rsidRPr="00CB48C5" w14:paraId="25A715C0" w14:textId="77777777" w:rsidTr="00CB48C5">
        <w:trPr>
          <w:gridAfter w:val="1"/>
          <w:wAfter w:w="70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B9DE7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559B8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Смотр классных уголков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C787" w14:textId="77777777" w:rsidR="00CB48C5" w:rsidRPr="00CB48C5" w:rsidRDefault="00CB48C5" w:rsidP="00CB48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5E28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Советник по ВР педагог-</w:t>
            </w:r>
            <w:proofErr w:type="gramStart"/>
            <w:r w:rsidRPr="00CB48C5">
              <w:rPr>
                <w:rFonts w:ascii="Times New Roman" w:hAnsi="Times New Roman" w:cs="Times New Roman"/>
              </w:rPr>
              <w:t xml:space="preserve">организатор,   </w:t>
            </w:r>
            <w:proofErr w:type="spellStart"/>
            <w:proofErr w:type="gramEnd"/>
            <w:r w:rsidRPr="00CB48C5">
              <w:rPr>
                <w:rFonts w:ascii="Times New Roman" w:hAnsi="Times New Roman" w:cs="Times New Roman"/>
              </w:rPr>
              <w:t>кл</w:t>
            </w:r>
            <w:proofErr w:type="spellEnd"/>
            <w:r w:rsidRPr="00CB48C5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CB48C5" w:rsidRPr="00CB48C5" w14:paraId="1BF6C1C4" w14:textId="77777777" w:rsidTr="00CB48C5">
        <w:trPr>
          <w:gridAfter w:val="1"/>
          <w:wAfter w:w="70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A2BD6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0765A" w14:textId="77777777" w:rsidR="00CB48C5" w:rsidRPr="00CB48C5" w:rsidRDefault="00CB48C5" w:rsidP="00CB48C5">
            <w:pPr>
              <w:spacing w:line="258" w:lineRule="exact"/>
              <w:ind w:left="80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Участие в конкурсах, направленных на развитие социально значимых детских инициатив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AB8" w14:textId="77777777" w:rsidR="00CB48C5" w:rsidRPr="00CB48C5" w:rsidRDefault="00CB48C5" w:rsidP="00CB48C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AE63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Советник по ВР педагог-организатор, классные руководители</w:t>
            </w:r>
          </w:p>
        </w:tc>
      </w:tr>
      <w:tr w:rsidR="00CB48C5" w:rsidRPr="00CB48C5" w14:paraId="099246B9" w14:textId="77777777" w:rsidTr="00CB48C5">
        <w:trPr>
          <w:gridAfter w:val="1"/>
          <w:wAfter w:w="70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43FB6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1C35" w14:textId="77777777" w:rsidR="00CB48C5" w:rsidRPr="00CB48C5" w:rsidRDefault="00CB48C5" w:rsidP="00CB48C5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Работа школьного телевидения, СМИ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F718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2564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B48C5" w:rsidRPr="00CB48C5" w14:paraId="3DDFDA60" w14:textId="77777777" w:rsidTr="00CB48C5">
        <w:trPr>
          <w:gridAfter w:val="1"/>
          <w:wAfter w:w="700" w:type="pct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FCF12" w14:textId="77777777" w:rsidR="00CB48C5" w:rsidRPr="00CB48C5" w:rsidRDefault="00CB48C5" w:rsidP="00CB48C5">
            <w:pPr>
              <w:pStyle w:val="af1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7B14B" w14:textId="77777777" w:rsidR="00CB48C5" w:rsidRPr="00CB48C5" w:rsidRDefault="00CB48C5" w:rsidP="00CB48C5">
            <w:pPr>
              <w:spacing w:line="0" w:lineRule="atLeast"/>
              <w:ind w:left="80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Подготовка </w:t>
            </w:r>
            <w:r w:rsidRPr="00CB48C5">
              <w:rPr>
                <w:rFonts w:ascii="Times New Roman" w:hAnsi="Times New Roman" w:cs="Times New Roman"/>
              </w:rPr>
              <w:tab/>
              <w:t xml:space="preserve">общешкольных традиционных </w:t>
            </w:r>
            <w:proofErr w:type="gramStart"/>
            <w:r w:rsidRPr="00CB48C5">
              <w:rPr>
                <w:rFonts w:ascii="Times New Roman" w:hAnsi="Times New Roman" w:cs="Times New Roman"/>
              </w:rPr>
              <w:t>мероприятий  в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 соответствии  с  годовым  планом внеклассных мероприятий.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5639" w14:textId="77777777" w:rsidR="00CB48C5" w:rsidRPr="00CB48C5" w:rsidRDefault="00CB48C5" w:rsidP="00CB48C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B48C5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A997" w14:textId="77777777" w:rsidR="00CB48C5" w:rsidRPr="00CB48C5" w:rsidRDefault="00CB48C5" w:rsidP="00CB48C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Советник по ВР педагог-организатор, Совет старшеклассников педагог-организатор</w:t>
            </w:r>
          </w:p>
        </w:tc>
      </w:tr>
    </w:tbl>
    <w:p w14:paraId="340CD576" w14:textId="77777777" w:rsidR="00BA555D" w:rsidRPr="00CB48C5" w:rsidRDefault="00BA555D" w:rsidP="00BA555D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B65E702" w14:textId="3687164F" w:rsidR="00BA555D" w:rsidRDefault="00BA555D" w:rsidP="00BA555D">
      <w:pPr>
        <w:pStyle w:val="a6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B48C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49DE31E" w14:textId="77777777" w:rsidR="00CB48C5" w:rsidRPr="00CB48C5" w:rsidRDefault="00CB48C5" w:rsidP="00CB48C5">
      <w:pPr>
        <w:pStyle w:val="a6"/>
        <w:jc w:val="center"/>
        <w:rPr>
          <w:rFonts w:ascii="Times New Roman" w:hAnsi="Times New Roman" w:cs="Times New Roman"/>
          <w:b/>
        </w:rPr>
      </w:pPr>
      <w:r w:rsidRPr="00CB48C5">
        <w:rPr>
          <w:rFonts w:ascii="Times New Roman" w:hAnsi="Times New Roman" w:cs="Times New Roman"/>
          <w:b/>
        </w:rPr>
        <w:lastRenderedPageBreak/>
        <w:t>2 РАЗДЕЛ. ВОСПИТАТЕЛЬНАЯ РАБОТА И СОЦИАЛЬНО-ПСИХОЛОГИЧЕСКОЕ СОПРОВОЖДЕНИЕ</w:t>
      </w:r>
    </w:p>
    <w:p w14:paraId="481EE491" w14:textId="77777777" w:rsidR="00CB48C5" w:rsidRPr="00CB48C5" w:rsidRDefault="00CB48C5" w:rsidP="00CB48C5">
      <w:pPr>
        <w:pStyle w:val="a6"/>
        <w:rPr>
          <w:rFonts w:ascii="Times New Roman" w:hAnsi="Times New Roman" w:cs="Times New Roman"/>
        </w:rPr>
      </w:pPr>
    </w:p>
    <w:p w14:paraId="64337361" w14:textId="77777777" w:rsidR="00CB48C5" w:rsidRPr="00CB48C5" w:rsidRDefault="00CB48C5" w:rsidP="00CB48C5">
      <w:pPr>
        <w:pStyle w:val="a6"/>
        <w:rPr>
          <w:rFonts w:ascii="Times New Roman" w:hAnsi="Times New Roman" w:cs="Times New Roman"/>
          <w:b/>
        </w:rPr>
      </w:pPr>
      <w:r w:rsidRPr="00CB48C5">
        <w:rPr>
          <w:rFonts w:ascii="Times New Roman" w:hAnsi="Times New Roman" w:cs="Times New Roman"/>
          <w:b/>
        </w:rPr>
        <w:t>Предупреждение безнадзорности и правонарушений несовершеннолетних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2410"/>
      </w:tblGrid>
      <w:tr w:rsidR="00CB48C5" w:rsidRPr="00CB48C5" w14:paraId="715B6C82" w14:textId="77777777" w:rsidTr="00CB48C5">
        <w:tc>
          <w:tcPr>
            <w:tcW w:w="567" w:type="dxa"/>
          </w:tcPr>
          <w:p w14:paraId="24DE2EE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5812" w:type="dxa"/>
          </w:tcPr>
          <w:p w14:paraId="7AB90AA8" w14:textId="77777777" w:rsidR="00CB48C5" w:rsidRPr="00CB48C5" w:rsidRDefault="00CB48C5" w:rsidP="00CB48C5">
            <w:pPr>
              <w:pStyle w:val="2"/>
              <w:jc w:val="center"/>
              <w:rPr>
                <w:iCs/>
                <w:szCs w:val="24"/>
              </w:rPr>
            </w:pPr>
            <w:r w:rsidRPr="00CB48C5">
              <w:rPr>
                <w:iCs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27DAD395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Сроки</w:t>
            </w:r>
          </w:p>
        </w:tc>
        <w:tc>
          <w:tcPr>
            <w:tcW w:w="2410" w:type="dxa"/>
          </w:tcPr>
          <w:p w14:paraId="10F3BB0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Ответственные</w:t>
            </w:r>
          </w:p>
        </w:tc>
      </w:tr>
      <w:tr w:rsidR="00CB48C5" w:rsidRPr="00CB48C5" w14:paraId="5C95BE5C" w14:textId="77777777" w:rsidTr="00CB48C5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5B5EBD6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48C5">
              <w:rPr>
                <w:rFonts w:ascii="Times New Roman" w:hAnsi="Times New Roman" w:cs="Times New Roman"/>
                <w:i/>
              </w:rPr>
              <w:t>Нормативно-правовое обеспечение работы социальной службы</w:t>
            </w:r>
          </w:p>
        </w:tc>
      </w:tr>
      <w:tr w:rsidR="00CB48C5" w:rsidRPr="00CB48C5" w14:paraId="2E6DEB03" w14:textId="77777777" w:rsidTr="00CB48C5">
        <w:trPr>
          <w:cantSplit/>
        </w:trPr>
        <w:tc>
          <w:tcPr>
            <w:tcW w:w="567" w:type="dxa"/>
            <w:vMerge w:val="restart"/>
          </w:tcPr>
          <w:p w14:paraId="77B4BF5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6C1E3AD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Выполнение законов РФ: «Об образовании в Российской Федерации» от 29.12.2012 №273-ФЗ</w:t>
            </w:r>
          </w:p>
        </w:tc>
        <w:tc>
          <w:tcPr>
            <w:tcW w:w="1843" w:type="dxa"/>
          </w:tcPr>
          <w:p w14:paraId="5EC4EF4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441D2DA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B48C5" w:rsidRPr="00CB48C5" w14:paraId="2162CFB7" w14:textId="77777777" w:rsidTr="00CB48C5">
        <w:trPr>
          <w:cantSplit/>
        </w:trPr>
        <w:tc>
          <w:tcPr>
            <w:tcW w:w="567" w:type="dxa"/>
            <w:vMerge/>
          </w:tcPr>
          <w:p w14:paraId="49DDAF8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8A394E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«Об основах системы профилактики безнадзорности и правонарушений несовершеннолетних» от 24.06.1999 № 120-ФЗ</w:t>
            </w:r>
          </w:p>
        </w:tc>
        <w:tc>
          <w:tcPr>
            <w:tcW w:w="1843" w:type="dxa"/>
          </w:tcPr>
          <w:p w14:paraId="16951B7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714C90F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7101C613" w14:textId="77777777" w:rsidTr="00CB48C5">
        <w:trPr>
          <w:cantSplit/>
        </w:trPr>
        <w:tc>
          <w:tcPr>
            <w:tcW w:w="567" w:type="dxa"/>
            <w:vMerge/>
          </w:tcPr>
          <w:p w14:paraId="66C773E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CB719C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«О государственном банке данных о детях, оставленных без попечения родителей»</w:t>
            </w:r>
          </w:p>
        </w:tc>
        <w:tc>
          <w:tcPr>
            <w:tcW w:w="1843" w:type="dxa"/>
          </w:tcPr>
          <w:p w14:paraId="6764902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17FA1B9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0D69DA0C" w14:textId="77777777" w:rsidTr="00CB48C5">
        <w:tc>
          <w:tcPr>
            <w:tcW w:w="567" w:type="dxa"/>
          </w:tcPr>
          <w:p w14:paraId="6C18ACA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14:paraId="09A4764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Выполнение приказов </w:t>
            </w:r>
            <w:proofErr w:type="spellStart"/>
            <w:r w:rsidRPr="00CB48C5">
              <w:rPr>
                <w:rFonts w:ascii="Times New Roman" w:hAnsi="Times New Roman" w:cs="Times New Roman"/>
              </w:rPr>
              <w:t>МОиН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Челябинской области «О мерах по профилактике </w:t>
            </w:r>
            <w:proofErr w:type="spellStart"/>
            <w:r w:rsidRPr="00CB48C5">
              <w:rPr>
                <w:rFonts w:ascii="Times New Roman" w:hAnsi="Times New Roman" w:cs="Times New Roman"/>
              </w:rPr>
              <w:t>необучения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, безнадзорности и правонарушений среди несовершеннолетних общеобразовательных организаций Челябинской области», Комитета по делам образования города Челябинска «О мерах по профилактике </w:t>
            </w:r>
            <w:proofErr w:type="spellStart"/>
            <w:r w:rsidRPr="00CB48C5">
              <w:rPr>
                <w:rFonts w:ascii="Times New Roman" w:hAnsi="Times New Roman" w:cs="Times New Roman"/>
              </w:rPr>
              <w:t>необучения</w:t>
            </w:r>
            <w:proofErr w:type="spellEnd"/>
            <w:r w:rsidRPr="00CB48C5">
              <w:rPr>
                <w:rFonts w:ascii="Times New Roman" w:hAnsi="Times New Roman" w:cs="Times New Roman"/>
              </w:rPr>
              <w:t>, безнадзорности, правонарушений, социальных патологий среди несовершеннолетних»</w:t>
            </w:r>
          </w:p>
        </w:tc>
        <w:tc>
          <w:tcPr>
            <w:tcW w:w="1843" w:type="dxa"/>
          </w:tcPr>
          <w:p w14:paraId="055A8C7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7DCC533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  <w:p w14:paraId="22A0C9C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57809C66" w14:textId="77777777" w:rsidTr="00CB48C5">
        <w:tc>
          <w:tcPr>
            <w:tcW w:w="567" w:type="dxa"/>
          </w:tcPr>
          <w:p w14:paraId="30DEB06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14:paraId="6A2292D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Разработка плана работы   по профилактики безнадзорности, правонарушений несовершеннолетних, формирования законопослушного поведения среди обучающихся  </w:t>
            </w:r>
          </w:p>
        </w:tc>
        <w:tc>
          <w:tcPr>
            <w:tcW w:w="1843" w:type="dxa"/>
          </w:tcPr>
          <w:p w14:paraId="4B694FF9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14:paraId="222DF0E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по ВР, социальный педагог</w:t>
            </w:r>
          </w:p>
        </w:tc>
      </w:tr>
      <w:tr w:rsidR="00CB48C5" w:rsidRPr="00CB48C5" w14:paraId="480E9DAD" w14:textId="77777777" w:rsidTr="00CB48C5">
        <w:tc>
          <w:tcPr>
            <w:tcW w:w="567" w:type="dxa"/>
          </w:tcPr>
          <w:p w14:paraId="7BFCC8E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14:paraId="2BB4033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Работа в </w:t>
            </w:r>
            <w:proofErr w:type="gramStart"/>
            <w:r w:rsidRPr="00CB48C5">
              <w:rPr>
                <w:rFonts w:ascii="Times New Roman" w:hAnsi="Times New Roman" w:cs="Times New Roman"/>
              </w:rPr>
              <w:t>рамках  регламентов</w:t>
            </w:r>
            <w:proofErr w:type="gramEnd"/>
            <w:r w:rsidRPr="00CB48C5">
              <w:rPr>
                <w:rFonts w:ascii="Times New Roman" w:hAnsi="Times New Roman" w:cs="Times New Roman"/>
              </w:rPr>
              <w:t>:</w:t>
            </w:r>
          </w:p>
          <w:p w14:paraId="33EBF89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работы с неблагополучными семьями;</w:t>
            </w:r>
          </w:p>
          <w:p w14:paraId="7EABDD9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- по выявлению, сопровождению </w:t>
            </w:r>
            <w:proofErr w:type="spellStart"/>
            <w:r w:rsidRPr="00CB48C5">
              <w:rPr>
                <w:rFonts w:ascii="Times New Roman" w:hAnsi="Times New Roman" w:cs="Times New Roman"/>
              </w:rPr>
              <w:t>необучающихся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несовершеннолетних;</w:t>
            </w:r>
          </w:p>
          <w:p w14:paraId="2260E0E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по выявлению, сопровождению несовершеннолетних правонарушителей;</w:t>
            </w:r>
          </w:p>
          <w:p w14:paraId="79A162F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по выявлению, сопровождению самовольно уходящих несовершеннолетних.</w:t>
            </w:r>
          </w:p>
        </w:tc>
        <w:tc>
          <w:tcPr>
            <w:tcW w:w="1843" w:type="dxa"/>
          </w:tcPr>
          <w:p w14:paraId="3F5ECED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3332B70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  <w:p w14:paraId="3BA51B2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0A21539C" w14:textId="77777777" w:rsidTr="00CB48C5">
        <w:tc>
          <w:tcPr>
            <w:tcW w:w="567" w:type="dxa"/>
          </w:tcPr>
          <w:p w14:paraId="73C3C3C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14:paraId="383A592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Организация и функционирование Психолого-педагогического </w:t>
            </w:r>
            <w:proofErr w:type="gramStart"/>
            <w:r w:rsidRPr="00CB48C5">
              <w:rPr>
                <w:rFonts w:ascii="Times New Roman" w:hAnsi="Times New Roman" w:cs="Times New Roman"/>
              </w:rPr>
              <w:t>консилиума  на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базе школы</w:t>
            </w:r>
          </w:p>
        </w:tc>
        <w:tc>
          <w:tcPr>
            <w:tcW w:w="1843" w:type="dxa"/>
          </w:tcPr>
          <w:p w14:paraId="317BC98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74EED9A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B48C5" w:rsidRPr="00CB48C5" w14:paraId="64C7C250" w14:textId="77777777" w:rsidTr="00CB48C5">
        <w:tc>
          <w:tcPr>
            <w:tcW w:w="567" w:type="dxa"/>
          </w:tcPr>
          <w:p w14:paraId="3B913D1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14:paraId="4DE1AF1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и функционирование Совета педагогической поддержки и помощи для несовершеннолетних и их семей</w:t>
            </w:r>
          </w:p>
        </w:tc>
        <w:tc>
          <w:tcPr>
            <w:tcW w:w="1843" w:type="dxa"/>
          </w:tcPr>
          <w:p w14:paraId="6607CCD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544B389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B48C5" w:rsidRPr="00CB48C5" w14:paraId="00A14A56" w14:textId="77777777" w:rsidTr="00CB48C5">
        <w:tc>
          <w:tcPr>
            <w:tcW w:w="567" w:type="dxa"/>
          </w:tcPr>
          <w:p w14:paraId="5E766AC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14:paraId="7FEA32F8" w14:textId="77777777" w:rsidR="00CB48C5" w:rsidRPr="00CB48C5" w:rsidRDefault="00CB48C5" w:rsidP="00CB48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8C5">
              <w:rPr>
                <w:rFonts w:ascii="Times New Roman" w:hAnsi="Times New Roman" w:cs="Times New Roman"/>
                <w:color w:val="000000" w:themeColor="text1"/>
              </w:rPr>
              <w:t>Организация и функционирование школьной службы примирения</w:t>
            </w:r>
          </w:p>
        </w:tc>
        <w:tc>
          <w:tcPr>
            <w:tcW w:w="1843" w:type="dxa"/>
          </w:tcPr>
          <w:p w14:paraId="56B2518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11EE5E3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B48C5" w:rsidRPr="00CB48C5" w14:paraId="25D73589" w14:textId="77777777" w:rsidTr="00CB48C5">
        <w:tc>
          <w:tcPr>
            <w:tcW w:w="567" w:type="dxa"/>
          </w:tcPr>
          <w:p w14:paraId="46AD7D5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14:paraId="08AF348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Участие в акциях:</w:t>
            </w:r>
          </w:p>
          <w:p w14:paraId="447DDE0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«Образование всем детям»;</w:t>
            </w:r>
          </w:p>
          <w:p w14:paraId="2BBB8FF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«Я и закон»;</w:t>
            </w:r>
          </w:p>
          <w:p w14:paraId="558F571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- «Дети улиц»;</w:t>
            </w:r>
          </w:p>
          <w:p w14:paraId="770BFA9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«За здоровый образ жизни»;</w:t>
            </w:r>
          </w:p>
          <w:p w14:paraId="2198934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«Подросток»</w:t>
            </w:r>
          </w:p>
        </w:tc>
        <w:tc>
          <w:tcPr>
            <w:tcW w:w="1843" w:type="dxa"/>
          </w:tcPr>
          <w:p w14:paraId="7555BA6A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14:paraId="74DD6F3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</w:t>
            </w:r>
          </w:p>
          <w:p w14:paraId="6E016561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Ноябрь-декабрь</w:t>
            </w:r>
          </w:p>
          <w:p w14:paraId="469B1B9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14:paraId="477D8814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  <w:p w14:paraId="35DA5184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410" w:type="dxa"/>
          </w:tcPr>
          <w:p w14:paraId="1375FE2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Зам. директора по ВР</w:t>
            </w:r>
          </w:p>
          <w:p w14:paraId="30A4302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0B0F4B84" w14:textId="77777777" w:rsidTr="00CB48C5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4C2D908D" w14:textId="77777777" w:rsidR="00CB48C5" w:rsidRPr="00CB48C5" w:rsidRDefault="00CB48C5" w:rsidP="00CB48C5">
            <w:pPr>
              <w:widowControl w:val="0"/>
              <w:shd w:val="clear" w:color="auto" w:fill="D9D9D9" w:themeFill="background1" w:themeFillShade="D9"/>
              <w:suppressAutoHyphens/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i/>
              </w:rPr>
              <w:t>Взаимодействие с внешними структурами по вопросам профилактики</w:t>
            </w:r>
          </w:p>
        </w:tc>
      </w:tr>
      <w:tr w:rsidR="00CB48C5" w:rsidRPr="00CB48C5" w14:paraId="1CE9C442" w14:textId="77777777" w:rsidTr="00CB48C5">
        <w:tc>
          <w:tcPr>
            <w:tcW w:w="567" w:type="dxa"/>
          </w:tcPr>
          <w:p w14:paraId="64D0B5B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35D7C7C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Взаимодействие с городской службой занятости по трудоустройству несовершеннолетних</w:t>
            </w:r>
          </w:p>
        </w:tc>
        <w:tc>
          <w:tcPr>
            <w:tcW w:w="1843" w:type="dxa"/>
          </w:tcPr>
          <w:p w14:paraId="32181421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60C912F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04E34492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DB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34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Участие в межведомственных районных </w:t>
            </w:r>
            <w:proofErr w:type="gramStart"/>
            <w:r w:rsidRPr="00CB48C5">
              <w:rPr>
                <w:rFonts w:ascii="Times New Roman" w:hAnsi="Times New Roman" w:cs="Times New Roman"/>
              </w:rPr>
              <w:t>заседаниях  по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вопросам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C4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65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  <w:p w14:paraId="56DD5A6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53938EC8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C4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7B2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Взаимодействие с ОПДН ОП «</w:t>
            </w:r>
            <w:proofErr w:type="spellStart"/>
            <w:r w:rsidRPr="00CB48C5">
              <w:rPr>
                <w:rFonts w:ascii="Times New Roman" w:hAnsi="Times New Roman" w:cs="Times New Roman"/>
              </w:rPr>
              <w:t>Тракторозаводский</w:t>
            </w:r>
            <w:proofErr w:type="spellEnd"/>
            <w:r w:rsidRPr="00CB48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F0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06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74E76434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26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51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Взаимодействие с ГИБДД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9C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43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Зам. директора </w:t>
            </w:r>
          </w:p>
          <w:p w14:paraId="35A0CD0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Ответственный за транспортную культуру</w:t>
            </w:r>
          </w:p>
        </w:tc>
      </w:tr>
      <w:tr w:rsidR="00CB48C5" w:rsidRPr="00CB48C5" w14:paraId="6360BA25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21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84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Взаимодействие с МАУ «ЦППМСП </w:t>
            </w:r>
            <w:proofErr w:type="spellStart"/>
            <w:r w:rsidRPr="00CB48C5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CB48C5">
              <w:rPr>
                <w:rFonts w:ascii="Times New Roman" w:hAnsi="Times New Roman" w:cs="Times New Roman"/>
              </w:rPr>
              <w:t xml:space="preserve"> района г.Челябинска»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A4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8F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B48C5" w:rsidRPr="00CB48C5" w14:paraId="0BA673FF" w14:textId="77777777" w:rsidTr="00CB4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A0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20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Взаимодействие с МУЗ ДГКБ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A5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78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</w:t>
            </w:r>
          </w:p>
          <w:p w14:paraId="187C492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Соц. педагог</w:t>
            </w:r>
          </w:p>
          <w:p w14:paraId="730E6E3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CB48C5" w:rsidRPr="00CB48C5" w14:paraId="6036FEF7" w14:textId="77777777" w:rsidTr="00CB48C5">
        <w:trPr>
          <w:trHeight w:val="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CAC9F" w14:textId="77777777" w:rsidR="00CB48C5" w:rsidRPr="00CB48C5" w:rsidRDefault="00CB48C5" w:rsidP="00CB48C5">
            <w:pPr>
              <w:ind w:left="3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</w:rPr>
              <w:t>Работа с педагогическим коллективом</w:t>
            </w:r>
          </w:p>
        </w:tc>
      </w:tr>
      <w:tr w:rsidR="00CB48C5" w:rsidRPr="00CB48C5" w14:paraId="685BDAF5" w14:textId="77777777" w:rsidTr="00CB48C5">
        <w:tc>
          <w:tcPr>
            <w:tcW w:w="567" w:type="dxa"/>
          </w:tcPr>
          <w:p w14:paraId="38E0343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0C3F8D01" w14:textId="77777777" w:rsidR="00CB48C5" w:rsidRPr="00CB48C5" w:rsidRDefault="00CB48C5" w:rsidP="00CB48C5">
            <w:pPr>
              <w:rPr>
                <w:rFonts w:ascii="Times New Roman" w:hAnsi="Times New Roman" w:cs="Times New Roman"/>
                <w:b/>
              </w:rPr>
            </w:pPr>
            <w:r w:rsidRPr="00CB48C5">
              <w:rPr>
                <w:rFonts w:ascii="Times New Roman" w:hAnsi="Times New Roman" w:cs="Times New Roman"/>
              </w:rPr>
              <w:t xml:space="preserve">Проведение организационно-методических совещаний, круглых столов с педагогами по вопросам </w:t>
            </w:r>
            <w:proofErr w:type="gramStart"/>
            <w:r w:rsidRPr="00CB48C5">
              <w:rPr>
                <w:rFonts w:ascii="Times New Roman" w:hAnsi="Times New Roman" w:cs="Times New Roman"/>
              </w:rPr>
              <w:t>профилактики  безнадзорности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и правонарушений несовершеннолетних</w:t>
            </w:r>
          </w:p>
        </w:tc>
        <w:tc>
          <w:tcPr>
            <w:tcW w:w="1843" w:type="dxa"/>
          </w:tcPr>
          <w:p w14:paraId="7D11183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13DB8A7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ВР, социальный педагог, педагог-психолог</w:t>
            </w:r>
          </w:p>
        </w:tc>
      </w:tr>
      <w:tr w:rsidR="00CB48C5" w:rsidRPr="00CB48C5" w14:paraId="21001CD5" w14:textId="77777777" w:rsidTr="00CB48C5">
        <w:tc>
          <w:tcPr>
            <w:tcW w:w="567" w:type="dxa"/>
          </w:tcPr>
          <w:p w14:paraId="26EBE02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14:paraId="4202979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Заседания методических объединений классных руководителей, рассмотрение вопросов профилактики правонарушений и безнадзорности:</w:t>
            </w:r>
          </w:p>
          <w:p w14:paraId="787DBBB7" w14:textId="77777777" w:rsidR="00CB48C5" w:rsidRPr="00CB48C5" w:rsidRDefault="00CB48C5" w:rsidP="00CB48C5">
            <w:pPr>
              <w:rPr>
                <w:rFonts w:ascii="Times New Roman" w:hAnsi="Times New Roman" w:cs="Times New Roman"/>
                <w:bCs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«Работа с детьми, требующими особого внимания. Работа с документацией по внутришкольному контролю»</w:t>
            </w:r>
          </w:p>
          <w:p w14:paraId="0A97491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«Роль деятельности классного руководителя в повышении уровня развития классного коллектива и воспитанности каждого школьника»</w:t>
            </w:r>
          </w:p>
          <w:p w14:paraId="68DC3A6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«Психолого-педагогическое сопровождение учебно-воспитательного процесса с целью предупреждения правонарушений несовершеннолетних»</w:t>
            </w:r>
          </w:p>
          <w:p w14:paraId="63B90743" w14:textId="77777777" w:rsidR="00CB48C5" w:rsidRPr="00CB48C5" w:rsidRDefault="00CB48C5" w:rsidP="00CB48C5">
            <w:pPr>
              <w:rPr>
                <w:rFonts w:ascii="Times New Roman" w:hAnsi="Times New Roman" w:cs="Times New Roman"/>
                <w:bCs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</w:t>
            </w:r>
            <w:proofErr w:type="gramStart"/>
            <w:r w:rsidRPr="00CB48C5">
              <w:rPr>
                <w:rFonts w:ascii="Times New Roman" w:hAnsi="Times New Roman" w:cs="Times New Roman"/>
                <w:bCs/>
              </w:rPr>
              <w:t>Социально-психологическая поддержка учащихся</w:t>
            </w:r>
            <w:proofErr w:type="gramEnd"/>
            <w:r w:rsidRPr="00CB48C5">
              <w:rPr>
                <w:rFonts w:ascii="Times New Roman" w:hAnsi="Times New Roman" w:cs="Times New Roman"/>
                <w:bCs/>
              </w:rPr>
              <w:t xml:space="preserve"> оказавшихся в трудной жизненной ситуации»</w:t>
            </w:r>
          </w:p>
        </w:tc>
        <w:tc>
          <w:tcPr>
            <w:tcW w:w="1843" w:type="dxa"/>
          </w:tcPr>
          <w:p w14:paraId="4C58759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78A53E4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7652609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51504903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100DCEE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Сентябрь</w:t>
            </w:r>
          </w:p>
          <w:p w14:paraId="7CC86E4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303C8B1E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1DB1BD3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</w:t>
            </w:r>
          </w:p>
          <w:p w14:paraId="46B4AD1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1C620BFA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7872328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Февраль</w:t>
            </w:r>
          </w:p>
          <w:p w14:paraId="5008AA6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777CF62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0FFCD2E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</w:tcPr>
          <w:p w14:paraId="71337E0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  <w:p w14:paraId="5F76760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Соц.педагог</w:t>
            </w:r>
            <w:proofErr w:type="spellEnd"/>
          </w:p>
          <w:p w14:paraId="5E9BFB2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B48C5" w:rsidRPr="00CB48C5" w14:paraId="6A83B63D" w14:textId="77777777" w:rsidTr="00CB48C5">
        <w:tc>
          <w:tcPr>
            <w:tcW w:w="567" w:type="dxa"/>
          </w:tcPr>
          <w:p w14:paraId="1C5EDA4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12" w:type="dxa"/>
          </w:tcPr>
          <w:p w14:paraId="7DE92A9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Проведение «Круглого стола» по теме: </w:t>
            </w:r>
            <w:r w:rsidRPr="00CB48C5">
              <w:rPr>
                <w:rFonts w:ascii="Times New Roman" w:hAnsi="Times New Roman" w:cs="Times New Roman"/>
                <w:bCs/>
              </w:rPr>
              <w:t>«Адаптация учащихся 1-х, 5-х, 10-х классов к новым условиям обучения»</w:t>
            </w:r>
          </w:p>
        </w:tc>
        <w:tc>
          <w:tcPr>
            <w:tcW w:w="1843" w:type="dxa"/>
          </w:tcPr>
          <w:p w14:paraId="7513B74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lang w:val="en-US"/>
              </w:rPr>
              <w:t>I</w:t>
            </w:r>
            <w:r w:rsidRPr="00CB48C5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410" w:type="dxa"/>
          </w:tcPr>
          <w:p w14:paraId="106BD3B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Педагог-психолог</w:t>
            </w:r>
          </w:p>
          <w:p w14:paraId="13A6367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proofErr w:type="spellStart"/>
            <w:r w:rsidRPr="00CB48C5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CB48C5">
              <w:rPr>
                <w:rFonts w:ascii="Times New Roman" w:hAnsi="Times New Roman" w:cs="Times New Roman"/>
              </w:rPr>
              <w:t>. по УВР</w:t>
            </w:r>
          </w:p>
        </w:tc>
      </w:tr>
      <w:tr w:rsidR="00CB48C5" w:rsidRPr="00CB48C5" w14:paraId="4A906C01" w14:textId="77777777" w:rsidTr="00CB48C5">
        <w:tc>
          <w:tcPr>
            <w:tcW w:w="567" w:type="dxa"/>
          </w:tcPr>
          <w:p w14:paraId="59F3218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14:paraId="5F5AB41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Индивидуальное консультирование по возникшим проблемам, проведение собеседования с классными руководителями об учащихся, состоящих на ВШУ, с целью выявления положительных результатов и снятия с ВШУ</w:t>
            </w:r>
          </w:p>
        </w:tc>
        <w:tc>
          <w:tcPr>
            <w:tcW w:w="1843" w:type="dxa"/>
          </w:tcPr>
          <w:p w14:paraId="35BC24C9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0DDBF69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 школы, психолог</w:t>
            </w:r>
          </w:p>
        </w:tc>
      </w:tr>
      <w:tr w:rsidR="00CB48C5" w:rsidRPr="00CB48C5" w14:paraId="03FC1BEF" w14:textId="77777777" w:rsidTr="00CB48C5">
        <w:tc>
          <w:tcPr>
            <w:tcW w:w="567" w:type="dxa"/>
          </w:tcPr>
          <w:p w14:paraId="218C381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14:paraId="1B504FA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Работа педагогического коллектива в районе: выявление детей, подлежащих обучению, посещение классными руководителями детей «группы риска» своего класса</w:t>
            </w:r>
          </w:p>
        </w:tc>
        <w:tc>
          <w:tcPr>
            <w:tcW w:w="1843" w:type="dxa"/>
          </w:tcPr>
          <w:p w14:paraId="730D75B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6669CD7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 школы, социальный педагог</w:t>
            </w:r>
          </w:p>
        </w:tc>
      </w:tr>
      <w:tr w:rsidR="00CB48C5" w:rsidRPr="00CB48C5" w14:paraId="270658B8" w14:textId="77777777" w:rsidTr="00CB48C5">
        <w:tc>
          <w:tcPr>
            <w:tcW w:w="567" w:type="dxa"/>
          </w:tcPr>
          <w:p w14:paraId="79C8612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14:paraId="17444AB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Методическое обеспечение классных руководителей по проведению диспутов, круглых столов, викторин классных часов, единых Дней правовых знаний</w:t>
            </w:r>
          </w:p>
        </w:tc>
        <w:tc>
          <w:tcPr>
            <w:tcW w:w="1843" w:type="dxa"/>
          </w:tcPr>
          <w:p w14:paraId="31F3532E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14:paraId="5ECAD97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52853521" w14:textId="77777777" w:rsidTr="00CB48C5">
        <w:tc>
          <w:tcPr>
            <w:tcW w:w="567" w:type="dxa"/>
          </w:tcPr>
          <w:p w14:paraId="3986492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14:paraId="6FB26EB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Организация и проведение педагогических советов</w:t>
            </w:r>
          </w:p>
          <w:p w14:paraId="2B4DFF6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«Роль деятельности классного руководителя в повышении уровня развития классного коллектива и воспитанности каждого школьника»</w:t>
            </w:r>
          </w:p>
        </w:tc>
        <w:tc>
          <w:tcPr>
            <w:tcW w:w="1843" w:type="dxa"/>
          </w:tcPr>
          <w:p w14:paraId="6A4BF0C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0" w:type="dxa"/>
          </w:tcPr>
          <w:p w14:paraId="7E5FE9E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  <w:p w14:paraId="409C982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6F9F8D" w14:textId="2F579EC0" w:rsidR="00CB48C5" w:rsidRDefault="00CB48C5" w:rsidP="00CB48C5">
      <w:pPr>
        <w:pStyle w:val="a6"/>
        <w:spacing w:after="20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4E9C7CC" w14:textId="77777777" w:rsidR="00CB48C5" w:rsidRPr="00CB48C5" w:rsidRDefault="00CB48C5" w:rsidP="00CB48C5">
      <w:pPr>
        <w:jc w:val="center"/>
        <w:rPr>
          <w:rFonts w:ascii="Times New Roman" w:hAnsi="Times New Roman" w:cs="Times New Roman"/>
          <w:b/>
        </w:rPr>
      </w:pPr>
      <w:r w:rsidRPr="00CB48C5">
        <w:rPr>
          <w:rFonts w:ascii="Times New Roman" w:hAnsi="Times New Roman" w:cs="Times New Roman"/>
          <w:b/>
        </w:rPr>
        <w:t>Мероприятия по профилактике алкоголизма, наркомании и токсикомании среди несовершеннолетних</w:t>
      </w:r>
    </w:p>
    <w:p w14:paraId="47A2C70F" w14:textId="77777777" w:rsidR="00CB48C5" w:rsidRPr="00CB48C5" w:rsidRDefault="00CB48C5" w:rsidP="00CB48C5">
      <w:pPr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2126"/>
      </w:tblGrid>
      <w:tr w:rsidR="00CB48C5" w:rsidRPr="00CB48C5" w14:paraId="14A7A798" w14:textId="77777777" w:rsidTr="00CB48C5">
        <w:tc>
          <w:tcPr>
            <w:tcW w:w="567" w:type="dxa"/>
          </w:tcPr>
          <w:p w14:paraId="4ABB5E4B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5812" w:type="dxa"/>
          </w:tcPr>
          <w:p w14:paraId="111D46E7" w14:textId="77777777" w:rsidR="00CB48C5" w:rsidRPr="00CB48C5" w:rsidRDefault="00CB48C5" w:rsidP="00CB48C5">
            <w:pPr>
              <w:pStyle w:val="2"/>
              <w:jc w:val="center"/>
              <w:rPr>
                <w:iCs/>
                <w:szCs w:val="24"/>
              </w:rPr>
            </w:pPr>
            <w:r w:rsidRPr="00CB48C5">
              <w:rPr>
                <w:iCs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2B35D5B9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Сроки</w:t>
            </w:r>
          </w:p>
        </w:tc>
        <w:tc>
          <w:tcPr>
            <w:tcW w:w="2126" w:type="dxa"/>
          </w:tcPr>
          <w:p w14:paraId="4B54F0D3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B48C5">
              <w:rPr>
                <w:rFonts w:ascii="Times New Roman" w:hAnsi="Times New Roman" w:cs="Times New Roman"/>
                <w:iCs/>
              </w:rPr>
              <w:t>Ответственные</w:t>
            </w:r>
          </w:p>
        </w:tc>
      </w:tr>
      <w:tr w:rsidR="00CB48C5" w:rsidRPr="00CB48C5" w14:paraId="2613130B" w14:textId="77777777" w:rsidTr="00CB48C5">
        <w:tc>
          <w:tcPr>
            <w:tcW w:w="567" w:type="dxa"/>
          </w:tcPr>
          <w:p w14:paraId="7ED53CF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5591E71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Индивидуальная, профилактическая работа с учащимися, состоящими на различных формах учета:</w:t>
            </w:r>
          </w:p>
          <w:p w14:paraId="595C33B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изучение особенностей личности ребенка;</w:t>
            </w:r>
          </w:p>
          <w:p w14:paraId="4138570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посещение на дому;</w:t>
            </w:r>
          </w:p>
          <w:p w14:paraId="296EC0A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посещение уроков;</w:t>
            </w:r>
          </w:p>
          <w:p w14:paraId="18E22AE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психолого-педагогическое консультирование родителей;</w:t>
            </w:r>
          </w:p>
          <w:p w14:paraId="37949E0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индивидуальные и коллективные профилактические беседы;</w:t>
            </w:r>
          </w:p>
          <w:p w14:paraId="5B7F88F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- вовлечение подростков в общественно-значимую деятельность</w:t>
            </w:r>
          </w:p>
        </w:tc>
        <w:tc>
          <w:tcPr>
            <w:tcW w:w="1843" w:type="dxa"/>
          </w:tcPr>
          <w:p w14:paraId="46B794A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BCE815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Классный руководитель</w:t>
            </w:r>
          </w:p>
          <w:p w14:paraId="0C45BD8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Педагог-психолог</w:t>
            </w:r>
          </w:p>
          <w:p w14:paraId="6A85B23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B48C5" w:rsidRPr="00CB48C5" w14:paraId="02CEEB01" w14:textId="77777777" w:rsidTr="00CB48C5">
        <w:tc>
          <w:tcPr>
            <w:tcW w:w="567" w:type="dxa"/>
          </w:tcPr>
          <w:p w14:paraId="44CE5AC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14:paraId="3B7D263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Выявление учащихся предрасположенных к злоупотреблению ПАВ, девиантному поведению. Участие в СПТ, педагогическое наблюдение, диагностика, анкетирование.</w:t>
            </w:r>
          </w:p>
        </w:tc>
        <w:tc>
          <w:tcPr>
            <w:tcW w:w="1843" w:type="dxa"/>
          </w:tcPr>
          <w:p w14:paraId="4B30B08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25EFFD2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ВР, классные руководители, педагог-психолог, социальный педагог</w:t>
            </w:r>
          </w:p>
        </w:tc>
      </w:tr>
      <w:tr w:rsidR="00CB48C5" w:rsidRPr="00CB48C5" w14:paraId="5731CEDF" w14:textId="77777777" w:rsidTr="00CB48C5">
        <w:tc>
          <w:tcPr>
            <w:tcW w:w="567" w:type="dxa"/>
          </w:tcPr>
          <w:p w14:paraId="571A3D2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14:paraId="24AA1A4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Контроль за занятостью учащихся в свободное время, развитие системы дополнительного образования</w:t>
            </w:r>
          </w:p>
        </w:tc>
        <w:tc>
          <w:tcPr>
            <w:tcW w:w="1843" w:type="dxa"/>
          </w:tcPr>
          <w:p w14:paraId="2CBEFD5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3609F3D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</w:t>
            </w:r>
          </w:p>
          <w:p w14:paraId="36DCFF1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B48C5" w:rsidRPr="00CB48C5" w14:paraId="040A6E50" w14:textId="77777777" w:rsidTr="00CB48C5">
        <w:tc>
          <w:tcPr>
            <w:tcW w:w="567" w:type="dxa"/>
          </w:tcPr>
          <w:p w14:paraId="2CDA147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812" w:type="dxa"/>
          </w:tcPr>
          <w:p w14:paraId="455099D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Контроль за посещаемостью, контроль за термометрией</w:t>
            </w:r>
          </w:p>
        </w:tc>
        <w:tc>
          <w:tcPr>
            <w:tcW w:w="1843" w:type="dxa"/>
          </w:tcPr>
          <w:p w14:paraId="402B6B55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14:paraId="5CC1709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450B2084" w14:textId="77777777" w:rsidTr="00CB48C5">
        <w:tc>
          <w:tcPr>
            <w:tcW w:w="567" w:type="dxa"/>
          </w:tcPr>
          <w:p w14:paraId="1F36B1C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14:paraId="104EFA6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цикла тематических классных часов</w:t>
            </w:r>
            <w:r w:rsidRPr="00CB48C5">
              <w:rPr>
                <w:rFonts w:ascii="Times New Roman" w:hAnsi="Times New Roman" w:cs="Times New Roman"/>
                <w:bCs/>
              </w:rPr>
              <w:t>:</w:t>
            </w:r>
          </w:p>
          <w:p w14:paraId="40E93CD3" w14:textId="77777777" w:rsidR="00CB48C5" w:rsidRPr="00CB48C5" w:rsidRDefault="00CB48C5" w:rsidP="00CB48C5">
            <w:pPr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</w:rPr>
              <w:t>Для начальной школы</w:t>
            </w:r>
          </w:p>
          <w:p w14:paraId="4ECF4AB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«Полезные и вредные привычки»;</w:t>
            </w:r>
          </w:p>
          <w:p w14:paraId="0171FCB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«Рискованное поведение. Ответственность за свое здоровье и безопасность»;</w:t>
            </w:r>
          </w:p>
          <w:p w14:paraId="0CF8AEB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«Наша воля или учитесь говорить «нет»;</w:t>
            </w:r>
          </w:p>
          <w:p w14:paraId="3B5402E4" w14:textId="77777777" w:rsidR="00CB48C5" w:rsidRPr="00CB48C5" w:rsidRDefault="00CB48C5" w:rsidP="00CB48C5">
            <w:pPr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</w:rPr>
              <w:t>Для средней школы</w:t>
            </w:r>
          </w:p>
          <w:p w14:paraId="20FFCAB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«Прежде чем сделать – подумай»;</w:t>
            </w:r>
          </w:p>
          <w:p w14:paraId="100FD30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 xml:space="preserve">- «Вредные привычки. Как </w:t>
            </w:r>
            <w:proofErr w:type="gramStart"/>
            <w:r w:rsidRPr="00CB48C5">
              <w:rPr>
                <w:rFonts w:ascii="Times New Roman" w:hAnsi="Times New Roman" w:cs="Times New Roman"/>
                <w:bCs/>
              </w:rPr>
              <w:t>сказать</w:t>
            </w:r>
            <w:proofErr w:type="gramEnd"/>
            <w:r w:rsidRPr="00CB48C5">
              <w:rPr>
                <w:rFonts w:ascii="Times New Roman" w:hAnsi="Times New Roman" w:cs="Times New Roman"/>
                <w:bCs/>
              </w:rPr>
              <w:t xml:space="preserve"> «Нет»;</w:t>
            </w:r>
          </w:p>
          <w:p w14:paraId="4A1E73A7" w14:textId="77777777" w:rsidR="00CB48C5" w:rsidRPr="00CB48C5" w:rsidRDefault="00CB48C5" w:rsidP="00CB48C5">
            <w:pPr>
              <w:rPr>
                <w:rFonts w:ascii="Times New Roman" w:hAnsi="Times New Roman" w:cs="Times New Roman"/>
                <w:i/>
              </w:rPr>
            </w:pPr>
            <w:r w:rsidRPr="00CB48C5">
              <w:rPr>
                <w:rFonts w:ascii="Times New Roman" w:hAnsi="Times New Roman" w:cs="Times New Roman"/>
                <w:bCs/>
                <w:i/>
              </w:rPr>
              <w:t>Для старших классов</w:t>
            </w:r>
          </w:p>
          <w:p w14:paraId="0D47A08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«Я выбираю здоровье!»;</w:t>
            </w:r>
          </w:p>
          <w:p w14:paraId="0FE6A3E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«Свобода или зависимость? Мой выбор».</w:t>
            </w:r>
          </w:p>
        </w:tc>
        <w:tc>
          <w:tcPr>
            <w:tcW w:w="1843" w:type="dxa"/>
          </w:tcPr>
          <w:p w14:paraId="1E2B941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8DDEE4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78900F95" w14:textId="77777777" w:rsidTr="00CB48C5">
        <w:tc>
          <w:tcPr>
            <w:tcW w:w="567" w:type="dxa"/>
          </w:tcPr>
          <w:p w14:paraId="56EB320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14:paraId="17EC3594" w14:textId="77777777" w:rsidR="00CB48C5" w:rsidRPr="00CB48C5" w:rsidRDefault="00CB48C5" w:rsidP="00CB48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8C5">
              <w:rPr>
                <w:rFonts w:ascii="Times New Roman" w:hAnsi="Times New Roman" w:cs="Times New Roman"/>
                <w:color w:val="000000" w:themeColor="text1"/>
              </w:rPr>
              <w:t xml:space="preserve">Проведение семинаров, лекций, тренингов в рамках сотрудничества с центрами профилактики и социальной поддержки подростков и молодежи: «Компас», сотрудников ОКНБ, </w:t>
            </w:r>
            <w:r w:rsidRPr="00CB48C5">
              <w:rPr>
                <w:rFonts w:ascii="Times New Roman" w:hAnsi="Times New Roman" w:cs="Times New Roman"/>
              </w:rPr>
              <w:t>МАУ «ЦППМСП»</w:t>
            </w:r>
          </w:p>
        </w:tc>
        <w:tc>
          <w:tcPr>
            <w:tcW w:w="1843" w:type="dxa"/>
          </w:tcPr>
          <w:p w14:paraId="5BD0373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6" w:type="dxa"/>
          </w:tcPr>
          <w:p w14:paraId="5DE351F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 директора по ВР</w:t>
            </w:r>
          </w:p>
          <w:p w14:paraId="74CD06F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Специалисты служб и ведомств</w:t>
            </w:r>
          </w:p>
        </w:tc>
      </w:tr>
      <w:tr w:rsidR="00CB48C5" w:rsidRPr="00CB48C5" w14:paraId="457E314D" w14:textId="77777777" w:rsidTr="00CB48C5">
        <w:tc>
          <w:tcPr>
            <w:tcW w:w="567" w:type="dxa"/>
          </w:tcPr>
          <w:p w14:paraId="49B2C4A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14:paraId="6A2E5E4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Работа с представителями ОПДН, проведение бесед об ответственности учащихся за употребление и распространение ПАВ</w:t>
            </w:r>
          </w:p>
          <w:p w14:paraId="0FE3CB6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Разъяснение административного законодательства статьи 20.20 и 20.22</w:t>
            </w:r>
          </w:p>
          <w:p w14:paraId="30FFAAD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Профилактика вредных зависимостей и пропаганда здорового образа жизни</w:t>
            </w:r>
          </w:p>
          <w:p w14:paraId="5B4A450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Наркомания, СПИД алкоголь – правовой аспект проблемы</w:t>
            </w:r>
          </w:p>
        </w:tc>
        <w:tc>
          <w:tcPr>
            <w:tcW w:w="1843" w:type="dxa"/>
          </w:tcPr>
          <w:p w14:paraId="4B46596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64E1CCE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Соц. педагог</w:t>
            </w:r>
          </w:p>
        </w:tc>
      </w:tr>
      <w:tr w:rsidR="00CB48C5" w:rsidRPr="00CB48C5" w14:paraId="6884CB3B" w14:textId="77777777" w:rsidTr="00CB48C5">
        <w:tc>
          <w:tcPr>
            <w:tcW w:w="567" w:type="dxa"/>
          </w:tcPr>
          <w:p w14:paraId="1536351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14:paraId="5B9F45D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Участие в конкурсах и акциях по профилактике негативных явлений.</w:t>
            </w:r>
          </w:p>
          <w:p w14:paraId="084803F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CC8B3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26" w:type="dxa"/>
          </w:tcPr>
          <w:p w14:paraId="3B05CC8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7739E396" w14:textId="77777777" w:rsidTr="00CB48C5">
        <w:tc>
          <w:tcPr>
            <w:tcW w:w="567" w:type="dxa"/>
          </w:tcPr>
          <w:p w14:paraId="4975955D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14:paraId="3EEFDF1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Дней здоровья под эгидой ВОЗ</w:t>
            </w:r>
          </w:p>
          <w:p w14:paraId="134E21B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«Международный день отказа от курения»</w:t>
            </w:r>
          </w:p>
          <w:p w14:paraId="3770315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«Международный день борьбы со СПИДом»</w:t>
            </w:r>
          </w:p>
          <w:p w14:paraId="6621917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«Всемирный день здоровья»</w:t>
            </w:r>
          </w:p>
        </w:tc>
        <w:tc>
          <w:tcPr>
            <w:tcW w:w="1843" w:type="dxa"/>
          </w:tcPr>
          <w:p w14:paraId="30D7AC8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5D016B89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21 ноября</w:t>
            </w:r>
          </w:p>
          <w:p w14:paraId="1A875A16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 декабря</w:t>
            </w:r>
          </w:p>
          <w:p w14:paraId="5597C65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126" w:type="dxa"/>
          </w:tcPr>
          <w:p w14:paraId="3AA2162F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3B7D5E91" w14:textId="77777777" w:rsidTr="00CB48C5">
        <w:tc>
          <w:tcPr>
            <w:tcW w:w="567" w:type="dxa"/>
          </w:tcPr>
          <w:p w14:paraId="02DCDB85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14:paraId="6DDE31B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Оформление тематических стендов и стеллажей в школьной библиотеке по проблемам табакокурения и алкоголизма</w:t>
            </w:r>
          </w:p>
        </w:tc>
        <w:tc>
          <w:tcPr>
            <w:tcW w:w="1843" w:type="dxa"/>
          </w:tcPr>
          <w:p w14:paraId="00252BD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Ноябрь-декабрь</w:t>
            </w:r>
          </w:p>
          <w:p w14:paraId="2D10C90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77FCE22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Библиотекарь школы</w:t>
            </w:r>
          </w:p>
        </w:tc>
      </w:tr>
      <w:tr w:rsidR="00CB48C5" w:rsidRPr="00CB48C5" w14:paraId="1347D598" w14:textId="77777777" w:rsidTr="00CB48C5">
        <w:tc>
          <w:tcPr>
            <w:tcW w:w="567" w:type="dxa"/>
          </w:tcPr>
          <w:p w14:paraId="53A1BD8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12" w:type="dxa"/>
          </w:tcPr>
          <w:p w14:paraId="7EF0267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Проведение конкурса рисунков и плакатов </w:t>
            </w:r>
            <w:r w:rsidRPr="00CB48C5">
              <w:rPr>
                <w:rFonts w:ascii="Times New Roman" w:hAnsi="Times New Roman" w:cs="Times New Roman"/>
                <w:bCs/>
              </w:rPr>
              <w:t>«Мы за здоровый образ жизни», «Останови зло»</w:t>
            </w:r>
          </w:p>
        </w:tc>
        <w:tc>
          <w:tcPr>
            <w:tcW w:w="1843" w:type="dxa"/>
          </w:tcPr>
          <w:p w14:paraId="5DFFFE24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</w:t>
            </w:r>
          </w:p>
          <w:p w14:paraId="40C5885D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декабрь</w:t>
            </w:r>
          </w:p>
          <w:p w14:paraId="750D3717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17076F5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 школы, классные руководители, учителя ИЗО</w:t>
            </w:r>
          </w:p>
        </w:tc>
      </w:tr>
      <w:tr w:rsidR="00CB48C5" w:rsidRPr="00CB48C5" w14:paraId="263431E7" w14:textId="77777777" w:rsidTr="00CB48C5">
        <w:tc>
          <w:tcPr>
            <w:tcW w:w="567" w:type="dxa"/>
          </w:tcPr>
          <w:p w14:paraId="45D9F26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14:paraId="55350626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Просмотр документальных фильмов о вреде наркомании (алкоголизма и табакокурения)</w:t>
            </w:r>
          </w:p>
        </w:tc>
        <w:tc>
          <w:tcPr>
            <w:tcW w:w="1843" w:type="dxa"/>
          </w:tcPr>
          <w:p w14:paraId="6E39CA80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3A1A8384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B48C5" w:rsidRPr="00CB48C5" w14:paraId="664CF945" w14:textId="77777777" w:rsidTr="00CB48C5">
        <w:tc>
          <w:tcPr>
            <w:tcW w:w="567" w:type="dxa"/>
          </w:tcPr>
          <w:p w14:paraId="3B6B215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14:paraId="17E9F553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«Родительского собрания» (с возможностью провести онлайн):</w:t>
            </w:r>
          </w:p>
          <w:p w14:paraId="05751CE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«Совместная работа семьи и школы в профилактике вредных привычек, безнадзорности и правонарушений»;</w:t>
            </w:r>
          </w:p>
          <w:p w14:paraId="78E2F37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  <w:bCs/>
              </w:rPr>
              <w:t>- «Мой ребенок в современном мире».</w:t>
            </w:r>
          </w:p>
        </w:tc>
        <w:tc>
          <w:tcPr>
            <w:tcW w:w="1843" w:type="dxa"/>
          </w:tcPr>
          <w:p w14:paraId="35A3918C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5F137602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Ноябрь</w:t>
            </w:r>
          </w:p>
          <w:p w14:paraId="08A315E1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</w:p>
          <w:p w14:paraId="738B0278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14:paraId="36EABC77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CB48C5" w:rsidRPr="00CB48C5" w14:paraId="09A756FE" w14:textId="77777777" w:rsidTr="00CB48C5">
        <w:tc>
          <w:tcPr>
            <w:tcW w:w="567" w:type="dxa"/>
          </w:tcPr>
          <w:p w14:paraId="3203B65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14:paraId="53760AA1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Проведение круглого стола для учащихся 10-11 классов: </w:t>
            </w:r>
            <w:r w:rsidRPr="00CB48C5">
              <w:rPr>
                <w:rFonts w:ascii="Times New Roman" w:hAnsi="Times New Roman" w:cs="Times New Roman"/>
                <w:bCs/>
              </w:rPr>
              <w:t>«Давайте задумаемся»</w:t>
            </w:r>
          </w:p>
        </w:tc>
        <w:tc>
          <w:tcPr>
            <w:tcW w:w="1843" w:type="dxa"/>
          </w:tcPr>
          <w:p w14:paraId="7282AE15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14:paraId="1A5D558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 xml:space="preserve">Классные </w:t>
            </w:r>
            <w:proofErr w:type="gramStart"/>
            <w:r w:rsidRPr="00CB48C5">
              <w:rPr>
                <w:rFonts w:ascii="Times New Roman" w:hAnsi="Times New Roman" w:cs="Times New Roman"/>
              </w:rPr>
              <w:t>руководители,  соц.</w:t>
            </w:r>
            <w:proofErr w:type="gramEnd"/>
            <w:r w:rsidRPr="00CB48C5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CB48C5" w:rsidRPr="00CB48C5" w14:paraId="5F14AFDE" w14:textId="77777777" w:rsidTr="00CB48C5">
        <w:tc>
          <w:tcPr>
            <w:tcW w:w="567" w:type="dxa"/>
          </w:tcPr>
          <w:p w14:paraId="73C1092A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14:paraId="4F89879E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ролевой игры «Суд над вредными привычками» (для уч-ся 9 классов) и игры «Да и нет» (для уч-ся 8 классов)</w:t>
            </w:r>
          </w:p>
        </w:tc>
        <w:tc>
          <w:tcPr>
            <w:tcW w:w="1843" w:type="dxa"/>
          </w:tcPr>
          <w:p w14:paraId="6A249FDF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 договорённости с центром</w:t>
            </w:r>
          </w:p>
        </w:tc>
        <w:tc>
          <w:tcPr>
            <w:tcW w:w="2126" w:type="dxa"/>
          </w:tcPr>
          <w:p w14:paraId="1A16284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CB48C5" w:rsidRPr="00CB48C5" w14:paraId="16AE93FF" w14:textId="77777777" w:rsidTr="00CB48C5">
        <w:tc>
          <w:tcPr>
            <w:tcW w:w="567" w:type="dxa"/>
          </w:tcPr>
          <w:p w14:paraId="37ABC3B2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14:paraId="537F5AA8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Обеспечение коллектива школы методическим материалом, публикации по профилактике злоупотребления ПАВ и алкоголя, наглядной агитации ЗОЖ</w:t>
            </w:r>
          </w:p>
        </w:tc>
        <w:tc>
          <w:tcPr>
            <w:tcW w:w="1843" w:type="dxa"/>
          </w:tcPr>
          <w:p w14:paraId="57C5B473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56A87C50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Зам. директора по ВР</w:t>
            </w:r>
          </w:p>
          <w:p w14:paraId="18B5EF6B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B48C5" w:rsidRPr="00CB48C5" w14:paraId="1E7E3A9A" w14:textId="77777777" w:rsidTr="00CB48C5">
        <w:tc>
          <w:tcPr>
            <w:tcW w:w="567" w:type="dxa"/>
          </w:tcPr>
          <w:p w14:paraId="427052F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14:paraId="6A2C73F9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Проведение бесед на уроках ОБЖ, химии, биологии в соответствии с тематикой урока, по профилактике алкоголя, табакокурения и употребления ПАВ</w:t>
            </w:r>
          </w:p>
        </w:tc>
        <w:tc>
          <w:tcPr>
            <w:tcW w:w="1843" w:type="dxa"/>
          </w:tcPr>
          <w:p w14:paraId="4669FCE9" w14:textId="77777777" w:rsidR="00CB48C5" w:rsidRPr="00CB48C5" w:rsidRDefault="00CB48C5" w:rsidP="00CB48C5">
            <w:pPr>
              <w:jc w:val="center"/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26" w:type="dxa"/>
          </w:tcPr>
          <w:p w14:paraId="6B184E3C" w14:textId="77777777" w:rsidR="00CB48C5" w:rsidRPr="00CB48C5" w:rsidRDefault="00CB48C5" w:rsidP="00CB48C5">
            <w:pPr>
              <w:rPr>
                <w:rFonts w:ascii="Times New Roman" w:hAnsi="Times New Roman" w:cs="Times New Roman"/>
              </w:rPr>
            </w:pPr>
            <w:r w:rsidRPr="00CB48C5">
              <w:rPr>
                <w:rFonts w:ascii="Times New Roman" w:hAnsi="Times New Roman" w:cs="Times New Roman"/>
              </w:rPr>
              <w:t>Учителя химии, биологии, ОБЖ</w:t>
            </w:r>
          </w:p>
        </w:tc>
      </w:tr>
    </w:tbl>
    <w:p w14:paraId="6B9AE183" w14:textId="77777777" w:rsidR="00CB48C5" w:rsidRPr="00FB08C2" w:rsidRDefault="00CB48C5" w:rsidP="00CB48C5">
      <w:pPr>
        <w:rPr>
          <w:rFonts w:ascii="Times New Roman" w:hAnsi="Times New Roman" w:cs="Times New Roman"/>
        </w:rPr>
      </w:pPr>
    </w:p>
    <w:p w14:paraId="5EBF5CD5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 xml:space="preserve">Мероприятия по профилактике </w:t>
      </w:r>
    </w:p>
    <w:p w14:paraId="6E594632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>суицидального поведения обучающихся</w:t>
      </w:r>
    </w:p>
    <w:tbl>
      <w:tblPr>
        <w:tblW w:w="610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7"/>
        <w:gridCol w:w="5674"/>
        <w:gridCol w:w="1382"/>
        <w:gridCol w:w="2490"/>
        <w:gridCol w:w="1300"/>
      </w:tblGrid>
      <w:tr w:rsidR="00FB08C2" w:rsidRPr="00FB08C2" w14:paraId="4BE440A5" w14:textId="77777777" w:rsidTr="0045331F">
        <w:trPr>
          <w:gridAfter w:val="1"/>
          <w:wAfter w:w="570" w:type="pct"/>
          <w:trHeight w:val="366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E5B61" w14:textId="77777777" w:rsidR="00FB08C2" w:rsidRPr="00FB08C2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46A48" w14:textId="77777777" w:rsidR="00FB08C2" w:rsidRPr="00FB08C2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4863" w14:textId="77777777" w:rsidR="00FB08C2" w:rsidRPr="00FB08C2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 xml:space="preserve">Сроки 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DE19" w14:textId="77777777" w:rsidR="00FB08C2" w:rsidRPr="00FB08C2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FB08C2" w:rsidRPr="00FB08C2" w14:paraId="6F778856" w14:textId="77777777" w:rsidTr="0045331F">
        <w:trPr>
          <w:gridAfter w:val="1"/>
          <w:wAfter w:w="570" w:type="pct"/>
          <w:trHeight w:val="10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0D26F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5B3A7" w14:textId="77777777" w:rsidR="00FB08C2" w:rsidRPr="00FB08C2" w:rsidRDefault="00FB08C2" w:rsidP="0045331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B08C2">
              <w:rPr>
                <w:rStyle w:val="c7"/>
                <w:rFonts w:ascii="Times New Roman" w:hAnsi="Times New Roman"/>
                <w:color w:val="000000" w:themeColor="text1"/>
                <w:lang w:eastAsia="en-US"/>
              </w:rPr>
              <w:t>Выявление социально-неблагополучных семей. Организация обследования условий жизни детей из категории: семьи, находящиеся в трудной жизненной ситуации, семьи, находящиеся в социально опасном положении.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ADF" w14:textId="77777777" w:rsidR="00FB08C2" w:rsidRPr="00FB08C2" w:rsidRDefault="00FB08C2" w:rsidP="0045331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B08C2">
              <w:rPr>
                <w:rFonts w:ascii="Times New Roman" w:eastAsia="Calibri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FADB" w14:textId="77777777" w:rsidR="00FB08C2" w:rsidRPr="00FB08C2" w:rsidRDefault="00FB08C2" w:rsidP="0045331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B08C2">
              <w:rPr>
                <w:rStyle w:val="c7"/>
                <w:color w:val="000000"/>
                <w:lang w:eastAsia="en-US"/>
              </w:rPr>
              <w:t>Классные руководители, социальный педагог</w:t>
            </w:r>
          </w:p>
        </w:tc>
      </w:tr>
      <w:tr w:rsidR="00FB08C2" w:rsidRPr="00FB08C2" w14:paraId="44A54459" w14:textId="77777777" w:rsidTr="0045331F">
        <w:trPr>
          <w:gridAfter w:val="1"/>
          <w:wAfter w:w="570" w:type="pct"/>
          <w:trHeight w:val="10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630EB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F93F2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Проведение организационно-методических совещаний, круглых столов с классными руководителями по вопросу профилактики </w:t>
            </w:r>
            <w:proofErr w:type="spellStart"/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авитальной</w:t>
            </w:r>
            <w:proofErr w:type="spellEnd"/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 активности несовершеннолетних, п</w:t>
            </w:r>
            <w:r w:rsidRPr="00FB08C2">
              <w:rPr>
                <w:rFonts w:ascii="Times New Roman" w:hAnsi="Times New Roman" w:cs="Times New Roman"/>
              </w:rPr>
              <w:t>рофилактики конфликтных ситуаций в ученическом коллективе». Ознакомление педагогов с нормативными документами, алгоритмами действий в кризисных ситуациях.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5F5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6F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ВР, педагог-психолог</w:t>
            </w:r>
          </w:p>
        </w:tc>
      </w:tr>
      <w:tr w:rsidR="00FB08C2" w:rsidRPr="00FB08C2" w14:paraId="76C1E0C9" w14:textId="77777777" w:rsidTr="0045331F">
        <w:trPr>
          <w:gridAfter w:val="1"/>
          <w:wAfter w:w="570" w:type="pct"/>
          <w:trHeight w:val="10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BD809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B929B" w14:textId="77777777" w:rsidR="00FB08C2" w:rsidRPr="00FB08C2" w:rsidRDefault="00FB08C2" w:rsidP="0045331F">
            <w:pPr>
              <w:jc w:val="both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Проведение мониторинга «Индикаторы суицидального риска у обучающихся 5-11 классов» Педагогическая диагностика.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2D2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4FB1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r w:rsidRPr="00FB08C2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r w:rsidRPr="00FB08C2">
              <w:rPr>
                <w:rFonts w:ascii="Times New Roman" w:hAnsi="Times New Roman"/>
                <w:szCs w:val="24"/>
              </w:rPr>
              <w:t xml:space="preserve"> по ВР, Классные руководители, педагог-психолог </w:t>
            </w:r>
          </w:p>
        </w:tc>
      </w:tr>
      <w:tr w:rsidR="00FB08C2" w:rsidRPr="00FB08C2" w14:paraId="75B71C9B" w14:textId="77777777" w:rsidTr="0045331F">
        <w:trPr>
          <w:gridAfter w:val="1"/>
          <w:wAfter w:w="570" w:type="pct"/>
          <w:trHeight w:val="10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974A9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31C3" w14:textId="77777777" w:rsidR="00FB08C2" w:rsidRPr="00FB08C2" w:rsidRDefault="00FB08C2" w:rsidP="0045331F">
            <w:pPr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Проведение мониторинга «Индекс </w:t>
            </w:r>
            <w:r w:rsidRPr="00FB08C2">
              <w:rPr>
                <w:rFonts w:ascii="Times New Roman" w:hAnsi="Times New Roman" w:cs="Times New Roman"/>
              </w:rPr>
              <w:t>психологической безопасности образовательной среды школы» (методика Баевой И.А.)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2CA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E6E7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Классные руководители, педагог-психолог</w:t>
            </w:r>
          </w:p>
        </w:tc>
      </w:tr>
      <w:tr w:rsidR="00FB08C2" w:rsidRPr="00FB08C2" w14:paraId="3104C846" w14:textId="77777777" w:rsidTr="0045331F">
        <w:trPr>
          <w:gridAfter w:val="1"/>
          <w:wAfter w:w="570" w:type="pct"/>
          <w:trHeight w:val="107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6DB5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A74EC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Выявление психодиагностических концептов социальной дезадаптации, способствующих формированию суицидальных намерений</w:t>
            </w:r>
            <w:r w:rsidRPr="00FB08C2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, выявления обучающихся, склонных к тревожно-депрессивным состояниям</w:t>
            </w:r>
            <w:r w:rsidRPr="00FB08C2">
              <w:rPr>
                <w:sz w:val="24"/>
                <w:szCs w:val="24"/>
              </w:rPr>
              <w:t xml:space="preserve"> (7-11 класс)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561A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Октябрь, Ноябрь, Апрель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1183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Педагог-психолог</w:t>
            </w:r>
          </w:p>
        </w:tc>
      </w:tr>
      <w:tr w:rsidR="00FB08C2" w:rsidRPr="00FB08C2" w14:paraId="44E5BE14" w14:textId="77777777" w:rsidTr="0045331F">
        <w:trPr>
          <w:gridAfter w:val="1"/>
          <w:wAfter w:w="570" w:type="pct"/>
          <w:trHeight w:val="309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FEAC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DCCC6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Изучение психологического климата в ученических коллективах, выявление учащихся, имеющих низкий статус в коллективе.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9BEC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B9E5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</w:tr>
      <w:tr w:rsidR="00FB08C2" w:rsidRPr="00FB08C2" w14:paraId="1AFB8D92" w14:textId="77777777" w:rsidTr="0045331F">
        <w:trPr>
          <w:gridAfter w:val="1"/>
          <w:wAfter w:w="570" w:type="pc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9DCA2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204C0" w14:textId="77777777" w:rsidR="00FB08C2" w:rsidRPr="00FB08C2" w:rsidRDefault="00FB08C2" w:rsidP="0045331F">
            <w:pPr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Участие в социально-психологическом тестирование, 7-11 класс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1A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86F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r w:rsidRPr="00FB08C2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r w:rsidRPr="00FB08C2">
              <w:rPr>
                <w:rFonts w:ascii="Times New Roman" w:hAnsi="Times New Roman"/>
                <w:szCs w:val="24"/>
              </w:rPr>
              <w:t xml:space="preserve"> по ВР</w:t>
            </w:r>
          </w:p>
        </w:tc>
      </w:tr>
      <w:tr w:rsidR="00FB08C2" w:rsidRPr="00FB08C2" w14:paraId="1AAC9C9F" w14:textId="77777777" w:rsidTr="0045331F">
        <w:trPr>
          <w:gridAfter w:val="1"/>
          <w:wAfter w:w="570" w:type="pc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2CC2B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F54F4" w14:textId="77777777" w:rsidR="00FB08C2" w:rsidRPr="00FB08C2" w:rsidRDefault="00FB08C2" w:rsidP="0045331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Проведение классных часов для учащихся</w:t>
            </w:r>
          </w:p>
          <w:p w14:paraId="113AEB7C" w14:textId="77777777" w:rsidR="00FB08C2" w:rsidRPr="00FB08C2" w:rsidRDefault="00FB08C2" w:rsidP="00FB08C2">
            <w:pPr>
              <w:pStyle w:val="a6"/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«Если тебе нужна помощь. Телефоны доверия для детей и подростков» 5-11 класс</w:t>
            </w:r>
          </w:p>
          <w:p w14:paraId="1C68BB88" w14:textId="77777777" w:rsidR="00FB08C2" w:rsidRPr="00FB08C2" w:rsidRDefault="00FB08C2" w:rsidP="00FB08C2">
            <w:pPr>
              <w:pStyle w:val="a6"/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«Как справиться с плохим настроением»</w:t>
            </w:r>
          </w:p>
          <w:p w14:paraId="78EF0ED2" w14:textId="77777777" w:rsidR="00FB08C2" w:rsidRPr="00FB08C2" w:rsidRDefault="00FB08C2" w:rsidP="00FB08C2">
            <w:pPr>
              <w:pStyle w:val="a6"/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459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Calibri" w:hAnsi="Times New Roman" w:cs="Times New Roman"/>
              </w:rPr>
              <w:t>«Безопасность в сети Интернет»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73E5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75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</w:tr>
      <w:tr w:rsidR="00FB08C2" w:rsidRPr="00FB08C2" w14:paraId="25A6B02B" w14:textId="77777777" w:rsidTr="0045331F">
        <w:trPr>
          <w:trHeight w:val="5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013C3A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706D51" w14:textId="77777777" w:rsidR="00FB08C2" w:rsidRPr="00FB08C2" w:rsidRDefault="00FB08C2" w:rsidP="0045331F">
            <w:pPr>
              <w:jc w:val="both"/>
              <w:rPr>
                <w:rFonts w:ascii="Times New Roman" w:eastAsia="Lucida Sans Unicode" w:hAnsi="Times New Roman" w:cs="Times New Roman"/>
                <w:kern w:val="3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</w:rPr>
              <w:t>Проведение родительских собраний:</w:t>
            </w:r>
          </w:p>
          <w:p w14:paraId="591E73CC" w14:textId="77777777" w:rsidR="00FB08C2" w:rsidRPr="00FB08C2" w:rsidRDefault="00FB08C2" w:rsidP="00FB08C2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«Возрастные особенности детей»</w:t>
            </w:r>
          </w:p>
          <w:p w14:paraId="004D3BDE" w14:textId="77777777" w:rsidR="00FB08C2" w:rsidRPr="00FB08C2" w:rsidRDefault="00FB08C2" w:rsidP="00FB08C2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«Поддержка ребёнка в кризисных ситуациях»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E769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172DA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  <w:tc>
          <w:tcPr>
            <w:tcW w:w="570" w:type="pct"/>
            <w:vAlign w:val="bottom"/>
          </w:tcPr>
          <w:p w14:paraId="123F68DD" w14:textId="77777777" w:rsidR="00FB08C2" w:rsidRPr="00FB08C2" w:rsidRDefault="00FB08C2" w:rsidP="004533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8C2" w:rsidRPr="00FB08C2" w14:paraId="3D97AA37" w14:textId="77777777" w:rsidTr="0045331F">
        <w:trPr>
          <w:trHeight w:val="145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6C118D9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E2EB4A" w14:textId="77777777" w:rsidR="00FB08C2" w:rsidRPr="00FB08C2" w:rsidRDefault="00FB08C2" w:rsidP="0045331F">
            <w:pPr>
              <w:pStyle w:val="1"/>
              <w:jc w:val="both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Организация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ограниченными возможностями здоровья (далее - ОВЗ) и другие).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4108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4F0D73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  <w:tc>
          <w:tcPr>
            <w:tcW w:w="570" w:type="pct"/>
            <w:vAlign w:val="bottom"/>
          </w:tcPr>
          <w:p w14:paraId="267DA7B6" w14:textId="77777777" w:rsidR="00FB08C2" w:rsidRPr="00FB08C2" w:rsidRDefault="00FB08C2" w:rsidP="004533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8C2" w:rsidRPr="00FB08C2" w14:paraId="1769E6C0" w14:textId="77777777" w:rsidTr="0045331F">
        <w:trPr>
          <w:trHeight w:val="5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69C330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720605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Проведение занятий по программам первичной профилактики «Развитие эмоционального интеллекта подростков», 7-8 класс, «Всё в твоих руках», 9-11 класс,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DB1C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9EF76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педагог-психолог</w:t>
            </w:r>
          </w:p>
        </w:tc>
        <w:tc>
          <w:tcPr>
            <w:tcW w:w="570" w:type="pct"/>
            <w:vAlign w:val="bottom"/>
          </w:tcPr>
          <w:p w14:paraId="6CE48FB4" w14:textId="77777777" w:rsidR="00FB08C2" w:rsidRPr="00FB08C2" w:rsidRDefault="00FB08C2" w:rsidP="004533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8C2" w:rsidRPr="00FB08C2" w14:paraId="58725A06" w14:textId="77777777" w:rsidTr="0045331F">
        <w:trPr>
          <w:trHeight w:val="5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C61F0D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FA2249E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Проведение занятий по программе «Расправляя крылья» для учащихся «группы риска»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394A5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A5036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70" w:type="pct"/>
            <w:vAlign w:val="bottom"/>
          </w:tcPr>
          <w:p w14:paraId="32F41264" w14:textId="77777777" w:rsidR="00FB08C2" w:rsidRPr="00FB08C2" w:rsidRDefault="00FB08C2" w:rsidP="004533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8C2" w:rsidRPr="00FB08C2" w14:paraId="675FA38F" w14:textId="77777777" w:rsidTr="0045331F">
        <w:trPr>
          <w:trHeight w:val="523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F46DE6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28E299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Разработка буклетов, памяток, рекомендаций для учащихся, педагогов и родителей по профилактике суицидального поведения детей, помощи и поддержки в кризисных ситуациях.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A03D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122B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ВР, педагог-психолог, социальный педагог</w:t>
            </w:r>
          </w:p>
        </w:tc>
        <w:tc>
          <w:tcPr>
            <w:tcW w:w="570" w:type="pct"/>
            <w:vAlign w:val="bottom"/>
          </w:tcPr>
          <w:p w14:paraId="555CE23A" w14:textId="77777777" w:rsidR="00FB08C2" w:rsidRPr="00FB08C2" w:rsidRDefault="00FB08C2" w:rsidP="0045331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08C2" w:rsidRPr="00FB08C2" w14:paraId="7635C822" w14:textId="77777777" w:rsidTr="0045331F">
        <w:trPr>
          <w:gridAfter w:val="1"/>
          <w:wAfter w:w="570" w:type="pct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292A5" w14:textId="77777777" w:rsidR="00FB08C2" w:rsidRPr="00FB08C2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09AC8" w14:textId="77777777" w:rsidR="00FB08C2" w:rsidRPr="00FB08C2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FB08C2">
              <w:rPr>
                <w:rFonts w:ascii="Times New Roman" w:hAnsi="Times New Roman"/>
                <w:szCs w:val="24"/>
              </w:rPr>
              <w:t>Организация консультаций для учащихся «группы риска», их родителей, педагогов.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D881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6D" w14:textId="77777777" w:rsidR="00FB08C2" w:rsidRPr="00FB08C2" w:rsidRDefault="00FB08C2" w:rsidP="0045331F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B08C2">
              <w:rPr>
                <w:sz w:val="24"/>
                <w:szCs w:val="24"/>
              </w:rPr>
              <w:t>Специалисты ОО</w:t>
            </w:r>
          </w:p>
        </w:tc>
      </w:tr>
    </w:tbl>
    <w:p w14:paraId="4F71F7CD" w14:textId="77777777" w:rsidR="00CB48C5" w:rsidRPr="00FB08C2" w:rsidRDefault="00CB48C5" w:rsidP="00CB48C5">
      <w:pPr>
        <w:pStyle w:val="a6"/>
        <w:spacing w:after="20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7C2E922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>Мероприятия по профилактике экстремизма, терроризма и межнациональных конфликтов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2268"/>
      </w:tblGrid>
      <w:tr w:rsidR="00FB08C2" w:rsidRPr="00FB08C2" w14:paraId="06399C63" w14:textId="77777777" w:rsidTr="0045331F">
        <w:tc>
          <w:tcPr>
            <w:tcW w:w="567" w:type="dxa"/>
          </w:tcPr>
          <w:p w14:paraId="6863F3A6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 w14:paraId="5D87082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14:paraId="2051EDF5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14:paraId="0222A5A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B08C2" w:rsidRPr="00FB08C2" w14:paraId="64E9BC18" w14:textId="77777777" w:rsidTr="0045331F">
        <w:tc>
          <w:tcPr>
            <w:tcW w:w="567" w:type="dxa"/>
          </w:tcPr>
          <w:p w14:paraId="6B31359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14:paraId="59E1D87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Мониторинг социального и этнического контингента обучающихся, составление </w:t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</w:rPr>
              <w:t>соц.паспорта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701" w:type="dxa"/>
          </w:tcPr>
          <w:p w14:paraId="4839DFB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Сентябрь, январь</w:t>
            </w:r>
          </w:p>
        </w:tc>
        <w:tc>
          <w:tcPr>
            <w:tcW w:w="2268" w:type="dxa"/>
          </w:tcPr>
          <w:p w14:paraId="6F492A5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Зам. директора по ВР, социальный педагог</w:t>
            </w:r>
          </w:p>
        </w:tc>
      </w:tr>
      <w:tr w:rsidR="00FB08C2" w:rsidRPr="00FB08C2" w14:paraId="081C9855" w14:textId="77777777" w:rsidTr="0045331F">
        <w:tc>
          <w:tcPr>
            <w:tcW w:w="567" w:type="dxa"/>
          </w:tcPr>
          <w:p w14:paraId="75E1CDF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14:paraId="72A86AF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Знакомство участников образовательного процесса с нормативными документами, регламентирующими </w:t>
            </w:r>
            <w:r w:rsidRPr="00FB08C2">
              <w:rPr>
                <w:rFonts w:ascii="Times New Roman" w:hAnsi="Times New Roman" w:cs="Times New Roman"/>
              </w:rPr>
              <w:lastRenderedPageBreak/>
              <w:t>деятельность ОО по формированию установок толерантного сознания и профилактике экстремизма в российском обществе (классные часы, КТД, родительские собрания)</w:t>
            </w:r>
          </w:p>
        </w:tc>
        <w:tc>
          <w:tcPr>
            <w:tcW w:w="1701" w:type="dxa"/>
          </w:tcPr>
          <w:p w14:paraId="421CF3A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6BBB363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ВР,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кл</w:t>
            </w:r>
            <w:proofErr w:type="spellEnd"/>
            <w:r w:rsidRPr="00FB08C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FB08C2" w:rsidRPr="00FB08C2" w14:paraId="1C174154" w14:textId="77777777" w:rsidTr="0045331F">
        <w:tc>
          <w:tcPr>
            <w:tcW w:w="567" w:type="dxa"/>
          </w:tcPr>
          <w:p w14:paraId="4C0CA42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14:paraId="1C0283FA" w14:textId="77777777" w:rsidR="00FB08C2" w:rsidRPr="00FB08C2" w:rsidRDefault="00FB08C2" w:rsidP="0045331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08C2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 xml:space="preserve">Проведение организационно-методических совещаний, круглых столов с классными руководителями по вопросу профилактики </w:t>
            </w:r>
            <w:r w:rsidRPr="00FB08C2">
              <w:rPr>
                <w:rFonts w:ascii="Times New Roman" w:hAnsi="Times New Roman" w:cs="Times New Roman"/>
              </w:rPr>
              <w:t>экстремизма, терроризма и межнациональных конфликтов</w:t>
            </w:r>
          </w:p>
        </w:tc>
        <w:tc>
          <w:tcPr>
            <w:tcW w:w="1701" w:type="dxa"/>
          </w:tcPr>
          <w:p w14:paraId="278DC17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0443120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ВР, социальный педагог</w:t>
            </w:r>
          </w:p>
        </w:tc>
      </w:tr>
      <w:tr w:rsidR="00FB08C2" w:rsidRPr="00FB08C2" w14:paraId="016F40D2" w14:textId="77777777" w:rsidTr="0045331F">
        <w:tc>
          <w:tcPr>
            <w:tcW w:w="567" w:type="dxa"/>
          </w:tcPr>
          <w:p w14:paraId="4332027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14:paraId="7096607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Проведение ролевых игр, дискуссий «Как воспитывать толерантность?»</w:t>
            </w:r>
          </w:p>
        </w:tc>
        <w:tc>
          <w:tcPr>
            <w:tcW w:w="1701" w:type="dxa"/>
          </w:tcPr>
          <w:p w14:paraId="54003E2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285E28F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Преподаватели истории 9–11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кл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14:paraId="3F56D67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9–11 классов</w:t>
            </w:r>
          </w:p>
        </w:tc>
      </w:tr>
      <w:tr w:rsidR="00FB08C2" w:rsidRPr="00FB08C2" w14:paraId="363E93A6" w14:textId="77777777" w:rsidTr="0045331F">
        <w:tc>
          <w:tcPr>
            <w:tcW w:w="567" w:type="dxa"/>
          </w:tcPr>
          <w:p w14:paraId="24166FB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14:paraId="0BC9690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Проведение тематических классных часов:</w:t>
            </w:r>
          </w:p>
          <w:p w14:paraId="48CED57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– «Давайте учиться терпимости»;</w:t>
            </w:r>
          </w:p>
          <w:p w14:paraId="41E04D5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– «Прекрасно там, где пребывает милосердие»</w:t>
            </w:r>
          </w:p>
        </w:tc>
        <w:tc>
          <w:tcPr>
            <w:tcW w:w="1701" w:type="dxa"/>
          </w:tcPr>
          <w:p w14:paraId="55033A86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7E90A8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Педагогический коллектив, классные руководители </w:t>
            </w:r>
          </w:p>
          <w:p w14:paraId="4246EEA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5–8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кл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, 9–11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FB08C2" w:rsidRPr="00FB08C2" w14:paraId="606E61AF" w14:textId="77777777" w:rsidTr="0045331F">
        <w:tc>
          <w:tcPr>
            <w:tcW w:w="567" w:type="dxa"/>
          </w:tcPr>
          <w:p w14:paraId="19B3215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813F9B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Проведение профилактических бесед с обучающимися:</w:t>
            </w:r>
          </w:p>
          <w:p w14:paraId="0160219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– «</w:t>
            </w:r>
            <w:proofErr w:type="gramStart"/>
            <w:r w:rsidRPr="00FB08C2">
              <w:rPr>
                <w:rFonts w:ascii="Times New Roman" w:hAnsi="Times New Roman" w:cs="Times New Roman"/>
              </w:rPr>
              <w:t>Толерантность значит</w:t>
            </w:r>
            <w:proofErr w:type="gramEnd"/>
            <w:r w:rsidRPr="00FB08C2">
              <w:rPr>
                <w:rFonts w:ascii="Times New Roman" w:hAnsi="Times New Roman" w:cs="Times New Roman"/>
              </w:rPr>
              <w:t xml:space="preserve"> терпимость»;</w:t>
            </w:r>
          </w:p>
          <w:p w14:paraId="5FF5B9E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– «Что такое нормы толерантного поведения»;</w:t>
            </w:r>
          </w:p>
        </w:tc>
        <w:tc>
          <w:tcPr>
            <w:tcW w:w="1701" w:type="dxa"/>
          </w:tcPr>
          <w:p w14:paraId="70EAC70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14:paraId="79E1A47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Классные руководители, учителя истории и обществознания, инспектор ПДН</w:t>
            </w:r>
          </w:p>
        </w:tc>
      </w:tr>
    </w:tbl>
    <w:p w14:paraId="05A6604D" w14:textId="77777777" w:rsidR="00FB08C2" w:rsidRPr="00FB08C2" w:rsidRDefault="00FB08C2" w:rsidP="00FB08C2">
      <w:pPr>
        <w:rPr>
          <w:rFonts w:ascii="Times New Roman" w:hAnsi="Times New Roman" w:cs="Times New Roman"/>
        </w:rPr>
      </w:pPr>
    </w:p>
    <w:p w14:paraId="30049FA2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 xml:space="preserve">Календарь образовательных событий (городской и районный этапы) </w:t>
      </w:r>
    </w:p>
    <w:p w14:paraId="3C6CDD2C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>и школьных мероприятий</w:t>
      </w:r>
    </w:p>
    <w:p w14:paraId="376DBA3A" w14:textId="77777777" w:rsidR="00FB08C2" w:rsidRPr="00FB08C2" w:rsidRDefault="00FB08C2" w:rsidP="00FB08C2">
      <w:pPr>
        <w:jc w:val="center"/>
        <w:rPr>
          <w:rFonts w:ascii="Times New Roman" w:hAnsi="Times New Roman" w:cs="Times New Roman"/>
        </w:rPr>
      </w:pPr>
    </w:p>
    <w:tbl>
      <w:tblPr>
        <w:tblStyle w:val="af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842"/>
        <w:gridCol w:w="2127"/>
      </w:tblGrid>
      <w:tr w:rsidR="00FB08C2" w:rsidRPr="00FB08C2" w14:paraId="1851957D" w14:textId="77777777" w:rsidTr="0045331F">
        <w:tc>
          <w:tcPr>
            <w:tcW w:w="709" w:type="dxa"/>
          </w:tcPr>
          <w:p w14:paraId="078E035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23B46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14:paraId="6ACD3819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14:paraId="5DEDFF02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14:paraId="0E5CC72C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08C2" w:rsidRPr="00FB08C2" w14:paraId="6DB34944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0CE0A03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206F6CF2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 (мероприятия с возможностью проведения онлайн)</w:t>
            </w:r>
          </w:p>
        </w:tc>
      </w:tr>
      <w:tr w:rsidR="00FB08C2" w:rsidRPr="00FB08C2" w14:paraId="4FF528DA" w14:textId="77777777" w:rsidTr="0045331F">
        <w:tc>
          <w:tcPr>
            <w:tcW w:w="709" w:type="dxa"/>
          </w:tcPr>
          <w:p w14:paraId="120EAF3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5865829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42" w:type="dxa"/>
          </w:tcPr>
          <w:p w14:paraId="4950978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33D0FAD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7334E9A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00D24591" w14:textId="77777777" w:rsidTr="0045331F">
        <w:tc>
          <w:tcPr>
            <w:tcW w:w="709" w:type="dxa"/>
          </w:tcPr>
          <w:p w14:paraId="0B2D040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5900F37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Акция «Сбор макулатуры»</w:t>
            </w:r>
          </w:p>
        </w:tc>
        <w:tc>
          <w:tcPr>
            <w:tcW w:w="1842" w:type="dxa"/>
          </w:tcPr>
          <w:p w14:paraId="1488CB1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5EE2EC7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42959DC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ВР, педагог-организатор</w:t>
            </w:r>
          </w:p>
        </w:tc>
      </w:tr>
      <w:tr w:rsidR="00FB08C2" w:rsidRPr="00FB08C2" w14:paraId="210043D1" w14:textId="77777777" w:rsidTr="0045331F">
        <w:tc>
          <w:tcPr>
            <w:tcW w:w="709" w:type="dxa"/>
          </w:tcPr>
          <w:p w14:paraId="1DC38B9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1CEF75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Военно-спортивная спартакиада «Уральская зарница»</w:t>
            </w:r>
          </w:p>
        </w:tc>
        <w:tc>
          <w:tcPr>
            <w:tcW w:w="1842" w:type="dxa"/>
          </w:tcPr>
          <w:p w14:paraId="2BF4E2D9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6CAF6D4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FB08C2" w:rsidRPr="00FB08C2" w14:paraId="4C100104" w14:textId="77777777" w:rsidTr="0045331F">
        <w:tc>
          <w:tcPr>
            <w:tcW w:w="709" w:type="dxa"/>
          </w:tcPr>
          <w:p w14:paraId="223668B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1C5B17E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«Образование – всем детям»</w:t>
            </w:r>
          </w:p>
        </w:tc>
        <w:tc>
          <w:tcPr>
            <w:tcW w:w="1842" w:type="dxa"/>
          </w:tcPr>
          <w:p w14:paraId="6DAFFAD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1335E2D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154D284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УВР, специалисты социально-психологической службы</w:t>
            </w:r>
          </w:p>
        </w:tc>
      </w:tr>
      <w:tr w:rsidR="00FB08C2" w:rsidRPr="00FB08C2" w14:paraId="5BFA7B45" w14:textId="77777777" w:rsidTr="0045331F">
        <w:trPr>
          <w:trHeight w:val="1206"/>
        </w:trPr>
        <w:tc>
          <w:tcPr>
            <w:tcW w:w="709" w:type="dxa"/>
          </w:tcPr>
          <w:p w14:paraId="1D03D7A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3774523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«Внимание: дети!» («Летние каникулы»)</w:t>
            </w:r>
          </w:p>
        </w:tc>
        <w:tc>
          <w:tcPr>
            <w:tcW w:w="1842" w:type="dxa"/>
          </w:tcPr>
          <w:p w14:paraId="0484000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570298E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19B1FB1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УВР, ответственный за культуры ПДД</w:t>
            </w:r>
          </w:p>
        </w:tc>
      </w:tr>
      <w:tr w:rsidR="00FB08C2" w:rsidRPr="00FB08C2" w14:paraId="7F707047" w14:textId="77777777" w:rsidTr="0045331F">
        <w:trPr>
          <w:trHeight w:val="1206"/>
        </w:trPr>
        <w:tc>
          <w:tcPr>
            <w:tcW w:w="709" w:type="dxa"/>
          </w:tcPr>
          <w:p w14:paraId="3357DEB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1" w:type="dxa"/>
          </w:tcPr>
          <w:p w14:paraId="4D079B0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стипендиатов Администрации г.Челябинска</w:t>
            </w:r>
          </w:p>
        </w:tc>
        <w:tc>
          <w:tcPr>
            <w:tcW w:w="1842" w:type="dxa"/>
          </w:tcPr>
          <w:p w14:paraId="37D303C8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3544D7E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2D1AFD3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4AE5AA2D" w14:textId="77777777" w:rsidTr="0045331F">
        <w:trPr>
          <w:trHeight w:val="1206"/>
        </w:trPr>
        <w:tc>
          <w:tcPr>
            <w:tcW w:w="709" w:type="dxa"/>
          </w:tcPr>
          <w:p w14:paraId="1790636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194354B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пректе</w:t>
            </w:r>
            <w:proofErr w:type="spell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«Урок здоровья – будь готов к ГТО»</w:t>
            </w:r>
          </w:p>
        </w:tc>
        <w:tc>
          <w:tcPr>
            <w:tcW w:w="1842" w:type="dxa"/>
          </w:tcPr>
          <w:p w14:paraId="4716D87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527A0B3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2F0E191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7B1F4808" w14:textId="77777777" w:rsidTr="0045331F">
        <w:trPr>
          <w:trHeight w:val="1206"/>
        </w:trPr>
        <w:tc>
          <w:tcPr>
            <w:tcW w:w="709" w:type="dxa"/>
          </w:tcPr>
          <w:p w14:paraId="67BE4ED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0AE4A8A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социально-образовательном проекте «Я поведу тебя в музей»</w:t>
            </w:r>
          </w:p>
        </w:tc>
        <w:tc>
          <w:tcPr>
            <w:tcW w:w="1842" w:type="dxa"/>
          </w:tcPr>
          <w:p w14:paraId="0126571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36E72FE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5E26372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0D390F61" w14:textId="77777777" w:rsidTr="0045331F">
        <w:trPr>
          <w:trHeight w:val="533"/>
        </w:trPr>
        <w:tc>
          <w:tcPr>
            <w:tcW w:w="709" w:type="dxa"/>
          </w:tcPr>
          <w:p w14:paraId="7A1B4BD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0438AD4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легкоатлетическом кроссе</w:t>
            </w:r>
          </w:p>
        </w:tc>
        <w:tc>
          <w:tcPr>
            <w:tcW w:w="1842" w:type="dxa"/>
          </w:tcPr>
          <w:p w14:paraId="0D5D401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4D71438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08C2" w:rsidRPr="00FB08C2" w14:paraId="05450258" w14:textId="77777777" w:rsidTr="0045331F">
        <w:trPr>
          <w:trHeight w:val="533"/>
        </w:trPr>
        <w:tc>
          <w:tcPr>
            <w:tcW w:w="709" w:type="dxa"/>
          </w:tcPr>
          <w:p w14:paraId="610FB49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28FA8B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профессиональных проб «Я выбираю»</w:t>
            </w:r>
          </w:p>
        </w:tc>
        <w:tc>
          <w:tcPr>
            <w:tcW w:w="1842" w:type="dxa"/>
          </w:tcPr>
          <w:p w14:paraId="4C49817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14:paraId="3AF7FF5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570C131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24600760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4377AB2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60EDF86B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 (мероприятия с возможностью проведения онлайн)</w:t>
            </w:r>
          </w:p>
        </w:tc>
      </w:tr>
      <w:tr w:rsidR="00FB08C2" w:rsidRPr="00FB08C2" w14:paraId="3E273E1F" w14:textId="77777777" w:rsidTr="0045331F">
        <w:tc>
          <w:tcPr>
            <w:tcW w:w="709" w:type="dxa"/>
          </w:tcPr>
          <w:p w14:paraId="1307B3F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298EAB4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самоуправления. </w:t>
            </w:r>
          </w:p>
        </w:tc>
        <w:tc>
          <w:tcPr>
            <w:tcW w:w="1842" w:type="dxa"/>
          </w:tcPr>
          <w:p w14:paraId="614E436C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127D64A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6F8AE2A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ВР, педагог-организатор</w:t>
            </w:r>
          </w:p>
        </w:tc>
      </w:tr>
      <w:tr w:rsidR="00FB08C2" w:rsidRPr="00FB08C2" w14:paraId="067FED84" w14:textId="77777777" w:rsidTr="0045331F">
        <w:tc>
          <w:tcPr>
            <w:tcW w:w="709" w:type="dxa"/>
          </w:tcPr>
          <w:p w14:paraId="0287107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290747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ко Дню учителя: </w:t>
            </w:r>
          </w:p>
          <w:p w14:paraId="4AD09FA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1842" w:type="dxa"/>
          </w:tcPr>
          <w:p w14:paraId="408A5AE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16CF475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28EF7C4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ВР, педагог-организатор</w:t>
            </w:r>
          </w:p>
        </w:tc>
      </w:tr>
      <w:tr w:rsidR="00FB08C2" w:rsidRPr="00FB08C2" w14:paraId="70EA476F" w14:textId="77777777" w:rsidTr="0045331F">
        <w:tc>
          <w:tcPr>
            <w:tcW w:w="709" w:type="dxa"/>
          </w:tcPr>
          <w:p w14:paraId="74C7912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2717975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профилактики безопасности в сети «Кибербезопасность»</w:t>
            </w:r>
          </w:p>
        </w:tc>
        <w:tc>
          <w:tcPr>
            <w:tcW w:w="1842" w:type="dxa"/>
          </w:tcPr>
          <w:p w14:paraId="4F151A3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779B089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11A48E0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68D3A40B" w14:textId="77777777" w:rsidTr="0045331F">
        <w:tc>
          <w:tcPr>
            <w:tcW w:w="709" w:type="dxa"/>
          </w:tcPr>
          <w:p w14:paraId="66C36EC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27E838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«Осенние каникулы»</w:t>
            </w:r>
          </w:p>
        </w:tc>
        <w:tc>
          <w:tcPr>
            <w:tcW w:w="1842" w:type="dxa"/>
          </w:tcPr>
          <w:p w14:paraId="7A883F02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57E62AD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3406180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FB08C2" w:rsidRPr="00FB08C2" w14:paraId="38875F50" w14:textId="77777777" w:rsidTr="0045331F">
        <w:tc>
          <w:tcPr>
            <w:tcW w:w="709" w:type="dxa"/>
          </w:tcPr>
          <w:p w14:paraId="1A49375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05DD4D1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</w:t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худ.чтения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"Шаг к Парнасу"</w:t>
            </w:r>
          </w:p>
        </w:tc>
        <w:tc>
          <w:tcPr>
            <w:tcW w:w="1842" w:type="dxa"/>
          </w:tcPr>
          <w:p w14:paraId="15E42E1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6DC84EE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20F99F6E" w14:textId="77777777" w:rsidTr="0045331F">
        <w:tc>
          <w:tcPr>
            <w:tcW w:w="709" w:type="dxa"/>
          </w:tcPr>
          <w:p w14:paraId="3C605BD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57B0813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«Наше здоровье в наших руках»</w:t>
            </w:r>
          </w:p>
        </w:tc>
        <w:tc>
          <w:tcPr>
            <w:tcW w:w="1842" w:type="dxa"/>
          </w:tcPr>
          <w:p w14:paraId="295A6F6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0D709A6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</w:t>
            </w:r>
          </w:p>
          <w:p w14:paraId="33DF84E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C2" w:rsidRPr="00FB08C2" w14:paraId="12DD79BF" w14:textId="77777777" w:rsidTr="0045331F">
        <w:tc>
          <w:tcPr>
            <w:tcW w:w="709" w:type="dxa"/>
          </w:tcPr>
          <w:p w14:paraId="236603D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1BAD665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тапочек. В школе как дома»</w:t>
            </w:r>
          </w:p>
        </w:tc>
        <w:tc>
          <w:tcPr>
            <w:tcW w:w="1842" w:type="dxa"/>
          </w:tcPr>
          <w:p w14:paraId="663C8D7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3C0B26D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2CD983A9" w14:textId="77777777" w:rsidTr="0045331F">
        <w:tc>
          <w:tcPr>
            <w:tcW w:w="709" w:type="dxa"/>
          </w:tcPr>
          <w:p w14:paraId="559448F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34C0D90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Городской чемпионат «</w:t>
            </w: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Медиатрек</w:t>
            </w:r>
            <w:proofErr w:type="spell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», конкурс детских СМИ «</w:t>
            </w: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Медиапартнер</w:t>
            </w:r>
            <w:proofErr w:type="spell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655256C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27" w:type="dxa"/>
          </w:tcPr>
          <w:p w14:paraId="22D6FDF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Куратор школьного СМИ</w:t>
            </w:r>
          </w:p>
        </w:tc>
      </w:tr>
      <w:tr w:rsidR="00FB08C2" w:rsidRPr="00FB08C2" w14:paraId="4D509EB7" w14:textId="77777777" w:rsidTr="0045331F">
        <w:tc>
          <w:tcPr>
            <w:tcW w:w="709" w:type="dxa"/>
          </w:tcPr>
          <w:p w14:paraId="2F9CB43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29B9DF2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«Я- гражданин России»</w:t>
            </w:r>
          </w:p>
        </w:tc>
        <w:tc>
          <w:tcPr>
            <w:tcW w:w="1842" w:type="dxa"/>
          </w:tcPr>
          <w:p w14:paraId="5AB2676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0934E56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0004D83D" w14:textId="77777777" w:rsidTr="0045331F">
        <w:tc>
          <w:tcPr>
            <w:tcW w:w="709" w:type="dxa"/>
          </w:tcPr>
          <w:p w14:paraId="28E5C29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1166510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«История одного экспоната»</w:t>
            </w:r>
          </w:p>
        </w:tc>
        <w:tc>
          <w:tcPr>
            <w:tcW w:w="1842" w:type="dxa"/>
          </w:tcPr>
          <w:p w14:paraId="1D403CC9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4468B56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3682A780" w14:textId="77777777" w:rsidTr="0045331F">
        <w:tc>
          <w:tcPr>
            <w:tcW w:w="709" w:type="dxa"/>
          </w:tcPr>
          <w:p w14:paraId="54E8542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6FF06A2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«Герои Отечества наши земляки»</w:t>
            </w:r>
          </w:p>
        </w:tc>
        <w:tc>
          <w:tcPr>
            <w:tcW w:w="1842" w:type="dxa"/>
          </w:tcPr>
          <w:p w14:paraId="75244A2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0C3DB62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687EA5C7" w14:textId="77777777" w:rsidTr="0045331F">
        <w:tc>
          <w:tcPr>
            <w:tcW w:w="709" w:type="dxa"/>
          </w:tcPr>
          <w:p w14:paraId="4D60BA7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12DDF5F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1842" w:type="dxa"/>
          </w:tcPr>
          <w:p w14:paraId="6832E2CB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0333779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38E95D50" w14:textId="77777777" w:rsidTr="0045331F">
        <w:tc>
          <w:tcPr>
            <w:tcW w:w="709" w:type="dxa"/>
          </w:tcPr>
          <w:p w14:paraId="5DAAB4A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78E1A16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842" w:type="dxa"/>
          </w:tcPr>
          <w:p w14:paraId="02FA608A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5A56398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08C2" w:rsidRPr="00FB08C2" w14:paraId="6E04AFD7" w14:textId="77777777" w:rsidTr="0045331F">
        <w:tc>
          <w:tcPr>
            <w:tcW w:w="709" w:type="dxa"/>
          </w:tcPr>
          <w:p w14:paraId="6BADA72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1" w:type="dxa"/>
          </w:tcPr>
          <w:p w14:paraId="7FF3060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Смотр творческих коллективов «Я меняю мир вокруг себя»</w:t>
            </w:r>
          </w:p>
        </w:tc>
        <w:tc>
          <w:tcPr>
            <w:tcW w:w="1842" w:type="dxa"/>
          </w:tcPr>
          <w:p w14:paraId="293BC3B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74D016B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00FE769B" w14:textId="77777777" w:rsidTr="0045331F">
        <w:tc>
          <w:tcPr>
            <w:tcW w:w="709" w:type="dxa"/>
          </w:tcPr>
          <w:p w14:paraId="44DAB60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5860C2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«Наше здоровье в наших руках»</w:t>
            </w:r>
          </w:p>
        </w:tc>
        <w:tc>
          <w:tcPr>
            <w:tcW w:w="1842" w:type="dxa"/>
          </w:tcPr>
          <w:p w14:paraId="528DE7D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14:paraId="29035C7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08D13159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3D18CF1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7BCD2A00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 (мероприятия с возможностью проведения онлайн)</w:t>
            </w:r>
          </w:p>
        </w:tc>
      </w:tr>
      <w:tr w:rsidR="00FB08C2" w:rsidRPr="00FB08C2" w14:paraId="526D4FEF" w14:textId="77777777" w:rsidTr="0045331F">
        <w:tc>
          <w:tcPr>
            <w:tcW w:w="709" w:type="dxa"/>
          </w:tcPr>
          <w:p w14:paraId="5C5ED3C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3CF09A0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Участие в фестивале-конкурсе «Хрустальная капель». Школьный этап</w:t>
            </w:r>
          </w:p>
        </w:tc>
        <w:tc>
          <w:tcPr>
            <w:tcW w:w="1842" w:type="dxa"/>
          </w:tcPr>
          <w:p w14:paraId="75527CC6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78899D8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7166041A" w14:textId="77777777" w:rsidTr="0045331F">
        <w:tc>
          <w:tcPr>
            <w:tcW w:w="709" w:type="dxa"/>
          </w:tcPr>
          <w:p w14:paraId="46A0627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1EE0C2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работ «Отечество»</w:t>
            </w:r>
          </w:p>
        </w:tc>
        <w:tc>
          <w:tcPr>
            <w:tcW w:w="1842" w:type="dxa"/>
          </w:tcPr>
          <w:p w14:paraId="7455125A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7EADECE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4F6BBE6F" w14:textId="77777777" w:rsidTr="0045331F">
        <w:tc>
          <w:tcPr>
            <w:tcW w:w="709" w:type="dxa"/>
          </w:tcPr>
          <w:p w14:paraId="71B83D7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441B37A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«Я и закон»</w:t>
            </w:r>
          </w:p>
        </w:tc>
        <w:tc>
          <w:tcPr>
            <w:tcW w:w="1842" w:type="dxa"/>
          </w:tcPr>
          <w:p w14:paraId="6333D744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56D6295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70FDB09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социально-психологической службы</w:t>
            </w:r>
          </w:p>
        </w:tc>
      </w:tr>
      <w:tr w:rsidR="00FB08C2" w:rsidRPr="00FB08C2" w14:paraId="288FAC7A" w14:textId="77777777" w:rsidTr="0045331F">
        <w:tc>
          <w:tcPr>
            <w:tcW w:w="709" w:type="dxa"/>
          </w:tcPr>
          <w:p w14:paraId="737589A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7F2EC9F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1842" w:type="dxa"/>
          </w:tcPr>
          <w:p w14:paraId="41081F1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6F9CAA8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14:paraId="68464D8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14:paraId="6C197AF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социально-психологической службы</w:t>
            </w:r>
          </w:p>
        </w:tc>
      </w:tr>
      <w:tr w:rsidR="00FB08C2" w:rsidRPr="00FB08C2" w14:paraId="103B14E0" w14:textId="77777777" w:rsidTr="0045331F">
        <w:tc>
          <w:tcPr>
            <w:tcW w:w="709" w:type="dxa"/>
          </w:tcPr>
          <w:p w14:paraId="2AD88E4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50D6F7F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«Русский мир»</w:t>
            </w:r>
          </w:p>
        </w:tc>
        <w:tc>
          <w:tcPr>
            <w:tcW w:w="1842" w:type="dxa"/>
          </w:tcPr>
          <w:p w14:paraId="61F44F3E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7490EF6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773D92F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ШМО историков</w:t>
            </w:r>
          </w:p>
        </w:tc>
      </w:tr>
      <w:tr w:rsidR="00FB08C2" w:rsidRPr="00FB08C2" w14:paraId="1D7679A1" w14:textId="77777777" w:rsidTr="0045331F">
        <w:tc>
          <w:tcPr>
            <w:tcW w:w="709" w:type="dxa"/>
          </w:tcPr>
          <w:p w14:paraId="459C897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2151E3D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Осенний сбор кадет</w:t>
            </w:r>
          </w:p>
        </w:tc>
        <w:tc>
          <w:tcPr>
            <w:tcW w:w="1842" w:type="dxa"/>
          </w:tcPr>
          <w:p w14:paraId="5D9E4129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1B36B97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4A8AFAED" w14:textId="77777777" w:rsidTr="0045331F">
        <w:tc>
          <w:tcPr>
            <w:tcW w:w="709" w:type="dxa"/>
          </w:tcPr>
          <w:p w14:paraId="6524D61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513586C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Зимняя мозаика»</w:t>
            </w:r>
          </w:p>
        </w:tc>
        <w:tc>
          <w:tcPr>
            <w:tcW w:w="1842" w:type="dxa"/>
          </w:tcPr>
          <w:p w14:paraId="0D8014A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05A5F3E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5A301836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50C9224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4F35B365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 (мероприятия с возможностью проведения онлайн)</w:t>
            </w:r>
          </w:p>
        </w:tc>
      </w:tr>
      <w:tr w:rsidR="00FB08C2" w:rsidRPr="00FB08C2" w14:paraId="23DFC755" w14:textId="77777777" w:rsidTr="0045331F">
        <w:tc>
          <w:tcPr>
            <w:tcW w:w="709" w:type="dxa"/>
          </w:tcPr>
          <w:p w14:paraId="021DA66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4684E47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борьбы со СПИДом</w:t>
            </w:r>
          </w:p>
        </w:tc>
        <w:tc>
          <w:tcPr>
            <w:tcW w:w="1842" w:type="dxa"/>
          </w:tcPr>
          <w:p w14:paraId="733E0538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2D5B319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1E89B48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социально-психологической службы</w:t>
            </w:r>
          </w:p>
        </w:tc>
      </w:tr>
      <w:tr w:rsidR="00FB08C2" w:rsidRPr="00FB08C2" w14:paraId="55DC7946" w14:textId="77777777" w:rsidTr="0045331F">
        <w:tc>
          <w:tcPr>
            <w:tcW w:w="709" w:type="dxa"/>
          </w:tcPr>
          <w:p w14:paraId="5AEEE05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92263D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42" w:type="dxa"/>
          </w:tcPr>
          <w:p w14:paraId="575D2C4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2C79C08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5A3B6AF6" w14:textId="77777777" w:rsidTr="0045331F">
        <w:tc>
          <w:tcPr>
            <w:tcW w:w="709" w:type="dxa"/>
          </w:tcPr>
          <w:p w14:paraId="0625580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61AF106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поздравление»</w:t>
            </w:r>
          </w:p>
        </w:tc>
        <w:tc>
          <w:tcPr>
            <w:tcW w:w="1842" w:type="dxa"/>
          </w:tcPr>
          <w:p w14:paraId="141650E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3729D0C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2920F102" w14:textId="77777777" w:rsidTr="0045331F">
        <w:tc>
          <w:tcPr>
            <w:tcW w:w="709" w:type="dxa"/>
          </w:tcPr>
          <w:p w14:paraId="3483453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2B02633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«Зимние каникулы»</w:t>
            </w:r>
          </w:p>
        </w:tc>
        <w:tc>
          <w:tcPr>
            <w:tcW w:w="1842" w:type="dxa"/>
          </w:tcPr>
          <w:p w14:paraId="15A5C6F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13CFE21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539F01C2" w14:textId="77777777" w:rsidTr="0045331F">
        <w:tc>
          <w:tcPr>
            <w:tcW w:w="709" w:type="dxa"/>
          </w:tcPr>
          <w:p w14:paraId="6FCAA81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4C9FC72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«Дорогами победы»</w:t>
            </w:r>
          </w:p>
        </w:tc>
        <w:tc>
          <w:tcPr>
            <w:tcW w:w="1842" w:type="dxa"/>
          </w:tcPr>
          <w:p w14:paraId="28A74D8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3555F64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3DD5F18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ШМО историков</w:t>
            </w:r>
          </w:p>
        </w:tc>
      </w:tr>
      <w:tr w:rsidR="00FB08C2" w:rsidRPr="00FB08C2" w14:paraId="0EFE53AC" w14:textId="77777777" w:rsidTr="0045331F">
        <w:tc>
          <w:tcPr>
            <w:tcW w:w="709" w:type="dxa"/>
          </w:tcPr>
          <w:p w14:paraId="1613612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008290F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Елка главы района, Елка главы города</w:t>
            </w:r>
          </w:p>
        </w:tc>
        <w:tc>
          <w:tcPr>
            <w:tcW w:w="1842" w:type="dxa"/>
          </w:tcPr>
          <w:p w14:paraId="2C0073B4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14:paraId="286392A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366014C3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4DDCA96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255B307E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Январь (мероприятия с возможностью проведения онлайн)</w:t>
            </w:r>
          </w:p>
        </w:tc>
      </w:tr>
      <w:tr w:rsidR="00FB08C2" w:rsidRPr="00FB08C2" w14:paraId="144BEAE4" w14:textId="77777777" w:rsidTr="0045331F">
        <w:tc>
          <w:tcPr>
            <w:tcW w:w="709" w:type="dxa"/>
          </w:tcPr>
          <w:p w14:paraId="1F093F2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</w:tcPr>
          <w:p w14:paraId="40C88B7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Акция «Урок Мира»</w:t>
            </w:r>
          </w:p>
        </w:tc>
        <w:tc>
          <w:tcPr>
            <w:tcW w:w="1842" w:type="dxa"/>
          </w:tcPr>
          <w:p w14:paraId="689C2FD2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14:paraId="4AE37D5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5F86415C" w14:textId="77777777" w:rsidTr="0045331F">
        <w:tc>
          <w:tcPr>
            <w:tcW w:w="709" w:type="dxa"/>
          </w:tcPr>
          <w:p w14:paraId="3F7EEB7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14:paraId="031C2EB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профилактики безопасности в сети «Кибербезопасность»</w:t>
            </w:r>
          </w:p>
        </w:tc>
        <w:tc>
          <w:tcPr>
            <w:tcW w:w="1842" w:type="dxa"/>
          </w:tcPr>
          <w:p w14:paraId="6B39E1D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14:paraId="26993B5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71AA69E0" w14:textId="77777777" w:rsidTr="0045331F">
        <w:tc>
          <w:tcPr>
            <w:tcW w:w="709" w:type="dxa"/>
          </w:tcPr>
          <w:p w14:paraId="3C864E9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0781235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842" w:type="dxa"/>
          </w:tcPr>
          <w:p w14:paraId="0034799A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14:paraId="7829ABA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0EDFE33F" w14:textId="77777777" w:rsidTr="0045331F">
        <w:tc>
          <w:tcPr>
            <w:tcW w:w="709" w:type="dxa"/>
          </w:tcPr>
          <w:p w14:paraId="31ACA08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4698038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1842" w:type="dxa"/>
          </w:tcPr>
          <w:p w14:paraId="50CC6F18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14:paraId="4DCEBAC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7E86FC4E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3E1DACE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137EB233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 (мероприятия с возможностью проведения онлайн)</w:t>
            </w:r>
          </w:p>
        </w:tc>
      </w:tr>
      <w:tr w:rsidR="00FB08C2" w:rsidRPr="00FB08C2" w14:paraId="1240B8E2" w14:textId="77777777" w:rsidTr="0045331F">
        <w:tc>
          <w:tcPr>
            <w:tcW w:w="709" w:type="dxa"/>
          </w:tcPr>
          <w:p w14:paraId="1B8A3BD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21276D1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Посвящение в Юнармейцы</w:t>
            </w:r>
          </w:p>
        </w:tc>
        <w:tc>
          <w:tcPr>
            <w:tcW w:w="1842" w:type="dxa"/>
          </w:tcPr>
          <w:p w14:paraId="0091FDF4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7BC83C4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4BBC4F7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42375F3D" w14:textId="77777777" w:rsidTr="0045331F">
        <w:tc>
          <w:tcPr>
            <w:tcW w:w="709" w:type="dxa"/>
          </w:tcPr>
          <w:p w14:paraId="5801823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4CEDD9E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День памяти. Сталинградская битва</w:t>
            </w:r>
          </w:p>
        </w:tc>
        <w:tc>
          <w:tcPr>
            <w:tcW w:w="1842" w:type="dxa"/>
          </w:tcPr>
          <w:p w14:paraId="5BCCCC1B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5ABEFE3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6C2AD4E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2C403FEC" w14:textId="77777777" w:rsidTr="0045331F">
        <w:tc>
          <w:tcPr>
            <w:tcW w:w="709" w:type="dxa"/>
          </w:tcPr>
          <w:p w14:paraId="614D8A9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76CA9E1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</w:p>
        </w:tc>
        <w:tc>
          <w:tcPr>
            <w:tcW w:w="1842" w:type="dxa"/>
          </w:tcPr>
          <w:p w14:paraId="5620C7E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42A0DAA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2FF02EC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539C618B" w14:textId="77777777" w:rsidTr="0045331F">
        <w:tc>
          <w:tcPr>
            <w:tcW w:w="709" w:type="dxa"/>
          </w:tcPr>
          <w:p w14:paraId="37E1053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4E920FE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с 23 февраля</w:t>
            </w:r>
          </w:p>
        </w:tc>
        <w:tc>
          <w:tcPr>
            <w:tcW w:w="1842" w:type="dxa"/>
          </w:tcPr>
          <w:p w14:paraId="547A0E74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69894EA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1A950D6C" w14:textId="77777777" w:rsidTr="0045331F">
        <w:tc>
          <w:tcPr>
            <w:tcW w:w="709" w:type="dxa"/>
          </w:tcPr>
          <w:p w14:paraId="315706C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72AB249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«Дети улиц»</w:t>
            </w:r>
          </w:p>
        </w:tc>
        <w:tc>
          <w:tcPr>
            <w:tcW w:w="1842" w:type="dxa"/>
          </w:tcPr>
          <w:p w14:paraId="2AA73562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14:paraId="6BB7AE9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14:paraId="00B0D2D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B08C2" w:rsidRPr="00FB08C2" w14:paraId="2CB3FF04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6330AC1E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47F5F7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Март (мероприятия с возможностью проведения онлайн)</w:t>
            </w:r>
          </w:p>
        </w:tc>
      </w:tr>
      <w:tr w:rsidR="00FB08C2" w:rsidRPr="00FB08C2" w14:paraId="258764A9" w14:textId="77777777" w:rsidTr="0045331F">
        <w:trPr>
          <w:trHeight w:val="20"/>
        </w:trPr>
        <w:tc>
          <w:tcPr>
            <w:tcW w:w="709" w:type="dxa"/>
          </w:tcPr>
          <w:p w14:paraId="104B00B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</w:tcPr>
          <w:p w14:paraId="2867322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Концерт для учителей «С праздниками!» (к 8 марта и 23 февраля)</w:t>
            </w:r>
          </w:p>
        </w:tc>
        <w:tc>
          <w:tcPr>
            <w:tcW w:w="1842" w:type="dxa"/>
          </w:tcPr>
          <w:p w14:paraId="19FC4C4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14:paraId="7F0608A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47D88DC0" w14:textId="77777777" w:rsidTr="0045331F">
        <w:tc>
          <w:tcPr>
            <w:tcW w:w="709" w:type="dxa"/>
          </w:tcPr>
          <w:p w14:paraId="562D677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26E6D8F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«Весенние каникулы»</w:t>
            </w:r>
          </w:p>
        </w:tc>
        <w:tc>
          <w:tcPr>
            <w:tcW w:w="1842" w:type="dxa"/>
          </w:tcPr>
          <w:p w14:paraId="011E0699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14:paraId="77EFDC0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</w:tc>
      </w:tr>
      <w:tr w:rsidR="00FB08C2" w:rsidRPr="00FB08C2" w14:paraId="181F0AD6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59C2CD5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214CBDEE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Апрель (мероприятия с возможностью проведения онлайн)</w:t>
            </w:r>
          </w:p>
        </w:tc>
      </w:tr>
      <w:tr w:rsidR="00FB08C2" w:rsidRPr="00FB08C2" w14:paraId="455C8217" w14:textId="77777777" w:rsidTr="0045331F">
        <w:trPr>
          <w:trHeight w:val="2051"/>
        </w:trPr>
        <w:tc>
          <w:tcPr>
            <w:tcW w:w="709" w:type="dxa"/>
          </w:tcPr>
          <w:p w14:paraId="79EF702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71ADB1A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 (по особому плану)</w:t>
            </w:r>
          </w:p>
        </w:tc>
        <w:tc>
          <w:tcPr>
            <w:tcW w:w="1842" w:type="dxa"/>
          </w:tcPr>
          <w:p w14:paraId="2F8428E8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7C2227C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специалисты социально-психологической службы</w:t>
            </w:r>
          </w:p>
        </w:tc>
      </w:tr>
      <w:tr w:rsidR="00FB08C2" w:rsidRPr="00FB08C2" w14:paraId="200574AD" w14:textId="77777777" w:rsidTr="0045331F">
        <w:tc>
          <w:tcPr>
            <w:tcW w:w="709" w:type="dxa"/>
          </w:tcPr>
          <w:p w14:paraId="08F777D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18BC16A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Конкурс талантов «Лучше всех»</w:t>
            </w:r>
          </w:p>
        </w:tc>
        <w:tc>
          <w:tcPr>
            <w:tcW w:w="1842" w:type="dxa"/>
          </w:tcPr>
          <w:p w14:paraId="02BE6921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5DD3C3A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205A55F7" w14:textId="77777777" w:rsidTr="0045331F">
        <w:tc>
          <w:tcPr>
            <w:tcW w:w="709" w:type="dxa"/>
          </w:tcPr>
          <w:p w14:paraId="0C59D24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6CE41DC4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Знай и люби Челябинск»</w:t>
            </w:r>
          </w:p>
        </w:tc>
        <w:tc>
          <w:tcPr>
            <w:tcW w:w="1842" w:type="dxa"/>
          </w:tcPr>
          <w:p w14:paraId="0656E8B6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4F2A2F0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ШМО историков</w:t>
            </w:r>
          </w:p>
        </w:tc>
      </w:tr>
      <w:tr w:rsidR="00FB08C2" w:rsidRPr="00FB08C2" w14:paraId="4F75F1F2" w14:textId="77777777" w:rsidTr="0045331F">
        <w:tc>
          <w:tcPr>
            <w:tcW w:w="709" w:type="dxa"/>
          </w:tcPr>
          <w:p w14:paraId="44A0B05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6399914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«Безопасное колесо»</w:t>
            </w:r>
          </w:p>
          <w:p w14:paraId="1567604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E57DE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341CC9C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8C2" w:rsidRPr="00FB08C2" w14:paraId="11BD40CF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7ACFA72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0B4C85F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Май (мероприятия с возможностью проведения онлайн)</w:t>
            </w:r>
          </w:p>
        </w:tc>
      </w:tr>
      <w:tr w:rsidR="00FB08C2" w:rsidRPr="00FB08C2" w14:paraId="4A06D7BE" w14:textId="77777777" w:rsidTr="0045331F">
        <w:tc>
          <w:tcPr>
            <w:tcW w:w="709" w:type="dxa"/>
          </w:tcPr>
          <w:p w14:paraId="246C0F6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6096CF5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1 мая, 9 Мая</w:t>
            </w:r>
          </w:p>
        </w:tc>
        <w:tc>
          <w:tcPr>
            <w:tcW w:w="1842" w:type="dxa"/>
          </w:tcPr>
          <w:p w14:paraId="149CDA94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14:paraId="607A2C6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0176D9A9" w14:textId="77777777" w:rsidTr="0045331F">
        <w:tc>
          <w:tcPr>
            <w:tcW w:w="709" w:type="dxa"/>
          </w:tcPr>
          <w:p w14:paraId="038F69D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2FDB4FF1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-люкс»</w:t>
            </w:r>
          </w:p>
        </w:tc>
        <w:tc>
          <w:tcPr>
            <w:tcW w:w="1842" w:type="dxa"/>
          </w:tcPr>
          <w:p w14:paraId="0B96A24D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14:paraId="2CDD1DF8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39D37D33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FB08C2" w:rsidRPr="00FB08C2" w14:paraId="5138A46C" w14:textId="77777777" w:rsidTr="0045331F">
        <w:tc>
          <w:tcPr>
            <w:tcW w:w="709" w:type="dxa"/>
          </w:tcPr>
          <w:p w14:paraId="4788CA7D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</w:tcPr>
          <w:p w14:paraId="65CCE9B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«Безопасное колесо». Городской этап</w:t>
            </w:r>
          </w:p>
        </w:tc>
        <w:tc>
          <w:tcPr>
            <w:tcW w:w="1842" w:type="dxa"/>
          </w:tcPr>
          <w:p w14:paraId="012DE6CC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14:paraId="58FBDC2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FB08C2" w:rsidRPr="00FB08C2" w14:paraId="5FFCD0A1" w14:textId="77777777" w:rsidTr="0045331F">
        <w:tc>
          <w:tcPr>
            <w:tcW w:w="709" w:type="dxa"/>
          </w:tcPr>
          <w:p w14:paraId="05089EA7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36BB10DC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 для учащихся 4-х, 9-11-х классов</w:t>
            </w:r>
          </w:p>
        </w:tc>
        <w:tc>
          <w:tcPr>
            <w:tcW w:w="1842" w:type="dxa"/>
          </w:tcPr>
          <w:p w14:paraId="4182977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14:paraId="49FAB93B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14:paraId="32A0DAF6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08C2" w:rsidRPr="00FB08C2" w14:paraId="45376F21" w14:textId="77777777" w:rsidTr="0045331F">
        <w:tc>
          <w:tcPr>
            <w:tcW w:w="709" w:type="dxa"/>
            <w:shd w:val="clear" w:color="auto" w:fill="D9D9D9" w:themeFill="background1" w:themeFillShade="D9"/>
          </w:tcPr>
          <w:p w14:paraId="00DC925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0" w:type="dxa"/>
            <w:gridSpan w:val="3"/>
            <w:shd w:val="clear" w:color="auto" w:fill="D9D9D9" w:themeFill="background1" w:themeFillShade="D9"/>
          </w:tcPr>
          <w:p w14:paraId="28E71C5A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FB08C2" w:rsidRPr="00FB08C2" w14:paraId="0FE8D818" w14:textId="77777777" w:rsidTr="0045331F">
        <w:tc>
          <w:tcPr>
            <w:tcW w:w="709" w:type="dxa"/>
          </w:tcPr>
          <w:p w14:paraId="7AAF206F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2B7C49F2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«Подросток»</w:t>
            </w:r>
          </w:p>
        </w:tc>
        <w:tc>
          <w:tcPr>
            <w:tcW w:w="1842" w:type="dxa"/>
          </w:tcPr>
          <w:p w14:paraId="5A2D9A0F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14:paraId="227C26CA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ВР, специалисты социально-психологической службы</w:t>
            </w:r>
          </w:p>
        </w:tc>
      </w:tr>
      <w:tr w:rsidR="00FB08C2" w:rsidRPr="00FB08C2" w14:paraId="099704EC" w14:textId="77777777" w:rsidTr="0045331F">
        <w:tc>
          <w:tcPr>
            <w:tcW w:w="709" w:type="dxa"/>
          </w:tcPr>
          <w:p w14:paraId="72B6D9D9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6BD03E75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летней оздоровительной кампании</w:t>
            </w:r>
          </w:p>
        </w:tc>
        <w:tc>
          <w:tcPr>
            <w:tcW w:w="1842" w:type="dxa"/>
          </w:tcPr>
          <w:p w14:paraId="2EF90C9C" w14:textId="77777777" w:rsidR="00FB08C2" w:rsidRPr="00FB08C2" w:rsidRDefault="00FB08C2" w:rsidP="0045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</w:tcPr>
          <w:p w14:paraId="23658B20" w14:textId="77777777" w:rsidR="00FB08C2" w:rsidRPr="00FB08C2" w:rsidRDefault="00FB08C2" w:rsidP="0045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14:paraId="72045D5E" w14:textId="724B947D" w:rsidR="00D02B66" w:rsidRDefault="00D02B66" w:rsidP="00097B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0E3B87" w14:textId="77777777" w:rsidR="00FB08C2" w:rsidRPr="00FB08C2" w:rsidRDefault="00FB08C2" w:rsidP="00FB08C2">
      <w:pPr>
        <w:jc w:val="center"/>
        <w:rPr>
          <w:rFonts w:ascii="Times New Roman" w:hAnsi="Times New Roman" w:cs="Times New Roman"/>
        </w:rPr>
      </w:pPr>
      <w:r w:rsidRPr="00FB08C2">
        <w:rPr>
          <w:rFonts w:ascii="Times New Roman" w:hAnsi="Times New Roman" w:cs="Times New Roman"/>
        </w:rPr>
        <w:t>Календарь Дней единых действий (совместно с РДДМ)</w:t>
      </w:r>
    </w:p>
    <w:tbl>
      <w:tblPr>
        <w:tblW w:w="10349" w:type="dxa"/>
        <w:tblInd w:w="-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4704"/>
        <w:gridCol w:w="1679"/>
        <w:gridCol w:w="3593"/>
      </w:tblGrid>
      <w:tr w:rsidR="00FB08C2" w:rsidRPr="00FB08C2" w14:paraId="205BD1D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A0E5BC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№</w:t>
            </w:r>
            <w:r w:rsidRPr="00FB08C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3E46BF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D0EA7D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648C28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B08C2" w:rsidRPr="00FB08C2" w14:paraId="74B86092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D8F122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FB08C2" w:rsidRPr="00FB08C2" w14:paraId="1035ACC6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05DAB5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483DF0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сентября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знаний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210245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28 августа - 1 </w:t>
            </w:r>
            <w:proofErr w:type="spellStart"/>
            <w:r w:rsidRPr="00FB08C2">
              <w:rPr>
                <w:rFonts w:ascii="Times New Roman" w:hAnsi="Times New Roman" w:cs="Times New Roman"/>
              </w:rPr>
              <w:t>сентабря</w:t>
            </w:r>
            <w:proofErr w:type="spellEnd"/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04F607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7F03DE93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631EA1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3EE5D1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B08C2">
              <w:rPr>
                <w:rFonts w:ascii="Times New Roman" w:hAnsi="Times New Roman" w:cs="Times New Roman"/>
              </w:rPr>
              <w:t>сенятбря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</w:t>
            </w:r>
            <w:r w:rsidRPr="00FB08C2">
              <w:rPr>
                <w:rFonts w:ascii="Times New Roman" w:hAnsi="Times New Roman" w:cs="Times New Roman"/>
              </w:rPr>
              <w:br/>
              <w:t>День солидарности в борьбе с терроризмом</w:t>
            </w:r>
            <w:r w:rsidRPr="00FB08C2">
              <w:rPr>
                <w:rFonts w:ascii="Times New Roman" w:hAnsi="Times New Roman" w:cs="Times New Roman"/>
              </w:rPr>
              <w:br/>
              <w:t>День окончания 2 Мировой Войны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A76AC4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сентября - 4 сентября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5BAEC3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2AFD2DD8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27EB83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26F12B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сентября</w:t>
            </w:r>
            <w:r w:rsidRPr="00FB08C2">
              <w:rPr>
                <w:rFonts w:ascii="Times New Roman" w:hAnsi="Times New Roman" w:cs="Times New Roman"/>
              </w:rPr>
              <w:br/>
              <w:t>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A2CE6E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 сентября - 8 сентября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7A39E5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63E72D0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DD4759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AAFC53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10сентября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памяти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жерт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фашизма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42DEB5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сентября - 11 сентября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0AADF1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663F8397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34C78B8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B08C2" w:rsidRPr="00FB08C2" w14:paraId="1DB9134E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DA82CB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7C95CA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октября</w:t>
            </w:r>
            <w:r w:rsidRPr="00FB08C2">
              <w:rPr>
                <w:rFonts w:ascii="Times New Roman" w:hAnsi="Times New Roman" w:cs="Times New Roman"/>
              </w:rPr>
              <w:br/>
              <w:t>международный день музыки</w:t>
            </w:r>
            <w:r w:rsidRPr="00FB08C2">
              <w:rPr>
                <w:rFonts w:ascii="Times New Roman" w:hAnsi="Times New Roman" w:cs="Times New Roman"/>
              </w:rPr>
              <w:br/>
              <w:t>день пожилого человека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2F42E2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29 сентября - 2 октября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C9BBD4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4730431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02647E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7A0C44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 октября</w:t>
            </w:r>
            <w:r w:rsidRPr="00FB08C2">
              <w:rPr>
                <w:rFonts w:ascii="Times New Roman" w:hAnsi="Times New Roman" w:cs="Times New Roman"/>
              </w:rPr>
              <w:br/>
              <w:t>День учителя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D96B87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 октября - 7 октября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A2EF9C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поВР</w:t>
            </w:r>
            <w:proofErr w:type="spellEnd"/>
          </w:p>
        </w:tc>
      </w:tr>
      <w:tr w:rsidR="00FB08C2" w:rsidRPr="00FB08C2" w14:paraId="09B035B3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18BC63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A40108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6 октября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</w:t>
            </w:r>
            <w:proofErr w:type="gramStart"/>
            <w:r w:rsidRPr="00FB08C2">
              <w:rPr>
                <w:rFonts w:ascii="Times New Roman" w:hAnsi="Times New Roman" w:cs="Times New Roman"/>
              </w:rPr>
              <w:t>самоуправления ,</w:t>
            </w:r>
            <w:proofErr w:type="gramEnd"/>
            <w:r w:rsidRPr="00FB08C2">
              <w:rPr>
                <w:rFonts w:ascii="Times New Roman" w:hAnsi="Times New Roman" w:cs="Times New Roman"/>
              </w:rPr>
              <w:t xml:space="preserve"> концерт "День учителя"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6C7287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сентября - 6 октября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1684F1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 xml:space="preserve">педагоги ДО 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751DFA9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808DAE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6C2F00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16 октября </w:t>
            </w:r>
            <w:r w:rsidRPr="00FB08C2">
              <w:rPr>
                <w:rFonts w:ascii="Times New Roman" w:hAnsi="Times New Roman" w:cs="Times New Roman"/>
              </w:rPr>
              <w:br/>
              <w:t>День отца в России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F7F8FD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13 октября - 16 октября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BBE0DA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51534BC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A23145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ED07BA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октября международный день школьных библиотек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F2500B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23 октября- 27 октября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9999C7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381F462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994FB8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Ноябрь</w:t>
            </w:r>
          </w:p>
        </w:tc>
      </w:tr>
      <w:tr w:rsidR="00FB08C2" w:rsidRPr="00FB08C2" w14:paraId="4C97797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B892FF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902D55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 ноября</w:t>
            </w:r>
            <w:r w:rsidRPr="00FB08C2">
              <w:rPr>
                <w:rFonts w:ascii="Times New Roman" w:hAnsi="Times New Roman" w:cs="Times New Roman"/>
              </w:rPr>
              <w:br/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CBEB7E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30 октября - 7 ноября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BA10DB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27E684C2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A1CE56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19ACD8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20 ноября </w:t>
            </w:r>
            <w:r w:rsidRPr="00FB08C2">
              <w:rPr>
                <w:rFonts w:ascii="Times New Roman" w:hAnsi="Times New Roman" w:cs="Times New Roman"/>
              </w:rPr>
              <w:br/>
              <w:t>День начала Нюрнбергского процесса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ACBBE0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15 ноября - 20 ноября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54735C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3EF464C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17FD72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06EA4E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27 ноября </w:t>
            </w:r>
            <w:r w:rsidRPr="00FB08C2">
              <w:rPr>
                <w:rFonts w:ascii="Times New Roman" w:hAnsi="Times New Roman" w:cs="Times New Roman"/>
              </w:rPr>
              <w:br/>
              <w:t>День Матери в России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FB802D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15 ноября - 30 ноября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150AC7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75C60D2E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0CC397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B08C2" w:rsidRPr="00FB08C2" w14:paraId="41B301B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9F4945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6EAFC4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3 декабря </w:t>
            </w:r>
            <w:r w:rsidRPr="00FB08C2">
              <w:rPr>
                <w:rFonts w:ascii="Times New Roman" w:hAnsi="Times New Roman" w:cs="Times New Roman"/>
              </w:rPr>
              <w:br/>
              <w:t>День Неизвестного Солдата</w:t>
            </w:r>
            <w:r w:rsidRPr="00FB08C2">
              <w:rPr>
                <w:rFonts w:ascii="Times New Roman" w:hAnsi="Times New Roman" w:cs="Times New Roman"/>
              </w:rPr>
              <w:br/>
              <w:t>Международный день инвалидов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FDE397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декабря - 4 декабря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B4F711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055708E2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B5561F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59CC33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 декабря</w:t>
            </w:r>
            <w:r w:rsidRPr="00FB08C2">
              <w:rPr>
                <w:rFonts w:ascii="Times New Roman" w:hAnsi="Times New Roman" w:cs="Times New Roman"/>
              </w:rPr>
              <w:br/>
              <w:t>День Волонтера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9FAA19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декабря - 8 декабря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F164B6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1D83AF0D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6FC798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ECE149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декабря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Междунаролный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день художника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2F7DC4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декабря - 11 декабря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9C9CB2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33257264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FDF405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2B33EE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9 декабря </w:t>
            </w:r>
            <w:r w:rsidRPr="00FB08C2">
              <w:rPr>
                <w:rFonts w:ascii="Times New Roman" w:hAnsi="Times New Roman" w:cs="Times New Roman"/>
              </w:rPr>
              <w:br/>
              <w:t>День Героев Отечества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181688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 декабря - 15 декабря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C93F4D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03362334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EA23CC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103291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 декабря</w:t>
            </w:r>
            <w:r w:rsidRPr="00FB08C2">
              <w:rPr>
                <w:rFonts w:ascii="Times New Roman" w:hAnsi="Times New Roman" w:cs="Times New Roman"/>
              </w:rPr>
              <w:br/>
              <w:t>День Конституции РФ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14D108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5 декабря - 15 декабря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480FB5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7F583CB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EF12E0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57F758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декабря</w:t>
            </w:r>
            <w:r w:rsidRPr="00FB08C2">
              <w:rPr>
                <w:rFonts w:ascii="Times New Roman" w:hAnsi="Times New Roman" w:cs="Times New Roman"/>
              </w:rPr>
              <w:br/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5CB676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22 декабря - 26 декабря 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74A7AD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38455A5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71DF67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Январь</w:t>
            </w:r>
          </w:p>
        </w:tc>
      </w:tr>
      <w:tr w:rsidR="00FB08C2" w:rsidRPr="00FB08C2" w14:paraId="0E1F5313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6D679E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D0E658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января</w:t>
            </w:r>
            <w:r w:rsidRPr="00FB08C2">
              <w:rPr>
                <w:rFonts w:ascii="Times New Roman" w:hAnsi="Times New Roman" w:cs="Times New Roman"/>
              </w:rPr>
              <w:br/>
              <w:t>День студента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C5A067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4B7114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3266AA9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2C2B7C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311FA4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 января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полного освобождения Ленинграда </w:t>
            </w:r>
            <w:proofErr w:type="gramStart"/>
            <w:r w:rsidRPr="00FB08C2">
              <w:rPr>
                <w:rFonts w:ascii="Times New Roman" w:hAnsi="Times New Roman" w:cs="Times New Roman"/>
              </w:rPr>
              <w:t>от фашисткой</w:t>
            </w:r>
            <w:proofErr w:type="gramEnd"/>
            <w:r w:rsidRPr="00FB08C2">
              <w:rPr>
                <w:rFonts w:ascii="Times New Roman" w:hAnsi="Times New Roman" w:cs="Times New Roman"/>
              </w:rPr>
              <w:t xml:space="preserve"> блокады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памяти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жерт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Холокоста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3BB689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 января - 29 января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7A8007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5DC2A5D4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3D6AD4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FB08C2" w:rsidRPr="00FB08C2" w14:paraId="543B6117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F60ADD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AF9628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 февраля </w:t>
            </w:r>
            <w:r w:rsidRPr="00FB08C2">
              <w:rPr>
                <w:rFonts w:ascii="Times New Roman" w:hAnsi="Times New Roman" w:cs="Times New Roman"/>
              </w:rPr>
              <w:br/>
              <w:t>День Победы ВС СССР над армией гитлеровской Германии в 43г в Сталинградской битве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C44A31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29 января - 3 февраля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03173F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62C718C6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508815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256426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февраля</w:t>
            </w:r>
            <w:r w:rsidRPr="00FB08C2">
              <w:rPr>
                <w:rFonts w:ascii="Times New Roman" w:hAnsi="Times New Roman" w:cs="Times New Roman"/>
              </w:rPr>
              <w:br/>
              <w:t>день российской науки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23EC09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C70144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6C3E242B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B0E3F1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C983DE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15 февраля день памяти о россиянах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испоолнявших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служебный долг за пределами отечества (</w:t>
            </w:r>
            <w:proofErr w:type="spellStart"/>
            <w:proofErr w:type="gramStart"/>
            <w:r w:rsidRPr="00FB08C2">
              <w:rPr>
                <w:rFonts w:ascii="Times New Roman" w:hAnsi="Times New Roman" w:cs="Times New Roman"/>
              </w:rPr>
              <w:t>кл.часы</w:t>
            </w:r>
            <w:proofErr w:type="spellEnd"/>
            <w:proofErr w:type="gramEnd"/>
            <w:r w:rsidRPr="00FB08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78BEF9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 февраля - 16 февраля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E72FC1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666AD66C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6FE84B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D35A34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21 февраля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Медународный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день родного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DC5322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122FDA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74AF992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BB0E1C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BD1478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23 февраля </w:t>
            </w:r>
            <w:r w:rsidRPr="00FB08C2">
              <w:rPr>
                <w:rFonts w:ascii="Times New Roman" w:hAnsi="Times New Roman" w:cs="Times New Roman"/>
              </w:rPr>
              <w:br/>
              <w:t>День защитника отечества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6B222D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19 февраля - 26 февраля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AF07F2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4B902016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255404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Март</w:t>
            </w:r>
          </w:p>
        </w:tc>
      </w:tr>
      <w:tr w:rsidR="00FB08C2" w:rsidRPr="00FB08C2" w14:paraId="0A549E4A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32BD7A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3FD6F4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8 марта </w:t>
            </w:r>
            <w:r w:rsidRPr="00FB08C2">
              <w:rPr>
                <w:rFonts w:ascii="Times New Roman" w:hAnsi="Times New Roman" w:cs="Times New Roman"/>
              </w:rPr>
              <w:br/>
              <w:t>Международный женский день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CA2941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 марта - 11 марта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418111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064B1EDB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B4924D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0165F0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18 марта</w:t>
            </w:r>
            <w:r w:rsidRPr="00FB08C2">
              <w:rPr>
                <w:rFonts w:ascii="Times New Roman" w:hAnsi="Times New Roman" w:cs="Times New Roman"/>
              </w:rPr>
              <w:br/>
              <w:t xml:space="preserve">День воссоединения </w:t>
            </w:r>
            <w:proofErr w:type="spellStart"/>
            <w:r w:rsidRPr="00FB08C2">
              <w:rPr>
                <w:rFonts w:ascii="Times New Roman" w:hAnsi="Times New Roman" w:cs="Times New Roman"/>
              </w:rPr>
              <w:t>крыма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с Россией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547BDF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15,18 марта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C4ECE3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4361508A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AEB747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5E039A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27 марта </w:t>
            </w:r>
            <w:r w:rsidRPr="00FB08C2">
              <w:rPr>
                <w:rFonts w:ascii="Times New Roman" w:hAnsi="Times New Roman" w:cs="Times New Roman"/>
              </w:rPr>
              <w:br/>
              <w:t>Международный день театра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6105A2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25 марта - 29 марта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C5FD45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FAB5F96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75B968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Апрель</w:t>
            </w:r>
          </w:p>
        </w:tc>
      </w:tr>
      <w:tr w:rsidR="00FB08C2" w:rsidRPr="00FB08C2" w14:paraId="0D11ECA1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C7ED87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942C79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10 апреля</w:t>
            </w:r>
            <w:r w:rsidRPr="00FB08C2">
              <w:rPr>
                <w:rFonts w:ascii="Times New Roman" w:hAnsi="Times New Roman" w:cs="Times New Roman"/>
              </w:rPr>
              <w:br/>
              <w:t xml:space="preserve">конкурс </w:t>
            </w:r>
            <w:proofErr w:type="gramStart"/>
            <w:r w:rsidRPr="00FB08C2">
              <w:rPr>
                <w:rFonts w:ascii="Times New Roman" w:hAnsi="Times New Roman" w:cs="Times New Roman"/>
              </w:rPr>
              <w:t>талантов Лучше</w:t>
            </w:r>
            <w:proofErr w:type="gramEnd"/>
            <w:r w:rsidRPr="00FB08C2">
              <w:rPr>
                <w:rFonts w:ascii="Times New Roman" w:hAnsi="Times New Roman" w:cs="Times New Roman"/>
              </w:rPr>
              <w:t xml:space="preserve"> всех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1F093F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марта - 10 апреля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5698B4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1F2FEC77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3AFA64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48B61D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 апреля</w:t>
            </w:r>
            <w:r w:rsidRPr="00FB08C2">
              <w:rPr>
                <w:rFonts w:ascii="Times New Roman" w:hAnsi="Times New Roman" w:cs="Times New Roman"/>
              </w:rPr>
              <w:br/>
              <w:t>День космонавтики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236343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апреля -12 апреля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47E5FD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2ED7D3C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C8F428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EF8492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19 апреля</w:t>
            </w:r>
            <w:r w:rsidRPr="00FB08C2">
              <w:rPr>
                <w:rFonts w:ascii="Times New Roman" w:hAnsi="Times New Roman" w:cs="Times New Roman"/>
              </w:rPr>
              <w:br/>
              <w:t>День памяти о геноциде советского народа нацистами и пособниками их в годы ВОВ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61C212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18, 19 апреля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030E54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197F2F6C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8E3E84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A53097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 апреля</w:t>
            </w:r>
            <w:r w:rsidRPr="00FB08C2">
              <w:rPr>
                <w:rFonts w:ascii="Times New Roman" w:hAnsi="Times New Roman" w:cs="Times New Roman"/>
              </w:rPr>
              <w:br/>
              <w:t>Всемирный день Земли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E9E147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184AA1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0760A429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F4AF2A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94B3E1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27апреля</w:t>
            </w:r>
            <w:r w:rsidRPr="00FB08C2">
              <w:rPr>
                <w:rFonts w:ascii="Times New Roman" w:hAnsi="Times New Roman" w:cs="Times New Roman"/>
              </w:rPr>
              <w:br/>
              <w:t>день российского парламентаризма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699E14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26-27апреля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8635FD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3B0420B0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1865F5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май</w:t>
            </w:r>
          </w:p>
        </w:tc>
      </w:tr>
      <w:tr w:rsidR="00FB08C2" w:rsidRPr="00FB08C2" w14:paraId="034132A7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866CD7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AE60E2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мая</w:t>
            </w:r>
            <w:r w:rsidRPr="00FB08C2">
              <w:rPr>
                <w:rFonts w:ascii="Times New Roman" w:hAnsi="Times New Roman" w:cs="Times New Roman"/>
              </w:rPr>
              <w:br/>
              <w:t>праздник весны и труда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6BA9F0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29 апреля- 4 мая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074933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3F13D14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740D99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DE7E35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9 мая </w:t>
            </w:r>
            <w:r w:rsidRPr="00FB08C2">
              <w:rPr>
                <w:rFonts w:ascii="Times New Roman" w:hAnsi="Times New Roman" w:cs="Times New Roman"/>
              </w:rPr>
              <w:br/>
              <w:t>день Победы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409C35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597E407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489DDCFE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651ABB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634D05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19 мая </w:t>
            </w:r>
            <w:r w:rsidRPr="00FB08C2">
              <w:rPr>
                <w:rFonts w:ascii="Times New Roman" w:hAnsi="Times New Roman" w:cs="Times New Roman"/>
              </w:rPr>
              <w:br/>
              <w:t>день детских общественных объединений</w:t>
            </w:r>
            <w:r w:rsidRPr="00FB08C2">
              <w:rPr>
                <w:rFonts w:ascii="Times New Roman" w:hAnsi="Times New Roman" w:cs="Times New Roman"/>
              </w:rPr>
              <w:br/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32A4DA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20-21мая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8F1357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428C3DBA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B33DB4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F703F4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24 мая </w:t>
            </w:r>
            <w:r w:rsidRPr="00FB08C2">
              <w:rPr>
                <w:rFonts w:ascii="Times New Roman" w:hAnsi="Times New Roman" w:cs="Times New Roman"/>
              </w:rPr>
              <w:br/>
              <w:t>день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0389D2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22-23мая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6F2900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4E24231B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928D29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июнь</w:t>
            </w:r>
          </w:p>
        </w:tc>
      </w:tr>
      <w:tr w:rsidR="00FB08C2" w:rsidRPr="00FB08C2" w14:paraId="333913E9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B638F6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58094D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 июня</w:t>
            </w:r>
            <w:r w:rsidRPr="00FB08C2">
              <w:rPr>
                <w:rFonts w:ascii="Times New Roman" w:hAnsi="Times New Roman" w:cs="Times New Roman"/>
              </w:rPr>
              <w:br/>
              <w:t>День защиты детей;</w:t>
            </w:r>
            <w:r w:rsidRPr="00FB08C2">
              <w:rPr>
                <w:rFonts w:ascii="Times New Roman" w:hAnsi="Times New Roman" w:cs="Times New Roman"/>
              </w:rPr>
              <w:br/>
              <w:t>июня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0DBE291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1-3 июня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E8F86F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педагог- организатор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  <w:r w:rsidRPr="00FB08C2">
              <w:rPr>
                <w:rFonts w:ascii="Times New Roman" w:hAnsi="Times New Roman" w:cs="Times New Roman"/>
              </w:rPr>
              <w:br/>
              <w:t>педагоги ДО</w:t>
            </w:r>
            <w:r w:rsidRPr="00FB08C2">
              <w:rPr>
                <w:rFonts w:ascii="Times New Roman" w:hAnsi="Times New Roman" w:cs="Times New Roman"/>
              </w:rPr>
              <w:br/>
            </w:r>
            <w:proofErr w:type="spellStart"/>
            <w:r w:rsidRPr="00FB08C2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B08C2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FB08C2" w:rsidRPr="00FB08C2" w14:paraId="4EDF24B0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2FBDABB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A72954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6 июня </w:t>
            </w:r>
            <w:r w:rsidRPr="00FB08C2">
              <w:rPr>
                <w:rFonts w:ascii="Times New Roman" w:hAnsi="Times New Roman" w:cs="Times New Roman"/>
              </w:rPr>
              <w:br/>
              <w:t>день русского языка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8D52FD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5998DBB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4C2EDA9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18F410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FBEF2F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 июня</w:t>
            </w:r>
            <w:r w:rsidRPr="00FB08C2">
              <w:rPr>
                <w:rFonts w:ascii="Times New Roman" w:hAnsi="Times New Roman" w:cs="Times New Roman"/>
              </w:rPr>
              <w:br/>
              <w:t>День России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B7B37B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11-13 июня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114F604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2A8A0B35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C846BF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F2E6A1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22 июня </w:t>
            </w:r>
            <w:r w:rsidRPr="00FB08C2">
              <w:rPr>
                <w:rFonts w:ascii="Times New Roman" w:hAnsi="Times New Roman" w:cs="Times New Roman"/>
              </w:rPr>
              <w:br/>
              <w:t>День памяти и скорби;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2A82D1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21, 24 июня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8D6FBE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0EC43CD7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CDCBEA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B8A002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 июня</w:t>
            </w:r>
            <w:r w:rsidRPr="00FB08C2">
              <w:rPr>
                <w:rFonts w:ascii="Times New Roman" w:hAnsi="Times New Roman" w:cs="Times New Roman"/>
              </w:rPr>
              <w:br/>
              <w:t>День молодежи.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835A87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D8BFF0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60A76CF5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95EB08A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июль</w:t>
            </w:r>
          </w:p>
        </w:tc>
      </w:tr>
      <w:tr w:rsidR="00FB08C2" w:rsidRPr="00FB08C2" w14:paraId="06067748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20BD025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A3CC67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июля:</w:t>
            </w:r>
            <w:r w:rsidRPr="00FB08C2">
              <w:rPr>
                <w:rFonts w:ascii="Times New Roman" w:hAnsi="Times New Roman" w:cs="Times New Roman"/>
              </w:rPr>
              <w:br/>
              <w:t>День семьи, любви и верности.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8960DA8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6F96C4B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39357002" w14:textId="77777777" w:rsidTr="0045331F">
        <w:trPr>
          <w:trHeight w:val="263"/>
        </w:trPr>
        <w:tc>
          <w:tcPr>
            <w:tcW w:w="10349" w:type="dxa"/>
            <w:gridSpan w:val="4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411AB8E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август</w:t>
            </w:r>
          </w:p>
        </w:tc>
      </w:tr>
      <w:tr w:rsidR="00FB08C2" w:rsidRPr="00FB08C2" w14:paraId="2DEFB0AF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216C5A2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4EA8A79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12 августа </w:t>
            </w:r>
            <w:r w:rsidRPr="00FB08C2">
              <w:rPr>
                <w:rFonts w:ascii="Times New Roman" w:hAnsi="Times New Roman" w:cs="Times New Roman"/>
              </w:rPr>
              <w:br/>
              <w:t>День физкультурника;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3731966F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0464E69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189BAE09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5F5A0463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B672980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 августа</w:t>
            </w:r>
            <w:r w:rsidRPr="00FB08C2">
              <w:rPr>
                <w:rFonts w:ascii="Times New Roman" w:hAnsi="Times New Roman" w:cs="Times New Roman"/>
              </w:rPr>
              <w:br/>
              <w:t>День Государственного флага Российской Федерации;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5FAFDDAD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8D82F4E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  <w:tr w:rsidR="00FB08C2" w:rsidRPr="00FB08C2" w14:paraId="5050519D" w14:textId="77777777" w:rsidTr="0045331F">
        <w:trPr>
          <w:trHeight w:val="26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7705BE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0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C833F9C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 августа</w:t>
            </w:r>
            <w:r w:rsidRPr="00FB08C2">
              <w:rPr>
                <w:rFonts w:ascii="Times New Roman" w:hAnsi="Times New Roman" w:cs="Times New Roman"/>
              </w:rPr>
              <w:br/>
              <w:t>День российского кино.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722BF319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35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14:paraId="1B1A0576" w14:textId="77777777" w:rsidR="00FB08C2" w:rsidRPr="00FB08C2" w:rsidRDefault="00FB08C2" w:rsidP="0045331F">
            <w:pPr>
              <w:rPr>
                <w:rFonts w:ascii="Times New Roman" w:hAnsi="Times New Roman" w:cs="Times New Roman"/>
              </w:rPr>
            </w:pPr>
            <w:r w:rsidRPr="00FB08C2">
              <w:rPr>
                <w:rFonts w:ascii="Times New Roman" w:hAnsi="Times New Roman" w:cs="Times New Roman"/>
              </w:rPr>
              <w:t xml:space="preserve">педагог- организатор </w:t>
            </w:r>
            <w:r w:rsidRPr="00FB08C2">
              <w:rPr>
                <w:rFonts w:ascii="Times New Roman" w:hAnsi="Times New Roman" w:cs="Times New Roman"/>
              </w:rPr>
              <w:br/>
              <w:t xml:space="preserve">советник </w:t>
            </w:r>
          </w:p>
        </w:tc>
      </w:tr>
    </w:tbl>
    <w:p w14:paraId="3457D465" w14:textId="21152DB5" w:rsidR="00FB08C2" w:rsidRDefault="00FB08C2" w:rsidP="00FB08C2">
      <w:pPr>
        <w:rPr>
          <w:rFonts w:ascii="Times New Roman" w:hAnsi="Times New Roman" w:cs="Times New Roman"/>
        </w:rPr>
      </w:pPr>
    </w:p>
    <w:p w14:paraId="1405BF16" w14:textId="77777777" w:rsidR="00FB08C2" w:rsidRPr="00FB08C2" w:rsidRDefault="00FB08C2" w:rsidP="00FB08C2">
      <w:pPr>
        <w:jc w:val="center"/>
        <w:rPr>
          <w:rFonts w:ascii="Times New Roman" w:hAnsi="Times New Roman" w:cs="Times New Roman"/>
          <w:b/>
        </w:rPr>
      </w:pPr>
      <w:r w:rsidRPr="00FB08C2">
        <w:rPr>
          <w:rFonts w:ascii="Times New Roman" w:hAnsi="Times New Roman" w:cs="Times New Roman"/>
          <w:b/>
        </w:rPr>
        <w:t>Развитие кадетского образования</w:t>
      </w:r>
    </w:p>
    <w:tbl>
      <w:tblPr>
        <w:tblW w:w="5314" w:type="pct"/>
        <w:tblInd w:w="-601" w:type="dxa"/>
        <w:tblLook w:val="04A0" w:firstRow="1" w:lastRow="0" w:firstColumn="1" w:lastColumn="0" w:noHBand="0" w:noVBand="1"/>
      </w:tblPr>
      <w:tblGrid>
        <w:gridCol w:w="627"/>
        <w:gridCol w:w="5463"/>
        <w:gridCol w:w="1800"/>
        <w:gridCol w:w="2042"/>
      </w:tblGrid>
      <w:tr w:rsidR="00FB08C2" w:rsidRPr="00C75BEB" w14:paraId="742D9AA3" w14:textId="77777777" w:rsidTr="0045331F">
        <w:trPr>
          <w:trHeight w:val="36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44C5E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27E5A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21F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 xml:space="preserve">Сроки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F76C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FB08C2" w:rsidRPr="00C75BEB" w14:paraId="3C1387B6" w14:textId="77777777" w:rsidTr="0045331F">
        <w:trPr>
          <w:trHeight w:val="36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14924618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75BEB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97C954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Нормативно-правовое обеспечение организации деятельности кадетских классов</w:t>
            </w:r>
          </w:p>
        </w:tc>
      </w:tr>
      <w:tr w:rsidR="00FB08C2" w:rsidRPr="00C75BEB" w14:paraId="115D2E5F" w14:textId="77777777" w:rsidTr="0045331F">
        <w:trPr>
          <w:trHeight w:val="27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A360B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3789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Изучение нормативных документов по вопросам организации деятельности кадетских классов:</w:t>
            </w:r>
          </w:p>
          <w:p w14:paraId="5C47600E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- Постановления Правительства Российской</w:t>
            </w:r>
          </w:p>
          <w:p w14:paraId="393CD865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Федерации от 30 декабря 2015 г. № 1493 «О государственной программе «Патриотическое воспитание граждан Российской Федерации на 2016-2020 годы»,</w:t>
            </w:r>
          </w:p>
          <w:p w14:paraId="6E467654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lastRenderedPageBreak/>
              <w:t xml:space="preserve">- Постановления Законодательного Собрания Челябинской области от 25 февраля 2016г. № 310 «О принятии Концепции гражданско-патриотического воспитания молодежи Челябинской области на 2016-2020 годы», </w:t>
            </w:r>
          </w:p>
          <w:p w14:paraId="203653FA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 xml:space="preserve"> - приказа Комитета по делам образования города Челябинска от 31.08.2018 № 1371-у «О календаре городских массовых мероприятий для обучающихся и воспитанников на 2020/2021 учебный год»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12E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lastRenderedPageBreak/>
              <w:t>август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6DD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 руководитель структурного подразделения учащихся кадетских классов, классные </w:t>
            </w:r>
            <w:r w:rsidRPr="00C75BEB">
              <w:rPr>
                <w:rFonts w:ascii="Times New Roman" w:hAnsi="Times New Roman"/>
                <w:szCs w:val="24"/>
              </w:rPr>
              <w:lastRenderedPageBreak/>
              <w:t>руководители кадетских классов</w:t>
            </w:r>
          </w:p>
        </w:tc>
      </w:tr>
      <w:tr w:rsidR="00FB08C2" w:rsidRPr="00C75BEB" w14:paraId="7E488056" w14:textId="77777777" w:rsidTr="0045331F">
        <w:trPr>
          <w:trHeight w:val="30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89D12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lastRenderedPageBreak/>
              <w:t>1.2.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9BF9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Издание приказа «Об организации кадетских классов в МАОУ «СОШ № 155 г.Челябинска» в 2018/2019 учебном году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087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D969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руководитель структурного подразделения учащихся кадетских классов</w:t>
            </w:r>
          </w:p>
        </w:tc>
      </w:tr>
      <w:tr w:rsidR="00FB08C2" w:rsidRPr="00C75BEB" w14:paraId="456A9C95" w14:textId="77777777" w:rsidTr="0045331F">
        <w:trPr>
          <w:trHeight w:val="30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525C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47BA5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 xml:space="preserve">Корректировка документации по сопровождению деятельности кадетских классов 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5C2F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38A3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 руководитель структурного подразделения учащихся кадетских классов</w:t>
            </w:r>
          </w:p>
        </w:tc>
      </w:tr>
      <w:tr w:rsidR="00FB08C2" w:rsidRPr="00C75BEB" w14:paraId="5138F02E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2605D207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lang w:val="en-US"/>
              </w:rPr>
            </w:pPr>
            <w:r w:rsidRPr="00C75BEB">
              <w:rPr>
                <w:rFonts w:ascii="Times New Roman" w:hAnsi="Times New Roman"/>
                <w:szCs w:val="24"/>
                <w:lang w:val="en-US"/>
              </w:rPr>
              <w:t>II.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571E79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Организационно-управленческие мероприятия по обеспечению развития кадетского образования</w:t>
            </w:r>
          </w:p>
        </w:tc>
      </w:tr>
      <w:tr w:rsidR="00FB08C2" w:rsidRPr="00C75BEB" w14:paraId="6630FCE6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307F4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2</w:t>
            </w:r>
            <w:r w:rsidRPr="00C75BE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C75BE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4DD0E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Проведение собеседований с классными руководителями кадетских классов, педагогам дополнительного образования, учителями-предметниками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2B85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4118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 руководитель структурного подразделения учащихся кадетских классов</w:t>
            </w:r>
          </w:p>
        </w:tc>
      </w:tr>
      <w:tr w:rsidR="00FB08C2" w:rsidRPr="00C75BEB" w14:paraId="34315EF9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2FE54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2</w:t>
            </w:r>
            <w:r w:rsidRPr="00C75BE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C75BE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3948F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Формирование плана по организации деятельности кадетского образования на учебный год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2D0F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6B18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 руководитель структурного подразделения учащихся кадетских классов</w:t>
            </w:r>
          </w:p>
        </w:tc>
      </w:tr>
      <w:tr w:rsidR="00FB08C2" w:rsidRPr="00C75BEB" w14:paraId="51E0D154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5359F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2</w:t>
            </w:r>
            <w:r w:rsidRPr="00C75BEB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C75BE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6F351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Формирование банка данных учащихся кадетских классов по основным направлениям учебно-воспитательной работы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377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4FA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 руководитель структурного подразделения учащихся кадетских классов</w:t>
            </w:r>
          </w:p>
        </w:tc>
      </w:tr>
      <w:tr w:rsidR="00FB08C2" w:rsidRPr="00C75BEB" w14:paraId="3297E697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8CB5A6F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lang w:val="en-US"/>
              </w:rPr>
            </w:pPr>
            <w:r w:rsidRPr="00C75BEB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4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922C6" w14:textId="77777777" w:rsidR="00FB08C2" w:rsidRPr="00C75BEB" w:rsidRDefault="00FB08C2" w:rsidP="0045331F">
            <w:pPr>
              <w:pStyle w:val="af1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Контроль организации кадетского образования</w:t>
            </w:r>
          </w:p>
        </w:tc>
      </w:tr>
      <w:tr w:rsidR="00FB08C2" w:rsidRPr="00C75BEB" w14:paraId="10FDC65B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EEA0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lang w:val="en-US"/>
              </w:rPr>
            </w:pPr>
            <w:r w:rsidRPr="00C75BEB">
              <w:rPr>
                <w:rFonts w:ascii="Times New Roman" w:hAnsi="Times New Roman"/>
                <w:szCs w:val="24"/>
                <w:lang w:val="en-US"/>
              </w:rPr>
              <w:t>3.1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01358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Организация контроля соблюдения условий для развития кадетского образования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D8AF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084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</w:t>
            </w:r>
          </w:p>
          <w:p w14:paraId="22CC419C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 xml:space="preserve">педагог организатор, Педагог </w:t>
            </w:r>
            <w:r w:rsidRPr="00C75BEB">
              <w:rPr>
                <w:rFonts w:ascii="Times New Roman" w:hAnsi="Times New Roman"/>
                <w:szCs w:val="24"/>
              </w:rPr>
              <w:lastRenderedPageBreak/>
              <w:t>организатор ОБЖ</w:t>
            </w:r>
          </w:p>
        </w:tc>
      </w:tr>
      <w:tr w:rsidR="00FB08C2" w:rsidRPr="00C75BEB" w14:paraId="5536A0AB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4BE0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lang w:val="en-US"/>
              </w:rPr>
            </w:pPr>
            <w:r w:rsidRPr="00C75BEB">
              <w:rPr>
                <w:rFonts w:ascii="Times New Roman" w:hAnsi="Times New Roman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EC0C4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Организация занятости учащихся кадетских классов в объединениях системы дополнительного образования, курсов внеурочной деятельности, участия в образовательных, воспитательных мероприятиях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ABA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E26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</w:t>
            </w:r>
          </w:p>
          <w:p w14:paraId="7D30D3B4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педагог организатор, Педагог организатор ОБЖ</w:t>
            </w:r>
          </w:p>
        </w:tc>
      </w:tr>
      <w:tr w:rsidR="00FB08C2" w:rsidRPr="00C75BEB" w14:paraId="6AB0F73E" w14:textId="77777777" w:rsidTr="0045331F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98C3" w14:textId="77777777" w:rsidR="00FB08C2" w:rsidRPr="00C75BEB" w:rsidRDefault="00FB08C2" w:rsidP="0045331F">
            <w:pPr>
              <w:rPr>
                <w:lang w:val="en-US"/>
              </w:rPr>
            </w:pPr>
            <w:r w:rsidRPr="00C75BEB">
              <w:rPr>
                <w:lang w:val="en-US"/>
              </w:rPr>
              <w:t>3.3</w:t>
            </w:r>
          </w:p>
        </w:tc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461C" w14:textId="77777777" w:rsidR="00FB08C2" w:rsidRPr="00C75BEB" w:rsidRDefault="00FB08C2" w:rsidP="0045331F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Анализ деятельности кадетских классов по итогам учебного года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6EC6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r w:rsidRPr="00C75BEB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6A29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5BEB">
              <w:rPr>
                <w:rFonts w:ascii="Times New Roman" w:hAnsi="Times New Roman"/>
                <w:szCs w:val="24"/>
              </w:rPr>
              <w:t>зам.директора</w:t>
            </w:r>
            <w:proofErr w:type="spellEnd"/>
            <w:proofErr w:type="gramEnd"/>
            <w:r w:rsidRPr="00C75BEB">
              <w:rPr>
                <w:rFonts w:ascii="Times New Roman" w:hAnsi="Times New Roman"/>
                <w:szCs w:val="24"/>
              </w:rPr>
              <w:t xml:space="preserve"> по ВР,</w:t>
            </w:r>
          </w:p>
          <w:p w14:paraId="669484A1" w14:textId="77777777" w:rsidR="00FB08C2" w:rsidRPr="00C75BEB" w:rsidRDefault="00FB08C2" w:rsidP="0045331F">
            <w:pPr>
              <w:pStyle w:val="af1"/>
              <w:rPr>
                <w:rFonts w:ascii="Times New Roman" w:hAnsi="Times New Roman"/>
                <w:szCs w:val="24"/>
                <w:highlight w:val="yellow"/>
              </w:rPr>
            </w:pPr>
            <w:r w:rsidRPr="00C75BEB">
              <w:rPr>
                <w:rFonts w:ascii="Times New Roman" w:hAnsi="Times New Roman"/>
                <w:szCs w:val="24"/>
              </w:rPr>
              <w:t>Педагог организатор ОБЖ</w:t>
            </w:r>
          </w:p>
        </w:tc>
      </w:tr>
    </w:tbl>
    <w:p w14:paraId="2209EECD" w14:textId="77777777" w:rsidR="00FB08C2" w:rsidRPr="00C75BEB" w:rsidRDefault="00FB08C2" w:rsidP="00FB08C2"/>
    <w:p w14:paraId="2B122635" w14:textId="77777777" w:rsidR="008779A8" w:rsidRPr="008779A8" w:rsidRDefault="008779A8" w:rsidP="008779A8">
      <w:pPr>
        <w:jc w:val="center"/>
        <w:rPr>
          <w:rFonts w:ascii="Times New Roman" w:hAnsi="Times New Roman" w:cs="Times New Roman"/>
          <w:b/>
        </w:rPr>
      </w:pPr>
      <w:proofErr w:type="gramStart"/>
      <w:r w:rsidRPr="008779A8">
        <w:rPr>
          <w:rFonts w:ascii="Times New Roman" w:hAnsi="Times New Roman" w:cs="Times New Roman"/>
          <w:b/>
        </w:rPr>
        <w:t>Мероприятия  по</w:t>
      </w:r>
      <w:proofErr w:type="gramEnd"/>
      <w:r w:rsidRPr="008779A8">
        <w:rPr>
          <w:rFonts w:ascii="Times New Roman" w:hAnsi="Times New Roman" w:cs="Times New Roman"/>
          <w:b/>
        </w:rPr>
        <w:t xml:space="preserve"> противодействию коррупции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126"/>
        <w:gridCol w:w="2126"/>
      </w:tblGrid>
      <w:tr w:rsidR="008779A8" w:rsidRPr="008779A8" w14:paraId="50AEEA48" w14:textId="77777777" w:rsidTr="0045331F">
        <w:trPr>
          <w:trHeight w:val="20"/>
        </w:trPr>
        <w:tc>
          <w:tcPr>
            <w:tcW w:w="567" w:type="dxa"/>
          </w:tcPr>
          <w:p w14:paraId="72508396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vAlign w:val="center"/>
          </w:tcPr>
          <w:p w14:paraId="15D50483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281AC22D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  <w:vAlign w:val="center"/>
          </w:tcPr>
          <w:p w14:paraId="2597EEBF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779A8" w:rsidRPr="008779A8" w14:paraId="05EAE6A2" w14:textId="77777777" w:rsidTr="0045331F">
        <w:trPr>
          <w:trHeight w:val="27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15E9E47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79A8">
              <w:rPr>
                <w:rFonts w:ascii="Times New Roman" w:hAnsi="Times New Roman" w:cs="Times New Roman"/>
                <w:i/>
              </w:rPr>
              <w:t>Мероприятия по нормативно-правовому и методическому обеспечению противодействия коррупции</w:t>
            </w:r>
          </w:p>
        </w:tc>
      </w:tr>
      <w:tr w:rsidR="008779A8" w:rsidRPr="008779A8" w14:paraId="2F1EE965" w14:textId="77777777" w:rsidTr="0045331F">
        <w:tc>
          <w:tcPr>
            <w:tcW w:w="567" w:type="dxa"/>
          </w:tcPr>
          <w:p w14:paraId="1F9E8A5A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14:paraId="202E6CB3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 </w:t>
            </w:r>
          </w:p>
          <w:p w14:paraId="300CC5E0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Подготовка и своевременное внесение необходимых изменений в нормативные правовые акты</w:t>
            </w:r>
          </w:p>
        </w:tc>
        <w:tc>
          <w:tcPr>
            <w:tcW w:w="2126" w:type="dxa"/>
          </w:tcPr>
          <w:p w14:paraId="750FFAB6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1121E3E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8779A8" w:rsidRPr="008779A8" w14:paraId="728D2656" w14:textId="77777777" w:rsidTr="0045331F">
        <w:tc>
          <w:tcPr>
            <w:tcW w:w="567" w:type="dxa"/>
          </w:tcPr>
          <w:p w14:paraId="4FEC9C5C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14:paraId="43376481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Проведение антикоррупционной экспертизы действующих и проектов нормативных правовых актов</w:t>
            </w:r>
          </w:p>
        </w:tc>
        <w:tc>
          <w:tcPr>
            <w:tcW w:w="2126" w:type="dxa"/>
          </w:tcPr>
          <w:p w14:paraId="3F177A63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2BEF36C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8779A8" w:rsidRPr="008779A8" w14:paraId="5EEBA5F4" w14:textId="77777777" w:rsidTr="0045331F">
        <w:tc>
          <w:tcPr>
            <w:tcW w:w="567" w:type="dxa"/>
          </w:tcPr>
          <w:p w14:paraId="2C04A29D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14:paraId="48DF24B2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Ведение реестра нормативных правовых актов, регулирующих вопросы противодействия коррупции</w:t>
            </w:r>
          </w:p>
        </w:tc>
        <w:tc>
          <w:tcPr>
            <w:tcW w:w="2126" w:type="dxa"/>
          </w:tcPr>
          <w:p w14:paraId="338F9B54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2746B71D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8779A8" w:rsidRPr="008779A8" w14:paraId="0894F717" w14:textId="77777777" w:rsidTr="0045331F">
        <w:tc>
          <w:tcPr>
            <w:tcW w:w="567" w:type="dxa"/>
          </w:tcPr>
          <w:p w14:paraId="114A7A5A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14:paraId="71449A12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Разработка нормативных правовых актов в области противодействия коррупции</w:t>
            </w:r>
          </w:p>
        </w:tc>
        <w:tc>
          <w:tcPr>
            <w:tcW w:w="2126" w:type="dxa"/>
          </w:tcPr>
          <w:p w14:paraId="6FD79A66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3D4B309E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8779A8" w:rsidRPr="008779A8" w14:paraId="5848E0FC" w14:textId="77777777" w:rsidTr="0045331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5D7F117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79A8">
              <w:rPr>
                <w:rFonts w:ascii="Times New Roman" w:hAnsi="Times New Roman" w:cs="Times New Roman"/>
                <w:i/>
              </w:rPr>
              <w:t>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8779A8" w:rsidRPr="008779A8" w14:paraId="421B5874" w14:textId="77777777" w:rsidTr="0045331F">
        <w:tc>
          <w:tcPr>
            <w:tcW w:w="567" w:type="dxa"/>
          </w:tcPr>
          <w:p w14:paraId="7EEC1762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14:paraId="424A03C3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Анализ заявлений и обращений граждан, поступающих в администрацию Учреждения, результатов их рассмотрения на предмет наличия информации о фактах коррупции со стороны работников Учреждения, причин и условия, способствовавших появлению таких фактов</w:t>
            </w:r>
          </w:p>
        </w:tc>
        <w:tc>
          <w:tcPr>
            <w:tcW w:w="2126" w:type="dxa"/>
          </w:tcPr>
          <w:p w14:paraId="2C7F1EBE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23CB1CC4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8779A8" w:rsidRPr="008779A8" w14:paraId="32EF83E1" w14:textId="77777777" w:rsidTr="0045331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E1D3E65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79A8">
              <w:rPr>
                <w:rFonts w:ascii="Times New Roman" w:hAnsi="Times New Roman" w:cs="Times New Roman"/>
                <w:i/>
              </w:rPr>
              <w:t>Меры, направленные на исключение проявлений коррупции при расходовании бюджетных средств и использовании государственного имущества</w:t>
            </w:r>
          </w:p>
        </w:tc>
      </w:tr>
      <w:tr w:rsidR="008779A8" w:rsidRPr="008779A8" w14:paraId="409A20F8" w14:textId="77777777" w:rsidTr="0045331F">
        <w:tc>
          <w:tcPr>
            <w:tcW w:w="567" w:type="dxa"/>
          </w:tcPr>
          <w:p w14:paraId="29A32AC0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14:paraId="73ABE3AF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Организация контроля за расходованием финансовых средств Учреждения, представление материалов о нецелевом использовании бюджетных средств для рассмотрения на комиссии по противодействию коррупции</w:t>
            </w:r>
          </w:p>
        </w:tc>
        <w:tc>
          <w:tcPr>
            <w:tcW w:w="2126" w:type="dxa"/>
          </w:tcPr>
          <w:p w14:paraId="244AABE9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5FB1BC85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8779A8" w:rsidRPr="008779A8" w14:paraId="0A4CAF0A" w14:textId="77777777" w:rsidTr="0045331F">
        <w:tc>
          <w:tcPr>
            <w:tcW w:w="567" w:type="dxa"/>
          </w:tcPr>
          <w:p w14:paraId="73EF9E16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</w:tcPr>
          <w:p w14:paraId="4A90A395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126" w:type="dxa"/>
          </w:tcPr>
          <w:p w14:paraId="29E0730E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22AAB774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8779A8" w:rsidRPr="008779A8" w14:paraId="5C03FB4B" w14:textId="77777777" w:rsidTr="0045331F">
        <w:tc>
          <w:tcPr>
            <w:tcW w:w="567" w:type="dxa"/>
          </w:tcPr>
          <w:p w14:paraId="3AE3DA91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14:paraId="5244AE89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Совершенствование контроля за использованием муниципального имущества, переданного в оперативное управление</w:t>
            </w:r>
          </w:p>
        </w:tc>
        <w:tc>
          <w:tcPr>
            <w:tcW w:w="2126" w:type="dxa"/>
          </w:tcPr>
          <w:p w14:paraId="2FE8B103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CDB8181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8779A8" w:rsidRPr="008779A8" w14:paraId="7AB50B25" w14:textId="77777777" w:rsidTr="0045331F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FCC4663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79A8">
              <w:rPr>
                <w:rFonts w:ascii="Times New Roman" w:hAnsi="Times New Roman" w:cs="Times New Roman"/>
                <w:i/>
              </w:rPr>
              <w:t>Меры, направленные на обеспечение доступа населения к информации о деятельности Учреждения, в том числе в сфере противодействия коррупции</w:t>
            </w:r>
          </w:p>
        </w:tc>
      </w:tr>
      <w:tr w:rsidR="008779A8" w:rsidRPr="008779A8" w14:paraId="20C51138" w14:textId="77777777" w:rsidTr="0045331F">
        <w:tc>
          <w:tcPr>
            <w:tcW w:w="567" w:type="dxa"/>
          </w:tcPr>
          <w:p w14:paraId="0E7979B7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14:paraId="653F0AEA" w14:textId="77777777" w:rsidR="008779A8" w:rsidRPr="008779A8" w:rsidRDefault="008779A8" w:rsidP="0045331F">
            <w:pPr>
              <w:jc w:val="both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Информирование о постоянно действующей "горячей линии" (телефона доверия) для сообщений о проявлении фактов коррупции в городе Челябинске</w:t>
            </w:r>
          </w:p>
        </w:tc>
        <w:tc>
          <w:tcPr>
            <w:tcW w:w="2126" w:type="dxa"/>
          </w:tcPr>
          <w:p w14:paraId="3E929E01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19C474E4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  <w:tr w:rsidR="008779A8" w:rsidRPr="008779A8" w14:paraId="07F54179" w14:textId="77777777" w:rsidTr="0045331F">
        <w:tc>
          <w:tcPr>
            <w:tcW w:w="567" w:type="dxa"/>
          </w:tcPr>
          <w:p w14:paraId="43324246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14:paraId="7A25425B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Информационная и техническая поддержка Учреждения в части освещения хода реализации мер по противодействию коррупции</w:t>
            </w:r>
          </w:p>
        </w:tc>
        <w:tc>
          <w:tcPr>
            <w:tcW w:w="2126" w:type="dxa"/>
          </w:tcPr>
          <w:p w14:paraId="026F8F7A" w14:textId="77777777" w:rsidR="008779A8" w:rsidRPr="008779A8" w:rsidRDefault="008779A8" w:rsidP="0045331F">
            <w:pPr>
              <w:jc w:val="center"/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14:paraId="0CDFFCE3" w14:textId="77777777" w:rsidR="008779A8" w:rsidRPr="008779A8" w:rsidRDefault="008779A8" w:rsidP="0045331F">
            <w:pPr>
              <w:rPr>
                <w:rFonts w:ascii="Times New Roman" w:hAnsi="Times New Roman" w:cs="Times New Roman"/>
              </w:rPr>
            </w:pPr>
            <w:r w:rsidRPr="008779A8">
              <w:rPr>
                <w:rFonts w:ascii="Times New Roman" w:hAnsi="Times New Roman" w:cs="Times New Roman"/>
              </w:rPr>
              <w:t>Зам директора по ВР</w:t>
            </w:r>
          </w:p>
        </w:tc>
      </w:tr>
    </w:tbl>
    <w:p w14:paraId="66DD817B" w14:textId="77777777" w:rsidR="008779A8" w:rsidRPr="008779A8" w:rsidRDefault="008779A8" w:rsidP="008779A8">
      <w:pPr>
        <w:spacing w:after="200" w:line="276" w:lineRule="auto"/>
        <w:rPr>
          <w:rFonts w:ascii="Times New Roman" w:hAnsi="Times New Roman" w:cs="Times New Roman"/>
        </w:rPr>
      </w:pPr>
    </w:p>
    <w:p w14:paraId="721AE9D0" w14:textId="77777777" w:rsidR="00FB08C2" w:rsidRPr="008779A8" w:rsidRDefault="00FB08C2" w:rsidP="00FB08C2">
      <w:pPr>
        <w:rPr>
          <w:rFonts w:ascii="Times New Roman" w:hAnsi="Times New Roman" w:cs="Times New Roman"/>
        </w:rPr>
      </w:pPr>
    </w:p>
    <w:p w14:paraId="588C7FC3" w14:textId="3417EB7B" w:rsidR="00FB08C2" w:rsidRPr="0038434B" w:rsidRDefault="00FB08C2" w:rsidP="0038434B">
      <w:pPr>
        <w:spacing w:after="200" w:line="276" w:lineRule="auto"/>
      </w:pPr>
    </w:p>
    <w:sectPr w:rsidR="00FB08C2" w:rsidRPr="0038434B" w:rsidSect="004F07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64F9" w14:textId="77777777" w:rsidR="0057380D" w:rsidRDefault="0057380D" w:rsidP="00D01329">
      <w:pPr>
        <w:spacing w:after="0" w:line="240" w:lineRule="auto"/>
      </w:pPr>
      <w:r>
        <w:separator/>
      </w:r>
    </w:p>
  </w:endnote>
  <w:endnote w:type="continuationSeparator" w:id="0">
    <w:p w14:paraId="1949BF38" w14:textId="77777777" w:rsidR="0057380D" w:rsidRDefault="0057380D" w:rsidP="00D0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516307"/>
      <w:docPartObj>
        <w:docPartGallery w:val="Page Numbers (Bottom of Page)"/>
        <w:docPartUnique/>
      </w:docPartObj>
    </w:sdtPr>
    <w:sdtContent>
      <w:p w14:paraId="1F9D15DF" w14:textId="49788C97" w:rsidR="003F79EE" w:rsidRDefault="003F79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73C5F" w14:textId="77777777" w:rsidR="00DF6205" w:rsidRDefault="00DF62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2247" w14:textId="77777777" w:rsidR="0057380D" w:rsidRDefault="0057380D" w:rsidP="00D01329">
      <w:pPr>
        <w:spacing w:after="0" w:line="240" w:lineRule="auto"/>
      </w:pPr>
      <w:r>
        <w:separator/>
      </w:r>
    </w:p>
  </w:footnote>
  <w:footnote w:type="continuationSeparator" w:id="0">
    <w:p w14:paraId="202DBFA1" w14:textId="77777777" w:rsidR="0057380D" w:rsidRDefault="0057380D" w:rsidP="00D0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F3E"/>
    <w:multiLevelType w:val="multilevel"/>
    <w:tmpl w:val="A1C6B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2029B"/>
    <w:multiLevelType w:val="multilevel"/>
    <w:tmpl w:val="5CCA4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7303"/>
    <w:multiLevelType w:val="multilevel"/>
    <w:tmpl w:val="09229A0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6102F"/>
    <w:multiLevelType w:val="multilevel"/>
    <w:tmpl w:val="FD3EE75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B1EE0"/>
    <w:multiLevelType w:val="hybridMultilevel"/>
    <w:tmpl w:val="072EF0EA"/>
    <w:lvl w:ilvl="0" w:tplc="7C4E2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AC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8291A"/>
    <w:multiLevelType w:val="multilevel"/>
    <w:tmpl w:val="266C6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7146F"/>
    <w:multiLevelType w:val="multilevel"/>
    <w:tmpl w:val="3F865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6451C9"/>
    <w:multiLevelType w:val="multilevel"/>
    <w:tmpl w:val="80384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42121"/>
    <w:multiLevelType w:val="multilevel"/>
    <w:tmpl w:val="30C67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B4790"/>
    <w:multiLevelType w:val="multilevel"/>
    <w:tmpl w:val="26108CA8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6FC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94681"/>
    <w:multiLevelType w:val="hybridMultilevel"/>
    <w:tmpl w:val="DF822D62"/>
    <w:lvl w:ilvl="0" w:tplc="9F16B0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AC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5634D"/>
    <w:multiLevelType w:val="hybridMultilevel"/>
    <w:tmpl w:val="B16C0D24"/>
    <w:lvl w:ilvl="0" w:tplc="63D0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344"/>
    <w:multiLevelType w:val="multilevel"/>
    <w:tmpl w:val="8D184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664F1"/>
    <w:multiLevelType w:val="hybridMultilevel"/>
    <w:tmpl w:val="7E843128"/>
    <w:lvl w:ilvl="0" w:tplc="A91AC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FB314A"/>
    <w:multiLevelType w:val="multilevel"/>
    <w:tmpl w:val="32F06E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6FC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7A1AD7"/>
    <w:multiLevelType w:val="multilevel"/>
    <w:tmpl w:val="A5D69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6B7DAC"/>
    <w:multiLevelType w:val="hybridMultilevel"/>
    <w:tmpl w:val="E06AEA9A"/>
    <w:lvl w:ilvl="0" w:tplc="A948A6DE">
      <w:numFmt w:val="bullet"/>
      <w:lvlText w:val="•"/>
      <w:lvlJc w:val="left"/>
      <w:pPr>
        <w:ind w:left="1410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E185D"/>
    <w:multiLevelType w:val="hybridMultilevel"/>
    <w:tmpl w:val="F6AA8A66"/>
    <w:lvl w:ilvl="0" w:tplc="A91AC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41927"/>
    <w:multiLevelType w:val="multilevel"/>
    <w:tmpl w:val="3F2E1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C45303"/>
    <w:multiLevelType w:val="hybridMultilevel"/>
    <w:tmpl w:val="4F54D462"/>
    <w:lvl w:ilvl="0" w:tplc="63D0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37A5A"/>
    <w:multiLevelType w:val="multilevel"/>
    <w:tmpl w:val="298E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22" w15:restartNumberingAfterBreak="0">
    <w:nsid w:val="750D41BD"/>
    <w:multiLevelType w:val="multilevel"/>
    <w:tmpl w:val="3D9C1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C29B6"/>
    <w:multiLevelType w:val="multilevel"/>
    <w:tmpl w:val="CA303AE4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6FC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6B494C"/>
    <w:multiLevelType w:val="multilevel"/>
    <w:tmpl w:val="5B182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8"/>
  </w:num>
  <w:num w:numId="5">
    <w:abstractNumId w:val="16"/>
  </w:num>
  <w:num w:numId="6">
    <w:abstractNumId w:val="20"/>
  </w:num>
  <w:num w:numId="7">
    <w:abstractNumId w:val="9"/>
  </w:num>
  <w:num w:numId="8">
    <w:abstractNumId w:val="15"/>
  </w:num>
  <w:num w:numId="9">
    <w:abstractNumId w:val="4"/>
  </w:num>
  <w:num w:numId="10">
    <w:abstractNumId w:val="13"/>
  </w:num>
  <w:num w:numId="11">
    <w:abstractNumId w:val="17"/>
  </w:num>
  <w:num w:numId="12">
    <w:abstractNumId w:val="10"/>
  </w:num>
  <w:num w:numId="13">
    <w:abstractNumId w:val="3"/>
  </w:num>
  <w:num w:numId="14">
    <w:abstractNumId w:val="22"/>
  </w:num>
  <w:num w:numId="15">
    <w:abstractNumId w:val="12"/>
  </w:num>
  <w:num w:numId="16">
    <w:abstractNumId w:val="0"/>
  </w:num>
  <w:num w:numId="17">
    <w:abstractNumId w:val="5"/>
  </w:num>
  <w:num w:numId="18">
    <w:abstractNumId w:val="6"/>
  </w:num>
  <w:num w:numId="19">
    <w:abstractNumId w:val="24"/>
  </w:num>
  <w:num w:numId="20">
    <w:abstractNumId w:val="7"/>
  </w:num>
  <w:num w:numId="21">
    <w:abstractNumId w:val="1"/>
  </w:num>
  <w:num w:numId="22">
    <w:abstractNumId w:val="23"/>
  </w:num>
  <w:num w:numId="23">
    <w:abstractNumId w:val="1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1B"/>
    <w:rsid w:val="00000716"/>
    <w:rsid w:val="000676F9"/>
    <w:rsid w:val="00097BFE"/>
    <w:rsid w:val="000C1B70"/>
    <w:rsid w:val="00110048"/>
    <w:rsid w:val="0011038E"/>
    <w:rsid w:val="001107C4"/>
    <w:rsid w:val="00134427"/>
    <w:rsid w:val="00256CB1"/>
    <w:rsid w:val="00266A70"/>
    <w:rsid w:val="002871B7"/>
    <w:rsid w:val="002B0B0E"/>
    <w:rsid w:val="0034018F"/>
    <w:rsid w:val="0034080D"/>
    <w:rsid w:val="0035149D"/>
    <w:rsid w:val="0038434B"/>
    <w:rsid w:val="003C601B"/>
    <w:rsid w:val="003D41D2"/>
    <w:rsid w:val="003F79EE"/>
    <w:rsid w:val="0045331F"/>
    <w:rsid w:val="00463A06"/>
    <w:rsid w:val="004703D1"/>
    <w:rsid w:val="004C7982"/>
    <w:rsid w:val="004D7D00"/>
    <w:rsid w:val="004F0730"/>
    <w:rsid w:val="004F7456"/>
    <w:rsid w:val="00513801"/>
    <w:rsid w:val="0057380D"/>
    <w:rsid w:val="005B1626"/>
    <w:rsid w:val="00623538"/>
    <w:rsid w:val="00684633"/>
    <w:rsid w:val="006D4419"/>
    <w:rsid w:val="006F2928"/>
    <w:rsid w:val="006F60C9"/>
    <w:rsid w:val="00707E5A"/>
    <w:rsid w:val="00731167"/>
    <w:rsid w:val="0075005E"/>
    <w:rsid w:val="00761929"/>
    <w:rsid w:val="008779A8"/>
    <w:rsid w:val="00907B0E"/>
    <w:rsid w:val="00931B2C"/>
    <w:rsid w:val="009847F8"/>
    <w:rsid w:val="009866A4"/>
    <w:rsid w:val="009C12C7"/>
    <w:rsid w:val="009F2D02"/>
    <w:rsid w:val="00A07054"/>
    <w:rsid w:val="00A4070A"/>
    <w:rsid w:val="00AC38C9"/>
    <w:rsid w:val="00B97B5C"/>
    <w:rsid w:val="00BA555D"/>
    <w:rsid w:val="00BE4453"/>
    <w:rsid w:val="00BF492F"/>
    <w:rsid w:val="00CB48C5"/>
    <w:rsid w:val="00CC2120"/>
    <w:rsid w:val="00D01329"/>
    <w:rsid w:val="00D02B66"/>
    <w:rsid w:val="00D215A1"/>
    <w:rsid w:val="00D5628B"/>
    <w:rsid w:val="00D903B2"/>
    <w:rsid w:val="00DF361F"/>
    <w:rsid w:val="00DF6205"/>
    <w:rsid w:val="00E40D1A"/>
    <w:rsid w:val="00E46BCB"/>
    <w:rsid w:val="00E6085D"/>
    <w:rsid w:val="00ED4E5C"/>
    <w:rsid w:val="00EF435A"/>
    <w:rsid w:val="00F577C7"/>
    <w:rsid w:val="00F92BC1"/>
    <w:rsid w:val="00FB08C2"/>
    <w:rsid w:val="00FE31CD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90D"/>
  <w15:chartTrackingRefBased/>
  <w15:docId w15:val="{51DA2C93-08B0-4103-96B7-605150F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B48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1B2C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31B2C"/>
    <w:rPr>
      <w:rFonts w:ascii="Times New Roman" w:eastAsia="Times New Roman" w:hAnsi="Times New Roman" w:cs="Times New Roman"/>
      <w:b/>
      <w:bCs/>
      <w:color w:val="00AF50"/>
      <w:sz w:val="32"/>
      <w:szCs w:val="32"/>
    </w:rPr>
  </w:style>
  <w:style w:type="paragraph" w:customStyle="1" w:styleId="1">
    <w:name w:val="Основной текст1"/>
    <w:basedOn w:val="a"/>
    <w:link w:val="a3"/>
    <w:rsid w:val="00931B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931B2C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AF50"/>
      <w:sz w:val="32"/>
      <w:szCs w:val="32"/>
    </w:rPr>
  </w:style>
  <w:style w:type="paragraph" w:customStyle="1" w:styleId="10">
    <w:name w:val="Абзац списка1"/>
    <w:basedOn w:val="a"/>
    <w:rsid w:val="005B1626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qFormat/>
    <w:rsid w:val="0011038E"/>
    <w:rPr>
      <w:rFonts w:cs="Times New Roman"/>
      <w:i/>
    </w:rPr>
  </w:style>
  <w:style w:type="paragraph" w:customStyle="1" w:styleId="msonormalcxspmiddle">
    <w:name w:val="msonormalcxspmiddle"/>
    <w:basedOn w:val="a"/>
    <w:rsid w:val="0011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1038E"/>
    <w:rPr>
      <w:color w:val="0000FF"/>
      <w:u w:val="single"/>
    </w:rPr>
  </w:style>
  <w:style w:type="paragraph" w:customStyle="1" w:styleId="Default">
    <w:name w:val="Default"/>
    <w:rsid w:val="00110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038E"/>
    <w:pPr>
      <w:ind w:left="720"/>
      <w:contextualSpacing/>
    </w:pPr>
  </w:style>
  <w:style w:type="character" w:customStyle="1" w:styleId="a7">
    <w:name w:val="Другое_"/>
    <w:basedOn w:val="a0"/>
    <w:link w:val="a8"/>
    <w:rsid w:val="00266A70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266A7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266A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66A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0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329"/>
  </w:style>
  <w:style w:type="paragraph" w:styleId="ad">
    <w:name w:val="footer"/>
    <w:basedOn w:val="a"/>
    <w:link w:val="ae"/>
    <w:uiPriority w:val="99"/>
    <w:unhideWhenUsed/>
    <w:rsid w:val="00D0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1329"/>
  </w:style>
  <w:style w:type="paragraph" w:customStyle="1" w:styleId="af">
    <w:basedOn w:val="a"/>
    <w:next w:val="af0"/>
    <w:rsid w:val="0075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5005E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D5628B"/>
    <w:rPr>
      <w:rFonts w:ascii="Times New Roman" w:eastAsia="Times New Roman" w:hAnsi="Times New Roman" w:cs="Times New Roman"/>
      <w:b/>
      <w:bCs/>
      <w:color w:val="C00000"/>
      <w:sz w:val="56"/>
      <w:szCs w:val="56"/>
    </w:rPr>
  </w:style>
  <w:style w:type="paragraph" w:customStyle="1" w:styleId="12">
    <w:name w:val="Заголовок №1"/>
    <w:basedOn w:val="a"/>
    <w:link w:val="11"/>
    <w:rsid w:val="00D5628B"/>
    <w:pPr>
      <w:widowControl w:val="0"/>
      <w:spacing w:after="3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00000"/>
      <w:sz w:val="56"/>
      <w:szCs w:val="56"/>
    </w:rPr>
  </w:style>
  <w:style w:type="paragraph" w:styleId="af1">
    <w:name w:val="No Spacing"/>
    <w:basedOn w:val="a"/>
    <w:uiPriority w:val="1"/>
    <w:qFormat/>
    <w:rsid w:val="00CB48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48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FB08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8C2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7">
    <w:name w:val="c7"/>
    <w:rsid w:val="00FB08C2"/>
  </w:style>
  <w:style w:type="paragraph" w:customStyle="1" w:styleId="c0">
    <w:name w:val="c0"/>
    <w:basedOn w:val="a"/>
    <w:rsid w:val="00FB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FB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DF6205"/>
    <w:pPr>
      <w:widowControl w:val="0"/>
      <w:autoSpaceDE w:val="0"/>
      <w:autoSpaceDN w:val="0"/>
      <w:spacing w:before="71" w:after="0" w:line="240" w:lineRule="auto"/>
      <w:ind w:left="20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48</Pages>
  <Words>14891</Words>
  <Characters>84882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dcterms:created xsi:type="dcterms:W3CDTF">2023-09-08T08:27:00Z</dcterms:created>
  <dcterms:modified xsi:type="dcterms:W3CDTF">2023-09-28T08:13:00Z</dcterms:modified>
</cp:coreProperties>
</file>