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82" w:rsidRPr="00B55A25" w:rsidRDefault="00B2172A" w:rsidP="00F26A82">
      <w:pPr>
        <w:spacing w:after="0" w:line="240" w:lineRule="auto"/>
        <w:ind w:firstLine="397"/>
        <w:jc w:val="center"/>
        <w:rPr>
          <w:rFonts w:ascii="Times New Roman" w:hAnsi="Times New Roman"/>
          <w:b/>
          <w:sz w:val="24"/>
          <w:szCs w:val="24"/>
        </w:rPr>
      </w:pPr>
      <w:r w:rsidRPr="00B55A25">
        <w:rPr>
          <w:rFonts w:ascii="Times New Roman" w:hAnsi="Times New Roman"/>
          <w:b/>
          <w:bCs/>
          <w:sz w:val="24"/>
          <w:szCs w:val="24"/>
        </w:rPr>
        <w:t xml:space="preserve">1.3. Система оценки достижения планируемых результатов освоения обучающимися </w:t>
      </w:r>
      <w:r w:rsidR="00F26A82" w:rsidRPr="00B55A25">
        <w:rPr>
          <w:rFonts w:ascii="Times New Roman" w:hAnsi="Times New Roman"/>
          <w:b/>
          <w:sz w:val="24"/>
          <w:szCs w:val="24"/>
        </w:rPr>
        <w:t>освоения основной образовательной программы</w:t>
      </w:r>
    </w:p>
    <w:p w:rsidR="00F26A82" w:rsidRPr="00B55A25" w:rsidRDefault="00F26A82" w:rsidP="00F26A82">
      <w:pPr>
        <w:spacing w:after="0" w:line="240" w:lineRule="auto"/>
        <w:ind w:firstLine="397"/>
        <w:jc w:val="center"/>
        <w:rPr>
          <w:rFonts w:ascii="Times New Roman" w:hAnsi="Times New Roman"/>
          <w:b/>
          <w:sz w:val="24"/>
          <w:szCs w:val="24"/>
        </w:rPr>
      </w:pPr>
      <w:r w:rsidRPr="00B55A25">
        <w:rPr>
          <w:rFonts w:ascii="Times New Roman" w:hAnsi="Times New Roman"/>
          <w:b/>
          <w:sz w:val="24"/>
          <w:szCs w:val="24"/>
        </w:rPr>
        <w:t>основного общего образования</w:t>
      </w:r>
    </w:p>
    <w:p w:rsidR="00B2172A" w:rsidRPr="00B55A25" w:rsidRDefault="00B2172A" w:rsidP="00F26A82">
      <w:pPr>
        <w:spacing w:after="0" w:line="240" w:lineRule="auto"/>
        <w:ind w:left="3120" w:right="80" w:hanging="2333"/>
        <w:jc w:val="both"/>
        <w:rPr>
          <w:rFonts w:ascii="Times New Roman" w:hAnsi="Times New Roman"/>
          <w:sz w:val="24"/>
          <w:szCs w:val="24"/>
        </w:rPr>
      </w:pPr>
    </w:p>
    <w:p w:rsidR="00B2172A" w:rsidRPr="00B55A25" w:rsidRDefault="00B2172A" w:rsidP="00B2172A">
      <w:pPr>
        <w:spacing w:line="240" w:lineRule="auto"/>
        <w:ind w:left="3640"/>
        <w:jc w:val="both"/>
        <w:rPr>
          <w:rFonts w:ascii="Times New Roman" w:hAnsi="Times New Roman"/>
          <w:sz w:val="24"/>
          <w:szCs w:val="24"/>
        </w:rPr>
      </w:pPr>
      <w:r w:rsidRPr="00B55A25">
        <w:rPr>
          <w:rFonts w:ascii="Times New Roman" w:hAnsi="Times New Roman"/>
          <w:b/>
          <w:bCs/>
          <w:sz w:val="24"/>
          <w:szCs w:val="24"/>
        </w:rPr>
        <w:t>1.3.1. Общие положения</w:t>
      </w:r>
    </w:p>
    <w:p w:rsidR="00B2172A" w:rsidRPr="00B55A25" w:rsidRDefault="00B2172A" w:rsidP="00B2172A">
      <w:pPr>
        <w:spacing w:after="0" w:line="240" w:lineRule="auto"/>
        <w:ind w:firstLine="711"/>
        <w:jc w:val="both"/>
        <w:rPr>
          <w:rFonts w:ascii="Times New Roman" w:hAnsi="Times New Roman"/>
          <w:sz w:val="24"/>
          <w:szCs w:val="24"/>
        </w:rPr>
      </w:pPr>
      <w:r w:rsidRPr="00B55A25">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М</w:t>
      </w:r>
      <w:r w:rsidR="00BE03A5">
        <w:rPr>
          <w:rFonts w:ascii="Times New Roman" w:hAnsi="Times New Roman"/>
          <w:sz w:val="24"/>
          <w:szCs w:val="24"/>
        </w:rPr>
        <w:t>А</w:t>
      </w:r>
      <w:r w:rsidRPr="00B55A25">
        <w:rPr>
          <w:rFonts w:ascii="Times New Roman" w:hAnsi="Times New Roman"/>
          <w:sz w:val="24"/>
          <w:szCs w:val="24"/>
        </w:rPr>
        <w:t xml:space="preserve">ОУ «СОШ № </w:t>
      </w:r>
      <w:r w:rsidR="00BE03A5">
        <w:rPr>
          <w:rFonts w:ascii="Times New Roman" w:hAnsi="Times New Roman"/>
          <w:sz w:val="24"/>
          <w:szCs w:val="24"/>
        </w:rPr>
        <w:t>155</w:t>
      </w:r>
      <w:r w:rsidRPr="00B55A25">
        <w:rPr>
          <w:rFonts w:ascii="Times New Roman" w:hAnsi="Times New Roman"/>
          <w:sz w:val="24"/>
          <w:szCs w:val="24"/>
        </w:rPr>
        <w:t xml:space="preserve"> г. Челяби</w:t>
      </w:r>
      <w:r w:rsidR="00F26A82" w:rsidRPr="00B55A25">
        <w:rPr>
          <w:rFonts w:ascii="Times New Roman" w:hAnsi="Times New Roman"/>
          <w:sz w:val="24"/>
          <w:szCs w:val="24"/>
        </w:rPr>
        <w:t xml:space="preserve">нска» </w:t>
      </w:r>
      <w:r w:rsidRPr="00B55A25">
        <w:rPr>
          <w:rFonts w:ascii="Times New Roman" w:hAnsi="Times New Roman"/>
          <w:sz w:val="24"/>
          <w:szCs w:val="24"/>
        </w:rPr>
        <w:t>устанавливает:</w:t>
      </w:r>
    </w:p>
    <w:p w:rsidR="00B2172A" w:rsidRPr="00B55A25" w:rsidRDefault="00B2172A" w:rsidP="00B2172A">
      <w:pPr>
        <w:numPr>
          <w:ilvl w:val="0"/>
          <w:numId w:val="1"/>
        </w:numPr>
        <w:tabs>
          <w:tab w:val="left" w:pos="711"/>
        </w:tabs>
        <w:spacing w:after="0" w:line="240" w:lineRule="auto"/>
        <w:ind w:right="20" w:firstLine="395"/>
        <w:jc w:val="both"/>
        <w:rPr>
          <w:rFonts w:ascii="Times New Roman" w:eastAsia="Symbol" w:hAnsi="Times New Roman"/>
          <w:sz w:val="24"/>
          <w:szCs w:val="24"/>
        </w:rPr>
      </w:pPr>
      <w:r w:rsidRPr="00B55A25">
        <w:rPr>
          <w:rFonts w:ascii="Times New Roman" w:hAnsi="Times New Roman"/>
          <w:sz w:val="24"/>
          <w:szCs w:val="24"/>
        </w:rPr>
        <w:t>основные направления и цели оценочной деятельности, в том числе ориентированные на управление качеством образования;</w:t>
      </w:r>
    </w:p>
    <w:p w:rsidR="00B2172A" w:rsidRPr="00B55A25" w:rsidRDefault="00B2172A" w:rsidP="00B2172A">
      <w:pPr>
        <w:numPr>
          <w:ilvl w:val="0"/>
          <w:numId w:val="1"/>
        </w:numPr>
        <w:tabs>
          <w:tab w:val="left" w:pos="700"/>
        </w:tabs>
        <w:spacing w:after="0" w:line="240" w:lineRule="auto"/>
        <w:ind w:left="700" w:hanging="305"/>
        <w:jc w:val="both"/>
        <w:rPr>
          <w:rFonts w:ascii="Times New Roman" w:eastAsia="Symbol" w:hAnsi="Times New Roman"/>
          <w:sz w:val="24"/>
          <w:szCs w:val="24"/>
        </w:rPr>
      </w:pPr>
      <w:r w:rsidRPr="00B55A25">
        <w:rPr>
          <w:rFonts w:ascii="Times New Roman" w:hAnsi="Times New Roman"/>
          <w:sz w:val="24"/>
          <w:szCs w:val="24"/>
        </w:rPr>
        <w:t>объект и содержание оценки;</w:t>
      </w:r>
    </w:p>
    <w:p w:rsidR="00B2172A" w:rsidRPr="00B55A25" w:rsidRDefault="00B2172A" w:rsidP="00B2172A">
      <w:pPr>
        <w:numPr>
          <w:ilvl w:val="0"/>
          <w:numId w:val="1"/>
        </w:numPr>
        <w:tabs>
          <w:tab w:val="left" w:pos="700"/>
        </w:tabs>
        <w:spacing w:after="0" w:line="240" w:lineRule="auto"/>
        <w:ind w:left="700" w:hanging="305"/>
        <w:jc w:val="both"/>
        <w:rPr>
          <w:rFonts w:ascii="Times New Roman" w:eastAsia="Symbol" w:hAnsi="Times New Roman"/>
          <w:sz w:val="24"/>
          <w:szCs w:val="24"/>
        </w:rPr>
      </w:pPr>
      <w:r w:rsidRPr="00B55A25">
        <w:rPr>
          <w:rFonts w:ascii="Times New Roman" w:hAnsi="Times New Roman"/>
          <w:sz w:val="24"/>
          <w:szCs w:val="24"/>
        </w:rPr>
        <w:t>критерии, процедуры и состав инструментария оценивания;</w:t>
      </w:r>
    </w:p>
    <w:p w:rsidR="00B2172A" w:rsidRPr="00B55A25" w:rsidRDefault="00B2172A" w:rsidP="00B2172A">
      <w:pPr>
        <w:numPr>
          <w:ilvl w:val="0"/>
          <w:numId w:val="1"/>
        </w:numPr>
        <w:tabs>
          <w:tab w:val="left" w:pos="711"/>
        </w:tabs>
        <w:spacing w:after="0" w:line="240" w:lineRule="auto"/>
        <w:ind w:right="20" w:firstLine="395"/>
        <w:jc w:val="both"/>
        <w:rPr>
          <w:rFonts w:ascii="Times New Roman" w:eastAsia="Symbol" w:hAnsi="Times New Roman"/>
          <w:sz w:val="24"/>
          <w:szCs w:val="24"/>
        </w:rPr>
      </w:pPr>
      <w:r w:rsidRPr="00B55A25">
        <w:rPr>
          <w:rFonts w:ascii="Times New Roman" w:hAnsi="Times New Roman"/>
          <w:sz w:val="24"/>
          <w:szCs w:val="24"/>
        </w:rPr>
        <w:t>формы представления результатов, условия и границы применения системы оценки;</w:t>
      </w:r>
    </w:p>
    <w:p w:rsidR="00B2172A" w:rsidRPr="00B55A25" w:rsidRDefault="00B2172A" w:rsidP="00B2172A">
      <w:pPr>
        <w:numPr>
          <w:ilvl w:val="0"/>
          <w:numId w:val="1"/>
        </w:numPr>
        <w:tabs>
          <w:tab w:val="left" w:pos="711"/>
        </w:tabs>
        <w:spacing w:after="0" w:line="240" w:lineRule="auto"/>
        <w:ind w:firstLine="395"/>
        <w:jc w:val="both"/>
        <w:rPr>
          <w:rFonts w:ascii="Times New Roman" w:eastAsia="Symbol" w:hAnsi="Times New Roman"/>
          <w:sz w:val="24"/>
          <w:szCs w:val="24"/>
        </w:rPr>
      </w:pPr>
      <w:r w:rsidRPr="00B55A25">
        <w:rPr>
          <w:rFonts w:ascii="Times New Roman" w:hAnsi="Times New Roman"/>
          <w:sz w:val="24"/>
          <w:szCs w:val="24"/>
        </w:rPr>
        <w:t>подходы к организации текущего контроля успеваемости и промежуточной аттестации в рамках урочной и внеурочной деятельности, в том числе оценки проектной деятельности;</w:t>
      </w:r>
    </w:p>
    <w:p w:rsidR="00B2172A" w:rsidRPr="00B55A25" w:rsidRDefault="00B2172A" w:rsidP="00B2172A">
      <w:pPr>
        <w:numPr>
          <w:ilvl w:val="0"/>
          <w:numId w:val="1"/>
        </w:numPr>
        <w:tabs>
          <w:tab w:val="left" w:pos="711"/>
        </w:tabs>
        <w:spacing w:after="0" w:line="240" w:lineRule="auto"/>
        <w:ind w:right="20" w:firstLine="395"/>
        <w:jc w:val="both"/>
        <w:rPr>
          <w:rFonts w:ascii="Times New Roman" w:eastAsia="Symbol" w:hAnsi="Times New Roman"/>
          <w:sz w:val="24"/>
          <w:szCs w:val="24"/>
        </w:rPr>
      </w:pPr>
      <w:r w:rsidRPr="00B55A25">
        <w:rPr>
          <w:rFonts w:ascii="Times New Roman" w:hAnsi="Times New Roman"/>
          <w:sz w:val="24"/>
          <w:szCs w:val="24"/>
        </w:rPr>
        <w:t>подходы к организации итоговой оценки по предметам, не выносимым на государственную итоговую аттестацию;</w:t>
      </w:r>
    </w:p>
    <w:p w:rsidR="00B2172A" w:rsidRPr="00B55A25" w:rsidRDefault="00B2172A" w:rsidP="00B2172A">
      <w:pPr>
        <w:numPr>
          <w:ilvl w:val="0"/>
          <w:numId w:val="1"/>
        </w:numPr>
        <w:tabs>
          <w:tab w:val="left" w:pos="711"/>
        </w:tabs>
        <w:spacing w:after="0" w:line="240" w:lineRule="auto"/>
        <w:ind w:right="20" w:firstLine="395"/>
        <w:jc w:val="both"/>
        <w:rPr>
          <w:rFonts w:ascii="Times New Roman" w:eastAsia="Symbol" w:hAnsi="Times New Roman"/>
          <w:sz w:val="24"/>
          <w:szCs w:val="24"/>
        </w:rPr>
      </w:pPr>
      <w:r w:rsidRPr="00B55A25">
        <w:rPr>
          <w:rFonts w:ascii="Times New Roman" w:hAnsi="Times New Roman"/>
          <w:sz w:val="24"/>
          <w:szCs w:val="24"/>
        </w:rPr>
        <w:t>подходы к организации и содержанию государственной итоговой аттестации (ГИА).</w:t>
      </w:r>
    </w:p>
    <w:p w:rsidR="00B2172A" w:rsidRPr="00B55A25" w:rsidRDefault="00B2172A" w:rsidP="00B2172A">
      <w:pPr>
        <w:spacing w:after="0" w:line="240" w:lineRule="auto"/>
        <w:ind w:right="20" w:firstLine="398"/>
        <w:jc w:val="both"/>
        <w:rPr>
          <w:rFonts w:ascii="Times New Roman" w:eastAsia="Symbol" w:hAnsi="Times New Roman"/>
          <w:sz w:val="24"/>
          <w:szCs w:val="24"/>
        </w:rPr>
      </w:pPr>
      <w:r w:rsidRPr="00B55A25">
        <w:rPr>
          <w:rFonts w:ascii="Times New Roman" w:hAnsi="Times New Roman"/>
          <w:b/>
          <w:sz w:val="24"/>
          <w:szCs w:val="24"/>
        </w:rPr>
        <w:t>Цель оценочной деятельности</w:t>
      </w:r>
      <w:r w:rsidRPr="00B55A25">
        <w:rPr>
          <w:rFonts w:ascii="Times New Roman" w:hAnsi="Times New Roman"/>
          <w:sz w:val="24"/>
          <w:szCs w:val="24"/>
        </w:rPr>
        <w:t xml:space="preserve"> – обеспечение получения обучающимися качественного образования посредством регулярного контроля и оценки соответствия образовательной деятельности и подготовки обучающихся требованиям ФГОС основного общего образования.</w:t>
      </w:r>
    </w:p>
    <w:p w:rsidR="00B2172A" w:rsidRPr="00B55A25" w:rsidRDefault="00B2172A" w:rsidP="00B2172A">
      <w:pPr>
        <w:spacing w:after="0" w:line="240" w:lineRule="auto"/>
        <w:ind w:right="20" w:firstLine="398"/>
        <w:jc w:val="both"/>
        <w:rPr>
          <w:rFonts w:ascii="Times New Roman" w:eastAsia="Symbol" w:hAnsi="Times New Roman"/>
          <w:sz w:val="24"/>
          <w:szCs w:val="24"/>
        </w:rPr>
      </w:pPr>
      <w:r w:rsidRPr="00B55A25">
        <w:rPr>
          <w:rFonts w:ascii="Times New Roman" w:hAnsi="Times New Roman"/>
          <w:sz w:val="24"/>
          <w:szCs w:val="24"/>
        </w:rPr>
        <w:t xml:space="preserve">Общую цель оценочной деятельности </w:t>
      </w:r>
      <w:r w:rsidR="00BE03A5">
        <w:rPr>
          <w:rFonts w:ascii="Times New Roman" w:hAnsi="Times New Roman"/>
          <w:sz w:val="24"/>
          <w:szCs w:val="24"/>
        </w:rPr>
        <w:t xml:space="preserve">можно </w:t>
      </w:r>
      <w:r w:rsidRPr="00B55A25">
        <w:rPr>
          <w:rFonts w:ascii="Times New Roman" w:hAnsi="Times New Roman"/>
          <w:sz w:val="24"/>
          <w:szCs w:val="24"/>
        </w:rPr>
        <w:t>конкретизир</w:t>
      </w:r>
      <w:r w:rsidR="00BE03A5">
        <w:rPr>
          <w:rFonts w:ascii="Times New Roman" w:hAnsi="Times New Roman"/>
          <w:sz w:val="24"/>
          <w:szCs w:val="24"/>
        </w:rPr>
        <w:t>овать</w:t>
      </w:r>
      <w:r w:rsidRPr="00B55A25">
        <w:rPr>
          <w:rFonts w:ascii="Times New Roman" w:hAnsi="Times New Roman"/>
          <w:sz w:val="24"/>
          <w:szCs w:val="24"/>
        </w:rPr>
        <w:t xml:space="preserve"> через следующие взаимосвязанные </w:t>
      </w:r>
      <w:r w:rsidR="00BE03A5">
        <w:rPr>
          <w:rFonts w:ascii="Times New Roman" w:hAnsi="Times New Roman"/>
          <w:sz w:val="24"/>
          <w:szCs w:val="24"/>
        </w:rPr>
        <w:t>цели</w:t>
      </w:r>
      <w:r w:rsidRPr="00B55A25">
        <w:rPr>
          <w:rFonts w:ascii="Times New Roman" w:hAnsi="Times New Roman"/>
          <w:sz w:val="24"/>
          <w:szCs w:val="24"/>
        </w:rPr>
        <w:t>:</w:t>
      </w:r>
    </w:p>
    <w:p w:rsidR="00B2172A" w:rsidRPr="00B55A25" w:rsidRDefault="00B2172A" w:rsidP="00B2172A">
      <w:pPr>
        <w:numPr>
          <w:ilvl w:val="0"/>
          <w:numId w:val="1"/>
        </w:numPr>
        <w:tabs>
          <w:tab w:val="left" w:pos="711"/>
        </w:tabs>
        <w:spacing w:after="0" w:line="240" w:lineRule="auto"/>
        <w:ind w:firstLine="395"/>
        <w:jc w:val="both"/>
        <w:rPr>
          <w:rFonts w:ascii="Times New Roman" w:eastAsia="Symbol" w:hAnsi="Times New Roman"/>
          <w:sz w:val="24"/>
          <w:szCs w:val="24"/>
        </w:rPr>
      </w:pPr>
      <w:r w:rsidRPr="00B55A25">
        <w:rPr>
          <w:rFonts w:ascii="Times New Roman" w:hAnsi="Times New Roman"/>
          <w:sz w:val="24"/>
          <w:szCs w:val="24"/>
        </w:rPr>
        <w:t>ориентация образовательной деятельности на достижение обучающимися планируемых результатов освоения ООП ООО;</w:t>
      </w:r>
    </w:p>
    <w:p w:rsidR="00B2172A" w:rsidRPr="00B55A25" w:rsidRDefault="00B2172A" w:rsidP="00B2172A">
      <w:pPr>
        <w:numPr>
          <w:ilvl w:val="0"/>
          <w:numId w:val="1"/>
        </w:numPr>
        <w:tabs>
          <w:tab w:val="left" w:pos="711"/>
        </w:tabs>
        <w:spacing w:after="0" w:line="240" w:lineRule="auto"/>
        <w:ind w:right="20" w:firstLine="395"/>
        <w:jc w:val="both"/>
        <w:rPr>
          <w:rFonts w:ascii="Times New Roman" w:eastAsia="Symbol" w:hAnsi="Times New Roman"/>
          <w:sz w:val="24"/>
          <w:szCs w:val="24"/>
        </w:rPr>
      </w:pPr>
      <w:r w:rsidRPr="00B55A25">
        <w:rPr>
          <w:rFonts w:ascii="Times New Roman" w:hAnsi="Times New Roman"/>
          <w:sz w:val="24"/>
          <w:szCs w:val="24"/>
        </w:rPr>
        <w:t>обеспечение эффективной обратной связи, позволяющей осуществлять управление качеством образования;</w:t>
      </w:r>
    </w:p>
    <w:p w:rsidR="00B2172A" w:rsidRPr="00B55A25" w:rsidRDefault="00B2172A" w:rsidP="00B2172A">
      <w:pPr>
        <w:numPr>
          <w:ilvl w:val="0"/>
          <w:numId w:val="1"/>
        </w:numPr>
        <w:tabs>
          <w:tab w:val="left" w:pos="711"/>
        </w:tabs>
        <w:spacing w:after="0" w:line="240" w:lineRule="auto"/>
        <w:ind w:right="20" w:firstLine="395"/>
        <w:jc w:val="both"/>
        <w:rPr>
          <w:rFonts w:ascii="Times New Roman" w:eastAsia="Symbol" w:hAnsi="Times New Roman"/>
          <w:sz w:val="24"/>
          <w:szCs w:val="24"/>
        </w:rPr>
      </w:pPr>
      <w:r w:rsidRPr="00B55A25">
        <w:rPr>
          <w:rFonts w:ascii="Times New Roman" w:hAnsi="Times New Roman"/>
          <w:sz w:val="24"/>
          <w:szCs w:val="24"/>
        </w:rPr>
        <w:t>включение учителей и обучающихся в осознанную и целенаправленную формирующую и диагностическую оценочную деятельность, направленную на последовательное «пошаговое» достижение итоговых планируемых результатов</w:t>
      </w:r>
    </w:p>
    <w:p w:rsidR="00B2172A" w:rsidRPr="00B55A25" w:rsidRDefault="00B2172A" w:rsidP="00B2172A">
      <w:pPr>
        <w:tabs>
          <w:tab w:val="left" w:pos="567"/>
        </w:tabs>
        <w:spacing w:line="240" w:lineRule="auto"/>
        <w:jc w:val="both"/>
        <w:rPr>
          <w:rFonts w:ascii="Times New Roman" w:hAnsi="Times New Roman"/>
          <w:sz w:val="24"/>
          <w:szCs w:val="24"/>
        </w:rPr>
      </w:pPr>
      <w:r w:rsidRPr="00B55A25">
        <w:rPr>
          <w:rFonts w:ascii="Times New Roman" w:hAnsi="Times New Roman"/>
          <w:sz w:val="24"/>
          <w:szCs w:val="24"/>
        </w:rPr>
        <w:t xml:space="preserve">                 В соответствии с п. 18.1.3 ч. 6 Федерального государственного образовательного стандарта основного общего образования: «Система оценки достижения планируемых результатов освоения основной образовательной программы основного общего образования должна: &lt;…&gt; 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B2172A" w:rsidRPr="00B55A25" w:rsidRDefault="00B2172A" w:rsidP="00B2172A">
      <w:pPr>
        <w:tabs>
          <w:tab w:val="left" w:pos="567"/>
        </w:tabs>
        <w:spacing w:after="0" w:line="240" w:lineRule="auto"/>
        <w:jc w:val="both"/>
        <w:rPr>
          <w:rFonts w:ascii="Times New Roman" w:hAnsi="Times New Roman"/>
          <w:sz w:val="24"/>
          <w:szCs w:val="24"/>
        </w:rPr>
      </w:pPr>
      <w:r w:rsidRPr="00B55A25">
        <w:rPr>
          <w:rFonts w:ascii="Times New Roman" w:hAnsi="Times New Roman"/>
          <w:sz w:val="24"/>
          <w:szCs w:val="24"/>
        </w:rPr>
        <w:t xml:space="preserve">На основании данного требования к структуре ООП ООО в системе оценки определены два </w:t>
      </w:r>
      <w:r w:rsidRPr="00B55A25">
        <w:rPr>
          <w:rFonts w:ascii="Times New Roman" w:hAnsi="Times New Roman"/>
          <w:b/>
          <w:bCs/>
          <w:sz w:val="24"/>
          <w:szCs w:val="24"/>
        </w:rPr>
        <w:t>направления</w:t>
      </w:r>
      <w:r w:rsidRPr="00B55A25">
        <w:rPr>
          <w:rFonts w:ascii="Times New Roman" w:hAnsi="Times New Roman"/>
          <w:sz w:val="24"/>
          <w:szCs w:val="24"/>
        </w:rPr>
        <w:t>:</w:t>
      </w:r>
    </w:p>
    <w:p w:rsidR="00B2172A" w:rsidRPr="00B55A25" w:rsidRDefault="00B2172A" w:rsidP="00B2172A">
      <w:pPr>
        <w:pStyle w:val="a3"/>
        <w:numPr>
          <w:ilvl w:val="2"/>
          <w:numId w:val="9"/>
        </w:numPr>
        <w:tabs>
          <w:tab w:val="left" w:pos="704"/>
        </w:tabs>
        <w:spacing w:after="0" w:line="240" w:lineRule="auto"/>
        <w:ind w:hanging="1593"/>
        <w:jc w:val="both"/>
        <w:rPr>
          <w:rFonts w:ascii="Times New Roman" w:eastAsia="Symbol" w:hAnsi="Times New Roman"/>
          <w:sz w:val="24"/>
          <w:szCs w:val="24"/>
        </w:rPr>
      </w:pPr>
      <w:r w:rsidRPr="00B55A25">
        <w:rPr>
          <w:rFonts w:ascii="Times New Roman" w:hAnsi="Times New Roman"/>
          <w:sz w:val="24"/>
          <w:szCs w:val="24"/>
        </w:rPr>
        <w:t>оценка достижений обучающихся;</w:t>
      </w:r>
    </w:p>
    <w:p w:rsidR="00B2172A" w:rsidRPr="00B55A25" w:rsidRDefault="00B2172A" w:rsidP="00B2172A">
      <w:pPr>
        <w:pStyle w:val="a3"/>
        <w:numPr>
          <w:ilvl w:val="2"/>
          <w:numId w:val="9"/>
        </w:numPr>
        <w:tabs>
          <w:tab w:val="left" w:pos="704"/>
        </w:tabs>
        <w:spacing w:after="0" w:line="240" w:lineRule="auto"/>
        <w:ind w:hanging="1593"/>
        <w:jc w:val="both"/>
        <w:rPr>
          <w:rFonts w:ascii="Times New Roman" w:eastAsia="Symbol" w:hAnsi="Times New Roman"/>
          <w:sz w:val="24"/>
          <w:szCs w:val="24"/>
        </w:rPr>
      </w:pPr>
      <w:r w:rsidRPr="00B55A25">
        <w:rPr>
          <w:rFonts w:ascii="Times New Roman" w:hAnsi="Times New Roman"/>
          <w:sz w:val="24"/>
          <w:szCs w:val="24"/>
        </w:rPr>
        <w:t>оценка эффективности деятельности общеобразовательной организации.</w:t>
      </w:r>
    </w:p>
    <w:p w:rsidR="00B2172A" w:rsidRPr="00B55A25" w:rsidRDefault="00B2172A" w:rsidP="00B2172A">
      <w:pPr>
        <w:numPr>
          <w:ilvl w:val="2"/>
          <w:numId w:val="3"/>
        </w:numPr>
        <w:tabs>
          <w:tab w:val="left" w:pos="853"/>
        </w:tabs>
        <w:spacing w:after="0" w:line="240" w:lineRule="auto"/>
        <w:ind w:left="4" w:firstLine="563"/>
        <w:jc w:val="both"/>
        <w:rPr>
          <w:rFonts w:ascii="Times New Roman" w:hAnsi="Times New Roman"/>
          <w:sz w:val="24"/>
          <w:szCs w:val="24"/>
        </w:rPr>
      </w:pPr>
      <w:r w:rsidRPr="00B55A25">
        <w:rPr>
          <w:rFonts w:ascii="Times New Roman" w:hAnsi="Times New Roman"/>
          <w:sz w:val="24"/>
          <w:szCs w:val="24"/>
        </w:rPr>
        <w:t>В соответствии со статьей 28 п. 3 Федерального закона 09.12.2012 № 273-ФЗ «Об образовании в РФ» к компетенции М</w:t>
      </w:r>
      <w:r w:rsidR="00BE03A5">
        <w:rPr>
          <w:rFonts w:ascii="Times New Roman" w:hAnsi="Times New Roman"/>
          <w:sz w:val="24"/>
          <w:szCs w:val="24"/>
        </w:rPr>
        <w:t>А</w:t>
      </w:r>
      <w:r w:rsidRPr="00B55A25">
        <w:rPr>
          <w:rFonts w:ascii="Times New Roman" w:hAnsi="Times New Roman"/>
          <w:sz w:val="24"/>
          <w:szCs w:val="24"/>
        </w:rPr>
        <w:t xml:space="preserve">ОУ «СОШ № </w:t>
      </w:r>
      <w:r w:rsidR="00BE03A5">
        <w:rPr>
          <w:rFonts w:ascii="Times New Roman" w:hAnsi="Times New Roman"/>
          <w:sz w:val="24"/>
          <w:szCs w:val="24"/>
        </w:rPr>
        <w:t>155</w:t>
      </w:r>
      <w:r w:rsidRPr="00B55A25">
        <w:rPr>
          <w:rFonts w:ascii="Times New Roman" w:hAnsi="Times New Roman"/>
          <w:sz w:val="24"/>
          <w:szCs w:val="24"/>
        </w:rPr>
        <w:t xml:space="preserve"> г. Челябинска»  к установленной сфере деятельности относятся:</w:t>
      </w:r>
    </w:p>
    <w:p w:rsidR="00B2172A" w:rsidRPr="00B55A25" w:rsidRDefault="00B2172A" w:rsidP="00B2172A">
      <w:pPr>
        <w:pStyle w:val="a3"/>
        <w:numPr>
          <w:ilvl w:val="0"/>
          <w:numId w:val="10"/>
        </w:numPr>
        <w:tabs>
          <w:tab w:val="left" w:pos="1027"/>
        </w:tabs>
        <w:spacing w:after="0" w:line="240" w:lineRule="auto"/>
        <w:ind w:right="20"/>
        <w:jc w:val="both"/>
        <w:rPr>
          <w:rFonts w:ascii="Times New Roman" w:hAnsi="Times New Roman"/>
          <w:sz w:val="24"/>
          <w:szCs w:val="24"/>
        </w:rPr>
      </w:pPr>
      <w:r w:rsidRPr="00B55A25">
        <w:rPr>
          <w:rFonts w:ascii="Times New Roman" w:hAnsi="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2172A" w:rsidRPr="00B55A25" w:rsidRDefault="00B2172A" w:rsidP="00B2172A">
      <w:pPr>
        <w:pStyle w:val="a3"/>
        <w:numPr>
          <w:ilvl w:val="0"/>
          <w:numId w:val="10"/>
        </w:numPr>
        <w:tabs>
          <w:tab w:val="left" w:pos="1276"/>
        </w:tabs>
        <w:spacing w:after="0" w:line="240" w:lineRule="auto"/>
        <w:ind w:right="20"/>
        <w:jc w:val="both"/>
        <w:rPr>
          <w:rFonts w:ascii="Times New Roman" w:hAnsi="Times New Roman"/>
          <w:sz w:val="24"/>
          <w:szCs w:val="24"/>
        </w:rPr>
      </w:pPr>
      <w:r w:rsidRPr="00B55A25">
        <w:rPr>
          <w:rFonts w:ascii="Times New Roman" w:hAnsi="Times New Roman"/>
          <w:sz w:val="24"/>
          <w:szCs w:val="24"/>
        </w:rPr>
        <w:lastRenderedPageBreak/>
        <w:t>проведение самообследования, обеспечение функционирования внутренней системы оценки качества образования».</w:t>
      </w:r>
    </w:p>
    <w:p w:rsidR="00B2172A" w:rsidRPr="00B55A25" w:rsidRDefault="00B2172A" w:rsidP="00B2172A">
      <w:pPr>
        <w:spacing w:after="0" w:line="240" w:lineRule="auto"/>
        <w:ind w:left="4" w:right="20" w:firstLine="567"/>
        <w:jc w:val="both"/>
        <w:rPr>
          <w:rFonts w:ascii="Times New Roman" w:hAnsi="Times New Roman"/>
          <w:sz w:val="24"/>
          <w:szCs w:val="24"/>
        </w:rPr>
      </w:pPr>
      <w:r w:rsidRPr="00B55A25">
        <w:rPr>
          <w:rFonts w:ascii="Times New Roman" w:hAnsi="Times New Roman"/>
          <w:sz w:val="24"/>
          <w:szCs w:val="24"/>
        </w:rPr>
        <w:t>Реализация первого направления «Оценка достижений обучающихся» в соответствии с нормой осуществляется посредством текущего контроля успеваемости и промежуточной аттестации обучающихся, реализация второго направления «Оценка эффективности деятельности образовательной организации» – посредством функционирования внутренней системы оценки качества образования (ВСОКО).</w:t>
      </w:r>
    </w:p>
    <w:p w:rsidR="00B2172A" w:rsidRPr="00B55A25" w:rsidRDefault="00B2172A" w:rsidP="00B2172A">
      <w:pPr>
        <w:spacing w:after="0" w:line="240" w:lineRule="auto"/>
        <w:ind w:left="4" w:firstLine="567"/>
        <w:jc w:val="both"/>
        <w:rPr>
          <w:rFonts w:ascii="Times New Roman" w:hAnsi="Times New Roman"/>
          <w:sz w:val="24"/>
          <w:szCs w:val="24"/>
        </w:rPr>
      </w:pPr>
      <w:r w:rsidRPr="00B55A25">
        <w:rPr>
          <w:rFonts w:ascii="Times New Roman" w:hAnsi="Times New Roman"/>
          <w:sz w:val="24"/>
          <w:szCs w:val="24"/>
        </w:rPr>
        <w:t xml:space="preserve">Под ВСОКО понимается непрерывный контроль (оценка) качества образования с целью определения уровня его соответствия установленным нормам и принятие управленческих решений, направленных на повышение качества образования в общеобразовательной организации. Функционирование ВСОКО регламентируется </w:t>
      </w:r>
      <w:proofErr w:type="spellStart"/>
      <w:r w:rsidRPr="00B55A25">
        <w:rPr>
          <w:rFonts w:ascii="Times New Roman" w:hAnsi="Times New Roman"/>
          <w:sz w:val="24"/>
          <w:szCs w:val="24"/>
        </w:rPr>
        <w:t>соответсвующим</w:t>
      </w:r>
      <w:proofErr w:type="spellEnd"/>
      <w:r w:rsidRPr="00B55A25">
        <w:rPr>
          <w:rFonts w:ascii="Times New Roman" w:hAnsi="Times New Roman"/>
          <w:sz w:val="24"/>
          <w:szCs w:val="24"/>
        </w:rPr>
        <w:t xml:space="preserve"> положением как локальным нормативным актам М</w:t>
      </w:r>
      <w:r w:rsidR="00BE03A5">
        <w:rPr>
          <w:rFonts w:ascii="Times New Roman" w:hAnsi="Times New Roman"/>
          <w:sz w:val="24"/>
          <w:szCs w:val="24"/>
        </w:rPr>
        <w:t>А</w:t>
      </w:r>
      <w:r w:rsidRPr="00B55A25">
        <w:rPr>
          <w:rFonts w:ascii="Times New Roman" w:hAnsi="Times New Roman"/>
          <w:sz w:val="24"/>
          <w:szCs w:val="24"/>
        </w:rPr>
        <w:t xml:space="preserve">ОУ «СОШ № </w:t>
      </w:r>
      <w:r w:rsidR="00BE03A5">
        <w:rPr>
          <w:rFonts w:ascii="Times New Roman" w:hAnsi="Times New Roman"/>
          <w:sz w:val="24"/>
          <w:szCs w:val="24"/>
        </w:rPr>
        <w:t>155</w:t>
      </w:r>
      <w:r w:rsidRPr="00B55A25">
        <w:rPr>
          <w:rFonts w:ascii="Times New Roman" w:hAnsi="Times New Roman"/>
          <w:sz w:val="24"/>
          <w:szCs w:val="24"/>
        </w:rPr>
        <w:t xml:space="preserve"> г. Челябинска».</w:t>
      </w:r>
    </w:p>
    <w:p w:rsidR="00B2172A" w:rsidRPr="00B55A25" w:rsidRDefault="00B2172A" w:rsidP="00B2172A">
      <w:pPr>
        <w:tabs>
          <w:tab w:val="left" w:pos="567"/>
        </w:tabs>
        <w:spacing w:after="0" w:line="240" w:lineRule="auto"/>
        <w:ind w:firstLine="397"/>
        <w:jc w:val="both"/>
        <w:rPr>
          <w:rFonts w:ascii="Times New Roman" w:hAnsi="Times New Roman"/>
          <w:sz w:val="24"/>
          <w:szCs w:val="24"/>
        </w:rPr>
      </w:pPr>
      <w:r w:rsidRPr="00B55A25">
        <w:rPr>
          <w:rFonts w:ascii="Times New Roman" w:hAnsi="Times New Roman"/>
          <w:sz w:val="24"/>
          <w:szCs w:val="24"/>
        </w:rPr>
        <w:t>Функционирование ВСОКО регламентируется локальными нормативными актами общеобразовательной организации.</w:t>
      </w:r>
    </w:p>
    <w:p w:rsidR="00B2172A" w:rsidRPr="00B55A25" w:rsidRDefault="00B2172A" w:rsidP="00B2172A">
      <w:pPr>
        <w:tabs>
          <w:tab w:val="left" w:pos="567"/>
        </w:tabs>
        <w:spacing w:line="240" w:lineRule="auto"/>
        <w:ind w:firstLine="397"/>
        <w:jc w:val="both"/>
        <w:rPr>
          <w:rFonts w:ascii="Times New Roman" w:hAnsi="Times New Roman"/>
          <w:sz w:val="24"/>
          <w:szCs w:val="24"/>
        </w:rPr>
      </w:pPr>
      <w:r w:rsidRPr="00B55A25">
        <w:rPr>
          <w:rFonts w:ascii="Times New Roman" w:hAnsi="Times New Roman"/>
          <w:sz w:val="24"/>
          <w:szCs w:val="24"/>
        </w:rPr>
        <w:t>Объект и содержание оценки по двум направлениям оценочной деятельности, перечень локальных нормативных актов, регламентирующих их реализацию, представлены в таблице 1.</w:t>
      </w:r>
    </w:p>
    <w:p w:rsidR="00B2172A" w:rsidRPr="00B55A25" w:rsidRDefault="00B2172A" w:rsidP="00B2172A">
      <w:pPr>
        <w:tabs>
          <w:tab w:val="left" w:pos="567"/>
        </w:tabs>
        <w:spacing w:line="240" w:lineRule="auto"/>
        <w:ind w:firstLine="397"/>
        <w:jc w:val="right"/>
        <w:rPr>
          <w:rFonts w:ascii="Times New Roman" w:hAnsi="Times New Roman"/>
          <w:sz w:val="24"/>
          <w:szCs w:val="24"/>
        </w:rPr>
      </w:pPr>
      <w:r w:rsidRPr="00B55A25">
        <w:rPr>
          <w:rFonts w:ascii="Times New Roman" w:hAnsi="Times New Roman"/>
          <w:sz w:val="24"/>
          <w:szCs w:val="24"/>
        </w:rPr>
        <w:t>Таблица 1</w:t>
      </w:r>
    </w:p>
    <w:p w:rsidR="00B2172A" w:rsidRPr="00B55A25" w:rsidRDefault="00B2172A" w:rsidP="00B2172A">
      <w:pPr>
        <w:tabs>
          <w:tab w:val="left" w:pos="567"/>
        </w:tabs>
        <w:spacing w:line="240" w:lineRule="auto"/>
        <w:ind w:firstLine="397"/>
        <w:jc w:val="center"/>
        <w:rPr>
          <w:rFonts w:ascii="Times New Roman" w:hAnsi="Times New Roman"/>
          <w:b/>
          <w:sz w:val="24"/>
          <w:szCs w:val="24"/>
        </w:rPr>
      </w:pPr>
      <w:r w:rsidRPr="00B55A25">
        <w:rPr>
          <w:rFonts w:ascii="Times New Roman" w:hAnsi="Times New Roman"/>
          <w:b/>
          <w:sz w:val="24"/>
          <w:szCs w:val="24"/>
        </w:rPr>
        <w:t>Направления оценочной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972"/>
        <w:gridCol w:w="3973"/>
      </w:tblGrid>
      <w:tr w:rsidR="00B2172A" w:rsidRPr="00B55A25" w:rsidTr="002F5EC1">
        <w:trPr>
          <w:cantSplit/>
          <w:tblHeader/>
        </w:trPr>
        <w:tc>
          <w:tcPr>
            <w:tcW w:w="1908" w:type="dxa"/>
            <w:shd w:val="clear" w:color="auto" w:fill="auto"/>
          </w:tcPr>
          <w:p w:rsidR="00B2172A" w:rsidRPr="00B55A25" w:rsidRDefault="00B2172A" w:rsidP="002F5EC1">
            <w:pPr>
              <w:tabs>
                <w:tab w:val="left" w:pos="567"/>
              </w:tabs>
              <w:spacing w:line="240" w:lineRule="auto"/>
              <w:jc w:val="center"/>
              <w:rPr>
                <w:rFonts w:ascii="Times New Roman" w:hAnsi="Times New Roman"/>
                <w:b/>
                <w:sz w:val="24"/>
                <w:szCs w:val="24"/>
              </w:rPr>
            </w:pPr>
          </w:p>
        </w:tc>
        <w:tc>
          <w:tcPr>
            <w:tcW w:w="3972" w:type="dxa"/>
            <w:shd w:val="clear" w:color="auto" w:fill="auto"/>
          </w:tcPr>
          <w:p w:rsidR="00B2172A" w:rsidRPr="00B55A25" w:rsidRDefault="00B2172A" w:rsidP="002F5EC1">
            <w:pPr>
              <w:tabs>
                <w:tab w:val="left" w:pos="567"/>
              </w:tabs>
              <w:spacing w:line="240" w:lineRule="auto"/>
              <w:jc w:val="center"/>
              <w:rPr>
                <w:rFonts w:ascii="Times New Roman" w:hAnsi="Times New Roman"/>
                <w:b/>
                <w:sz w:val="24"/>
                <w:szCs w:val="24"/>
              </w:rPr>
            </w:pPr>
            <w:r w:rsidRPr="00B55A25">
              <w:rPr>
                <w:rFonts w:ascii="Times New Roman" w:hAnsi="Times New Roman"/>
                <w:b/>
                <w:sz w:val="24"/>
                <w:szCs w:val="24"/>
              </w:rPr>
              <w:t xml:space="preserve">Оценка достижений </w:t>
            </w:r>
          </w:p>
          <w:p w:rsidR="00B2172A" w:rsidRPr="00B55A25" w:rsidRDefault="00B2172A" w:rsidP="002F5EC1">
            <w:pPr>
              <w:tabs>
                <w:tab w:val="left" w:pos="567"/>
              </w:tabs>
              <w:spacing w:line="240" w:lineRule="auto"/>
              <w:jc w:val="center"/>
              <w:rPr>
                <w:rFonts w:ascii="Times New Roman" w:hAnsi="Times New Roman"/>
                <w:b/>
                <w:sz w:val="24"/>
                <w:szCs w:val="24"/>
              </w:rPr>
            </w:pPr>
            <w:r w:rsidRPr="00B55A25">
              <w:rPr>
                <w:rFonts w:ascii="Times New Roman" w:hAnsi="Times New Roman"/>
                <w:b/>
                <w:sz w:val="24"/>
                <w:szCs w:val="24"/>
              </w:rPr>
              <w:t>обучающихся</w:t>
            </w:r>
          </w:p>
        </w:tc>
        <w:tc>
          <w:tcPr>
            <w:tcW w:w="3973" w:type="dxa"/>
            <w:shd w:val="clear" w:color="auto" w:fill="auto"/>
          </w:tcPr>
          <w:p w:rsidR="00B2172A" w:rsidRPr="00B55A25" w:rsidRDefault="00B2172A" w:rsidP="002F5EC1">
            <w:pPr>
              <w:tabs>
                <w:tab w:val="left" w:pos="567"/>
              </w:tabs>
              <w:spacing w:line="240" w:lineRule="auto"/>
              <w:jc w:val="center"/>
              <w:rPr>
                <w:rFonts w:ascii="Times New Roman" w:hAnsi="Times New Roman"/>
                <w:b/>
                <w:sz w:val="24"/>
                <w:szCs w:val="24"/>
              </w:rPr>
            </w:pPr>
            <w:r w:rsidRPr="00B55A25">
              <w:rPr>
                <w:rFonts w:ascii="Times New Roman" w:hAnsi="Times New Roman"/>
                <w:b/>
                <w:sz w:val="24"/>
                <w:szCs w:val="24"/>
              </w:rPr>
              <w:t xml:space="preserve">Оценка эффективности </w:t>
            </w:r>
          </w:p>
          <w:p w:rsidR="00B2172A" w:rsidRPr="00B55A25" w:rsidRDefault="00B2172A" w:rsidP="002F5EC1">
            <w:pPr>
              <w:tabs>
                <w:tab w:val="left" w:pos="567"/>
              </w:tabs>
              <w:spacing w:line="240" w:lineRule="auto"/>
              <w:jc w:val="center"/>
              <w:rPr>
                <w:rFonts w:ascii="Times New Roman" w:hAnsi="Times New Roman"/>
                <w:b/>
                <w:sz w:val="24"/>
                <w:szCs w:val="24"/>
              </w:rPr>
            </w:pPr>
            <w:r w:rsidRPr="00B55A25">
              <w:rPr>
                <w:rFonts w:ascii="Times New Roman" w:hAnsi="Times New Roman"/>
                <w:b/>
                <w:sz w:val="24"/>
                <w:szCs w:val="24"/>
              </w:rPr>
              <w:t>деятельности образовательной организации</w:t>
            </w:r>
          </w:p>
        </w:tc>
      </w:tr>
      <w:tr w:rsidR="00B2172A" w:rsidRPr="00B55A25" w:rsidTr="002F5EC1">
        <w:tc>
          <w:tcPr>
            <w:tcW w:w="1908" w:type="dxa"/>
            <w:shd w:val="clear" w:color="auto" w:fill="auto"/>
          </w:tcPr>
          <w:p w:rsidR="00B2172A" w:rsidRPr="00B55A25" w:rsidRDefault="00B2172A" w:rsidP="002F5EC1">
            <w:pPr>
              <w:tabs>
                <w:tab w:val="left" w:pos="567"/>
              </w:tabs>
              <w:spacing w:line="240" w:lineRule="auto"/>
              <w:jc w:val="both"/>
              <w:rPr>
                <w:rFonts w:ascii="Times New Roman" w:hAnsi="Times New Roman"/>
                <w:sz w:val="24"/>
                <w:szCs w:val="24"/>
              </w:rPr>
            </w:pPr>
            <w:r w:rsidRPr="00B55A25">
              <w:rPr>
                <w:rFonts w:ascii="Times New Roman" w:hAnsi="Times New Roman"/>
                <w:sz w:val="24"/>
                <w:szCs w:val="24"/>
              </w:rPr>
              <w:t xml:space="preserve">Объект </w:t>
            </w:r>
          </w:p>
        </w:tc>
        <w:tc>
          <w:tcPr>
            <w:tcW w:w="3972" w:type="dxa"/>
            <w:shd w:val="clear" w:color="auto" w:fill="auto"/>
          </w:tcPr>
          <w:p w:rsidR="00B2172A" w:rsidRPr="00B55A25" w:rsidRDefault="00B2172A" w:rsidP="002F5EC1">
            <w:pPr>
              <w:tabs>
                <w:tab w:val="left" w:pos="567"/>
              </w:tabs>
              <w:spacing w:line="240" w:lineRule="auto"/>
              <w:jc w:val="both"/>
              <w:rPr>
                <w:rFonts w:ascii="Times New Roman" w:hAnsi="Times New Roman"/>
                <w:sz w:val="24"/>
                <w:szCs w:val="24"/>
              </w:rPr>
            </w:pPr>
            <w:r w:rsidRPr="00B55A25">
              <w:rPr>
                <w:rFonts w:ascii="Times New Roman" w:hAnsi="Times New Roman"/>
                <w:sz w:val="24"/>
                <w:szCs w:val="24"/>
              </w:rPr>
              <w:t>Достижение обучающимися планируемых результатов освоения основной образовательной программы основного общего образования, конкретизирующими требования ФГОС основного общего образования</w:t>
            </w:r>
          </w:p>
        </w:tc>
        <w:tc>
          <w:tcPr>
            <w:tcW w:w="3973" w:type="dxa"/>
            <w:shd w:val="clear" w:color="auto" w:fill="auto"/>
          </w:tcPr>
          <w:p w:rsidR="00B2172A" w:rsidRPr="00B55A25" w:rsidRDefault="00B2172A" w:rsidP="002F5EC1">
            <w:pPr>
              <w:tabs>
                <w:tab w:val="left" w:pos="567"/>
              </w:tabs>
              <w:spacing w:line="240" w:lineRule="auto"/>
              <w:jc w:val="both"/>
              <w:rPr>
                <w:rFonts w:ascii="Times New Roman" w:hAnsi="Times New Roman"/>
                <w:sz w:val="24"/>
                <w:szCs w:val="24"/>
              </w:rPr>
            </w:pPr>
            <w:r w:rsidRPr="00B55A25">
              <w:rPr>
                <w:rFonts w:ascii="Times New Roman" w:hAnsi="Times New Roman"/>
                <w:sz w:val="24"/>
                <w:szCs w:val="24"/>
              </w:rPr>
              <w:t>Образовательная деятельность (деятельность образовательной организации по реализации основной образовательной программы основного общего образования)</w:t>
            </w:r>
          </w:p>
        </w:tc>
      </w:tr>
      <w:tr w:rsidR="00B2172A" w:rsidRPr="00B55A25" w:rsidTr="002F5EC1">
        <w:tc>
          <w:tcPr>
            <w:tcW w:w="1908" w:type="dxa"/>
            <w:shd w:val="clear" w:color="auto" w:fill="auto"/>
          </w:tcPr>
          <w:p w:rsidR="00B2172A" w:rsidRPr="00B55A25" w:rsidRDefault="00B2172A" w:rsidP="002F5EC1">
            <w:pPr>
              <w:tabs>
                <w:tab w:val="left" w:pos="567"/>
              </w:tabs>
              <w:spacing w:line="240" w:lineRule="auto"/>
              <w:jc w:val="both"/>
              <w:rPr>
                <w:rFonts w:ascii="Times New Roman" w:hAnsi="Times New Roman"/>
                <w:sz w:val="24"/>
                <w:szCs w:val="24"/>
              </w:rPr>
            </w:pPr>
            <w:r w:rsidRPr="00B55A25">
              <w:rPr>
                <w:rFonts w:ascii="Times New Roman" w:hAnsi="Times New Roman"/>
                <w:sz w:val="24"/>
                <w:szCs w:val="24"/>
              </w:rPr>
              <w:t>Содержание оценки</w:t>
            </w:r>
          </w:p>
        </w:tc>
        <w:tc>
          <w:tcPr>
            <w:tcW w:w="3972" w:type="dxa"/>
            <w:shd w:val="clear" w:color="auto" w:fill="auto"/>
          </w:tcPr>
          <w:p w:rsidR="00B2172A" w:rsidRPr="00B55A25" w:rsidRDefault="00B2172A" w:rsidP="002F5EC1">
            <w:pPr>
              <w:tabs>
                <w:tab w:val="left" w:pos="567"/>
              </w:tabs>
              <w:spacing w:line="240" w:lineRule="auto"/>
              <w:jc w:val="both"/>
              <w:rPr>
                <w:rFonts w:ascii="Times New Roman" w:hAnsi="Times New Roman"/>
                <w:sz w:val="24"/>
                <w:szCs w:val="24"/>
              </w:rPr>
            </w:pPr>
            <w:r w:rsidRPr="00B55A25">
              <w:rPr>
                <w:rFonts w:ascii="Times New Roman" w:hAnsi="Times New Roman"/>
                <w:sz w:val="24"/>
                <w:szCs w:val="24"/>
              </w:rPr>
              <w:t>Определение степени (уровня) достижения обучающимися личностных, метапредметных и предметных результатов освоения основной образовательной программы основного общего образования</w:t>
            </w:r>
          </w:p>
        </w:tc>
        <w:tc>
          <w:tcPr>
            <w:tcW w:w="3973" w:type="dxa"/>
            <w:shd w:val="clear" w:color="auto" w:fill="auto"/>
          </w:tcPr>
          <w:p w:rsidR="00B2172A" w:rsidRPr="00B55A25" w:rsidRDefault="00B2172A" w:rsidP="002F5EC1">
            <w:pPr>
              <w:tabs>
                <w:tab w:val="left" w:pos="567"/>
              </w:tabs>
              <w:spacing w:line="240" w:lineRule="auto"/>
              <w:jc w:val="both"/>
              <w:rPr>
                <w:rFonts w:ascii="Times New Roman" w:hAnsi="Times New Roman"/>
                <w:sz w:val="24"/>
                <w:szCs w:val="24"/>
              </w:rPr>
            </w:pPr>
            <w:r w:rsidRPr="00B55A25">
              <w:rPr>
                <w:rFonts w:ascii="Times New Roman" w:hAnsi="Times New Roman"/>
                <w:sz w:val="24"/>
                <w:szCs w:val="24"/>
              </w:rPr>
              <w:t>Определение качества реализации программ содержательного раздела основной образовательной программы основного общего образования</w:t>
            </w:r>
          </w:p>
          <w:p w:rsidR="00B2172A" w:rsidRPr="00B55A25" w:rsidRDefault="00B2172A" w:rsidP="002F5EC1">
            <w:pPr>
              <w:tabs>
                <w:tab w:val="left" w:pos="567"/>
              </w:tabs>
              <w:spacing w:line="240" w:lineRule="auto"/>
              <w:jc w:val="both"/>
              <w:rPr>
                <w:rFonts w:ascii="Times New Roman" w:hAnsi="Times New Roman"/>
                <w:sz w:val="24"/>
                <w:szCs w:val="24"/>
              </w:rPr>
            </w:pPr>
            <w:r w:rsidRPr="00B55A25">
              <w:rPr>
                <w:rFonts w:ascii="Times New Roman" w:hAnsi="Times New Roman"/>
                <w:sz w:val="24"/>
                <w:szCs w:val="24"/>
              </w:rPr>
              <w:t>Определение уровня соответствия профессиональной компетентности педагогов требованиям профессиональных стандартов</w:t>
            </w:r>
          </w:p>
        </w:tc>
      </w:tr>
      <w:tr w:rsidR="00B2172A" w:rsidRPr="00B55A25" w:rsidTr="002F5EC1">
        <w:tc>
          <w:tcPr>
            <w:tcW w:w="1908" w:type="dxa"/>
            <w:shd w:val="clear" w:color="auto" w:fill="auto"/>
          </w:tcPr>
          <w:p w:rsidR="00B2172A" w:rsidRPr="00B55A25" w:rsidRDefault="00B2172A" w:rsidP="002F5EC1">
            <w:pPr>
              <w:tabs>
                <w:tab w:val="left" w:pos="567"/>
              </w:tabs>
              <w:spacing w:line="240" w:lineRule="auto"/>
              <w:jc w:val="both"/>
              <w:rPr>
                <w:rFonts w:ascii="Times New Roman" w:hAnsi="Times New Roman"/>
                <w:sz w:val="24"/>
                <w:szCs w:val="24"/>
              </w:rPr>
            </w:pPr>
            <w:r w:rsidRPr="00B55A25">
              <w:rPr>
                <w:rFonts w:ascii="Times New Roman" w:hAnsi="Times New Roman"/>
                <w:sz w:val="24"/>
                <w:szCs w:val="24"/>
              </w:rPr>
              <w:t>Локальные нормативные акты</w:t>
            </w:r>
          </w:p>
        </w:tc>
        <w:tc>
          <w:tcPr>
            <w:tcW w:w="3972" w:type="dxa"/>
            <w:shd w:val="clear" w:color="auto" w:fill="auto"/>
          </w:tcPr>
          <w:p w:rsidR="00B2172A" w:rsidRDefault="00B2172A" w:rsidP="002F5EC1">
            <w:pPr>
              <w:tabs>
                <w:tab w:val="left" w:pos="567"/>
              </w:tabs>
              <w:spacing w:line="240" w:lineRule="auto"/>
              <w:jc w:val="both"/>
              <w:rPr>
                <w:rFonts w:ascii="Times New Roman" w:eastAsia="Calibri" w:hAnsi="Times New Roman"/>
                <w:sz w:val="24"/>
                <w:szCs w:val="24"/>
                <w:lang w:eastAsia="en-US"/>
              </w:rPr>
            </w:pPr>
            <w:r w:rsidRPr="00B55A25">
              <w:rPr>
                <w:rFonts w:ascii="Times New Roman" w:eastAsia="Calibri" w:hAnsi="Times New Roman"/>
                <w:sz w:val="24"/>
                <w:szCs w:val="24"/>
                <w:lang w:eastAsia="en-US"/>
              </w:rPr>
              <w:t>Положение о текущем контроле успеваемости и промежуточной аттестации М</w:t>
            </w:r>
            <w:r w:rsidR="00BE03A5">
              <w:rPr>
                <w:rFonts w:ascii="Times New Roman" w:eastAsia="Calibri" w:hAnsi="Times New Roman"/>
                <w:sz w:val="24"/>
                <w:szCs w:val="24"/>
                <w:lang w:eastAsia="en-US"/>
              </w:rPr>
              <w:t>А</w:t>
            </w:r>
            <w:r w:rsidRPr="00B55A25">
              <w:rPr>
                <w:rFonts w:ascii="Times New Roman" w:eastAsia="Calibri" w:hAnsi="Times New Roman"/>
                <w:sz w:val="24"/>
                <w:szCs w:val="24"/>
                <w:lang w:eastAsia="en-US"/>
              </w:rPr>
              <w:t>ОУ «СОШ №</w:t>
            </w:r>
            <w:r w:rsidR="00BE03A5">
              <w:rPr>
                <w:rFonts w:ascii="Times New Roman" w:eastAsia="Calibri" w:hAnsi="Times New Roman"/>
                <w:sz w:val="24"/>
                <w:szCs w:val="24"/>
                <w:lang w:eastAsia="en-US"/>
              </w:rPr>
              <w:t>155</w:t>
            </w:r>
            <w:r w:rsidRPr="00B55A25">
              <w:rPr>
                <w:rFonts w:ascii="Times New Roman" w:eastAsia="Calibri" w:hAnsi="Times New Roman"/>
                <w:sz w:val="24"/>
                <w:szCs w:val="24"/>
                <w:lang w:eastAsia="en-US"/>
              </w:rPr>
              <w:t xml:space="preserve"> г. Челябинска»</w:t>
            </w:r>
          </w:p>
          <w:p w:rsidR="00FD0A27" w:rsidRPr="00B55A25" w:rsidRDefault="00FD0A27" w:rsidP="002F5EC1">
            <w:pPr>
              <w:tabs>
                <w:tab w:val="left" w:pos="567"/>
              </w:tabs>
              <w:spacing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Положение об организации внеурочной деятельности </w:t>
            </w:r>
            <w:r>
              <w:rPr>
                <w:rFonts w:ascii="Times New Roman" w:eastAsia="Calibri" w:hAnsi="Times New Roman"/>
                <w:sz w:val="24"/>
                <w:szCs w:val="24"/>
                <w:lang w:eastAsia="en-US"/>
              </w:rPr>
              <w:lastRenderedPageBreak/>
              <w:t>обучающихся 5-9 классов МАОУ "СОШ №155 г. Челябинска"</w:t>
            </w:r>
          </w:p>
          <w:p w:rsidR="00B2172A" w:rsidRDefault="00B2172A" w:rsidP="002F5EC1">
            <w:pPr>
              <w:tabs>
                <w:tab w:val="left" w:pos="567"/>
              </w:tabs>
              <w:spacing w:line="240" w:lineRule="auto"/>
              <w:jc w:val="both"/>
              <w:rPr>
                <w:rFonts w:ascii="Times New Roman" w:eastAsia="Calibri" w:hAnsi="Times New Roman"/>
                <w:sz w:val="24"/>
                <w:szCs w:val="24"/>
                <w:lang w:eastAsia="en-US"/>
              </w:rPr>
            </w:pPr>
            <w:r w:rsidRPr="00B55A25">
              <w:rPr>
                <w:rFonts w:ascii="Times New Roman" w:eastAsia="Calibri" w:hAnsi="Times New Roman"/>
                <w:sz w:val="24"/>
                <w:szCs w:val="24"/>
                <w:lang w:eastAsia="en-US"/>
              </w:rPr>
              <w:t>Положение об индивидуальном проекте обучающихся М</w:t>
            </w:r>
            <w:r w:rsidR="00BE03A5">
              <w:rPr>
                <w:rFonts w:ascii="Times New Roman" w:eastAsia="Calibri" w:hAnsi="Times New Roman"/>
                <w:sz w:val="24"/>
                <w:szCs w:val="24"/>
                <w:lang w:eastAsia="en-US"/>
              </w:rPr>
              <w:t>А</w:t>
            </w:r>
            <w:r w:rsidRPr="00B55A25">
              <w:rPr>
                <w:rFonts w:ascii="Times New Roman" w:eastAsia="Calibri" w:hAnsi="Times New Roman"/>
                <w:sz w:val="24"/>
                <w:szCs w:val="24"/>
                <w:lang w:eastAsia="en-US"/>
              </w:rPr>
              <w:t>ОУ «СОШ №</w:t>
            </w:r>
            <w:r w:rsidR="00BE03A5">
              <w:rPr>
                <w:rFonts w:ascii="Times New Roman" w:eastAsia="Calibri" w:hAnsi="Times New Roman"/>
                <w:sz w:val="24"/>
                <w:szCs w:val="24"/>
                <w:lang w:eastAsia="en-US"/>
              </w:rPr>
              <w:t>155</w:t>
            </w:r>
            <w:r w:rsidRPr="00B55A25">
              <w:rPr>
                <w:rFonts w:ascii="Times New Roman" w:eastAsia="Calibri" w:hAnsi="Times New Roman"/>
                <w:sz w:val="24"/>
                <w:szCs w:val="24"/>
                <w:lang w:eastAsia="en-US"/>
              </w:rPr>
              <w:t xml:space="preserve"> г. Челябинска»</w:t>
            </w:r>
          </w:p>
          <w:p w:rsidR="000A2037" w:rsidRPr="00B55A25" w:rsidRDefault="000A2037" w:rsidP="002F5EC1">
            <w:pPr>
              <w:tabs>
                <w:tab w:val="left" w:pos="567"/>
              </w:tabs>
              <w:spacing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Положение о групповом проекте обучающихся М</w:t>
            </w:r>
            <w:r w:rsidR="00BE03A5">
              <w:rPr>
                <w:rFonts w:ascii="Times New Roman" w:eastAsia="Calibri" w:hAnsi="Times New Roman"/>
                <w:sz w:val="24"/>
                <w:szCs w:val="24"/>
                <w:lang w:eastAsia="en-US"/>
              </w:rPr>
              <w:t>А</w:t>
            </w:r>
            <w:r>
              <w:rPr>
                <w:rFonts w:ascii="Times New Roman" w:eastAsia="Calibri" w:hAnsi="Times New Roman"/>
                <w:sz w:val="24"/>
                <w:szCs w:val="24"/>
                <w:lang w:eastAsia="en-US"/>
              </w:rPr>
              <w:t>ОУ «СОШ №</w:t>
            </w:r>
            <w:r w:rsidR="00BE03A5">
              <w:rPr>
                <w:rFonts w:ascii="Times New Roman" w:eastAsia="Calibri" w:hAnsi="Times New Roman"/>
                <w:sz w:val="24"/>
                <w:szCs w:val="24"/>
                <w:lang w:eastAsia="en-US"/>
              </w:rPr>
              <w:t>155</w:t>
            </w:r>
            <w:r>
              <w:rPr>
                <w:rFonts w:ascii="Times New Roman" w:eastAsia="Calibri" w:hAnsi="Times New Roman"/>
                <w:sz w:val="24"/>
                <w:szCs w:val="24"/>
                <w:lang w:eastAsia="en-US"/>
              </w:rPr>
              <w:t xml:space="preserve"> г. Челябинска»</w:t>
            </w:r>
          </w:p>
          <w:p w:rsidR="00B2172A" w:rsidRPr="00FD0A27" w:rsidRDefault="00B2172A" w:rsidP="00FD0A27">
            <w:pPr>
              <w:tabs>
                <w:tab w:val="left" w:pos="567"/>
              </w:tabs>
              <w:spacing w:line="240" w:lineRule="auto"/>
              <w:jc w:val="both"/>
              <w:rPr>
                <w:rFonts w:ascii="Times New Roman" w:eastAsia="Calibri" w:hAnsi="Times New Roman"/>
                <w:i/>
                <w:color w:val="0000CC"/>
                <w:sz w:val="24"/>
                <w:szCs w:val="24"/>
                <w:lang w:eastAsia="en-US"/>
              </w:rPr>
            </w:pPr>
            <w:r w:rsidRPr="00FD0A27">
              <w:rPr>
                <w:rFonts w:ascii="Times New Roman" w:hAnsi="Times New Roman"/>
                <w:color w:val="000000"/>
                <w:sz w:val="24"/>
                <w:szCs w:val="24"/>
              </w:rPr>
              <w:t>Положение о системе оцен</w:t>
            </w:r>
            <w:r w:rsidR="00FD0A27" w:rsidRPr="00FD0A27">
              <w:rPr>
                <w:rFonts w:ascii="Times New Roman" w:hAnsi="Times New Roman"/>
                <w:color w:val="000000"/>
                <w:sz w:val="24"/>
                <w:szCs w:val="24"/>
              </w:rPr>
              <w:t xml:space="preserve">ивания </w:t>
            </w:r>
            <w:r w:rsidRPr="00FD0A27">
              <w:rPr>
                <w:rFonts w:ascii="Times New Roman" w:hAnsi="Times New Roman"/>
                <w:color w:val="000000"/>
                <w:sz w:val="24"/>
                <w:szCs w:val="24"/>
              </w:rPr>
              <w:t xml:space="preserve"> </w:t>
            </w:r>
            <w:r w:rsidR="00FD0A27" w:rsidRPr="00FD0A27">
              <w:rPr>
                <w:rFonts w:ascii="Times New Roman" w:hAnsi="Times New Roman"/>
                <w:color w:val="000000"/>
                <w:sz w:val="24"/>
                <w:szCs w:val="24"/>
              </w:rPr>
              <w:t>личностных, метапредметных, предметных результатов освоения основной образовательной программы МАОУ "СОШ № 155 г. Челябинска"</w:t>
            </w:r>
          </w:p>
        </w:tc>
        <w:tc>
          <w:tcPr>
            <w:tcW w:w="3973" w:type="dxa"/>
            <w:shd w:val="clear" w:color="auto" w:fill="auto"/>
          </w:tcPr>
          <w:p w:rsidR="00B2172A" w:rsidRPr="0067180C" w:rsidRDefault="00B2172A" w:rsidP="0067180C">
            <w:pPr>
              <w:tabs>
                <w:tab w:val="left" w:pos="567"/>
              </w:tabs>
              <w:spacing w:line="240" w:lineRule="auto"/>
              <w:rPr>
                <w:rFonts w:ascii="Times New Roman" w:eastAsia="Calibri" w:hAnsi="Times New Roman"/>
                <w:sz w:val="24"/>
                <w:szCs w:val="24"/>
                <w:lang w:eastAsia="en-US"/>
              </w:rPr>
            </w:pPr>
            <w:r w:rsidRPr="0067180C">
              <w:rPr>
                <w:rFonts w:ascii="Times New Roman" w:eastAsia="Calibri" w:hAnsi="Times New Roman"/>
                <w:sz w:val="24"/>
                <w:szCs w:val="24"/>
                <w:lang w:eastAsia="en-US"/>
              </w:rPr>
              <w:lastRenderedPageBreak/>
              <w:t xml:space="preserve">Положение о порядке разработки, </w:t>
            </w:r>
            <w:r w:rsidR="0067180C" w:rsidRPr="0067180C">
              <w:rPr>
                <w:rFonts w:ascii="Times New Roman" w:eastAsia="Calibri" w:hAnsi="Times New Roman"/>
                <w:sz w:val="24"/>
                <w:szCs w:val="24"/>
                <w:lang w:eastAsia="en-US"/>
              </w:rPr>
              <w:t>утверждения и внесении изменений и дополнений в основные образовательные программы начального общего, основного общего и среднего общего образования МАОУ "СОШ №155 г.</w:t>
            </w:r>
            <w:r w:rsidRPr="0067180C">
              <w:rPr>
                <w:rFonts w:ascii="Times New Roman" w:eastAsia="Calibri" w:hAnsi="Times New Roman"/>
                <w:sz w:val="24"/>
                <w:szCs w:val="24"/>
                <w:lang w:eastAsia="en-US"/>
              </w:rPr>
              <w:t xml:space="preserve"> </w:t>
            </w:r>
            <w:r w:rsidRPr="0067180C">
              <w:rPr>
                <w:rFonts w:ascii="Times New Roman" w:eastAsia="Calibri" w:hAnsi="Times New Roman"/>
                <w:sz w:val="24"/>
                <w:szCs w:val="24"/>
                <w:lang w:eastAsia="en-US"/>
              </w:rPr>
              <w:lastRenderedPageBreak/>
              <w:t>Челябинска»</w:t>
            </w:r>
          </w:p>
        </w:tc>
      </w:tr>
    </w:tbl>
    <w:p w:rsidR="00B2172A" w:rsidRPr="00B55A25" w:rsidRDefault="00B2172A" w:rsidP="00B2172A">
      <w:pPr>
        <w:spacing w:after="0" w:line="240" w:lineRule="auto"/>
        <w:ind w:left="4" w:firstLine="567"/>
        <w:jc w:val="both"/>
        <w:rPr>
          <w:rFonts w:ascii="Times New Roman" w:hAnsi="Times New Roman"/>
          <w:sz w:val="24"/>
          <w:szCs w:val="24"/>
        </w:rPr>
      </w:pPr>
    </w:p>
    <w:p w:rsidR="00B2172A" w:rsidRPr="00B55A25" w:rsidRDefault="00B2172A" w:rsidP="00B2172A">
      <w:pPr>
        <w:tabs>
          <w:tab w:val="left" w:pos="567"/>
        </w:tabs>
        <w:spacing w:line="240" w:lineRule="auto"/>
        <w:jc w:val="center"/>
        <w:rPr>
          <w:rFonts w:ascii="Times New Roman" w:hAnsi="Times New Roman"/>
          <w:b/>
          <w:sz w:val="24"/>
          <w:szCs w:val="24"/>
        </w:rPr>
      </w:pPr>
      <w:r w:rsidRPr="00B55A25">
        <w:rPr>
          <w:rFonts w:ascii="Times New Roman" w:hAnsi="Times New Roman"/>
          <w:b/>
          <w:sz w:val="24"/>
          <w:szCs w:val="24"/>
        </w:rPr>
        <w:t>Оценка эффективности образовательной организации</w:t>
      </w:r>
    </w:p>
    <w:p w:rsidR="00B2172A" w:rsidRPr="00B55A25" w:rsidRDefault="00B2172A" w:rsidP="00FC2712">
      <w:pPr>
        <w:tabs>
          <w:tab w:val="left" w:pos="567"/>
        </w:tabs>
        <w:spacing w:after="0" w:line="240" w:lineRule="auto"/>
        <w:ind w:firstLine="397"/>
        <w:jc w:val="both"/>
        <w:rPr>
          <w:rFonts w:ascii="Times New Roman" w:hAnsi="Times New Roman"/>
          <w:sz w:val="24"/>
          <w:szCs w:val="24"/>
        </w:rPr>
      </w:pPr>
      <w:r w:rsidRPr="00B55A25">
        <w:rPr>
          <w:rFonts w:ascii="Times New Roman" w:hAnsi="Times New Roman"/>
          <w:sz w:val="24"/>
          <w:szCs w:val="24"/>
        </w:rPr>
        <w:t>Внутренняя система оценки качества М</w:t>
      </w:r>
      <w:r w:rsidR="00BE03A5">
        <w:rPr>
          <w:rFonts w:ascii="Times New Roman" w:hAnsi="Times New Roman"/>
          <w:sz w:val="24"/>
          <w:szCs w:val="24"/>
        </w:rPr>
        <w:t>А</w:t>
      </w:r>
      <w:r w:rsidRPr="00B55A25">
        <w:rPr>
          <w:rFonts w:ascii="Times New Roman" w:hAnsi="Times New Roman"/>
          <w:sz w:val="24"/>
          <w:szCs w:val="24"/>
        </w:rPr>
        <w:t>ОУ «СОШ №</w:t>
      </w:r>
      <w:r w:rsidR="00BE03A5">
        <w:rPr>
          <w:rFonts w:ascii="Times New Roman" w:hAnsi="Times New Roman"/>
          <w:sz w:val="24"/>
          <w:szCs w:val="24"/>
        </w:rPr>
        <w:t>155</w:t>
      </w:r>
      <w:r w:rsidRPr="00B55A25">
        <w:rPr>
          <w:rFonts w:ascii="Times New Roman" w:hAnsi="Times New Roman"/>
          <w:sz w:val="24"/>
          <w:szCs w:val="24"/>
        </w:rPr>
        <w:t xml:space="preserve"> г. Челябинска» включает оценку реализации основной образовательной программы основного общего образования, а именно:</w:t>
      </w:r>
    </w:p>
    <w:p w:rsidR="00B2172A" w:rsidRPr="00B55A25" w:rsidRDefault="00B2172A" w:rsidP="00FC2712">
      <w:pPr>
        <w:tabs>
          <w:tab w:val="left" w:pos="567"/>
        </w:tabs>
        <w:spacing w:after="0" w:line="240" w:lineRule="auto"/>
        <w:ind w:firstLine="397"/>
        <w:jc w:val="both"/>
        <w:rPr>
          <w:rFonts w:ascii="Times New Roman" w:hAnsi="Times New Roman"/>
          <w:sz w:val="24"/>
          <w:szCs w:val="24"/>
        </w:rPr>
      </w:pPr>
      <w:r w:rsidRPr="00B55A25">
        <w:rPr>
          <w:rFonts w:ascii="Times New Roman" w:hAnsi="Times New Roman"/>
          <w:sz w:val="24"/>
          <w:szCs w:val="24"/>
        </w:rPr>
        <w:t xml:space="preserve">1. Оценка достижения личностных, метапредметных и предметных планируемых результатов реализации основной образовательной программы основного общего образования. </w:t>
      </w:r>
    </w:p>
    <w:p w:rsidR="00B2172A" w:rsidRPr="00B55A25" w:rsidRDefault="00B2172A" w:rsidP="00FC2712">
      <w:pPr>
        <w:tabs>
          <w:tab w:val="left" w:pos="567"/>
        </w:tabs>
        <w:spacing w:after="0" w:line="240" w:lineRule="auto"/>
        <w:ind w:firstLine="397"/>
        <w:jc w:val="both"/>
        <w:rPr>
          <w:rFonts w:ascii="Times New Roman" w:hAnsi="Times New Roman"/>
          <w:sz w:val="24"/>
          <w:szCs w:val="24"/>
        </w:rPr>
      </w:pPr>
      <w:r w:rsidRPr="00B55A25">
        <w:rPr>
          <w:rFonts w:ascii="Times New Roman" w:hAnsi="Times New Roman"/>
          <w:sz w:val="24"/>
          <w:szCs w:val="24"/>
        </w:rPr>
        <w:t xml:space="preserve">2. Оценка реализации основной образовательной программы основного общего образования в части определения качества реализации рабочих программ учебных предметов, курсов, в том числе и курсов внеурочной деятельности, а также уровня реализации отдельных программ содержательного раздела – программы развития универсальных учебных действий, программы воспитания и социализации обучающихся, программы коррекционной работы. </w:t>
      </w:r>
    </w:p>
    <w:p w:rsidR="00B2172A" w:rsidRPr="00B55A25" w:rsidRDefault="00B2172A" w:rsidP="00FC2712">
      <w:pPr>
        <w:tabs>
          <w:tab w:val="left" w:pos="567"/>
        </w:tabs>
        <w:spacing w:after="0" w:line="240" w:lineRule="auto"/>
        <w:ind w:firstLine="397"/>
        <w:jc w:val="both"/>
        <w:rPr>
          <w:rFonts w:ascii="Times New Roman" w:hAnsi="Times New Roman"/>
          <w:sz w:val="24"/>
          <w:szCs w:val="24"/>
        </w:rPr>
      </w:pPr>
      <w:r w:rsidRPr="00B55A25">
        <w:rPr>
          <w:rFonts w:ascii="Times New Roman" w:hAnsi="Times New Roman"/>
          <w:sz w:val="24"/>
          <w:szCs w:val="24"/>
        </w:rPr>
        <w:t xml:space="preserve">3. Оценка сформированности кадровых условий реализации основной образовательной программы основного общего образования на основе определения уровня соответствия профессиональной компетентности педагогов требованиям профессиональных стандартов. </w:t>
      </w:r>
    </w:p>
    <w:p w:rsidR="00B2172A" w:rsidRPr="00B55A25" w:rsidRDefault="00B2172A" w:rsidP="00B2172A">
      <w:pPr>
        <w:tabs>
          <w:tab w:val="left" w:pos="567"/>
        </w:tabs>
        <w:spacing w:line="240" w:lineRule="auto"/>
        <w:jc w:val="center"/>
        <w:rPr>
          <w:rFonts w:ascii="Times New Roman" w:hAnsi="Times New Roman"/>
          <w:b/>
          <w:sz w:val="24"/>
          <w:szCs w:val="24"/>
        </w:rPr>
      </w:pPr>
    </w:p>
    <w:p w:rsidR="00B2172A" w:rsidRPr="00B55A25" w:rsidRDefault="00B2172A" w:rsidP="00B2172A">
      <w:pPr>
        <w:tabs>
          <w:tab w:val="left" w:pos="567"/>
        </w:tabs>
        <w:spacing w:line="240" w:lineRule="auto"/>
        <w:jc w:val="center"/>
        <w:rPr>
          <w:rFonts w:ascii="Times New Roman" w:hAnsi="Times New Roman"/>
          <w:b/>
          <w:sz w:val="24"/>
          <w:szCs w:val="24"/>
        </w:rPr>
      </w:pPr>
      <w:r w:rsidRPr="00B55A25">
        <w:rPr>
          <w:rFonts w:ascii="Times New Roman" w:hAnsi="Times New Roman"/>
          <w:b/>
          <w:sz w:val="24"/>
          <w:szCs w:val="24"/>
        </w:rPr>
        <w:t>Оценка достижений обучающихся</w:t>
      </w:r>
    </w:p>
    <w:p w:rsidR="00B2172A" w:rsidRPr="00B55A25" w:rsidRDefault="00B2172A" w:rsidP="00FC2712">
      <w:pPr>
        <w:tabs>
          <w:tab w:val="left" w:pos="567"/>
        </w:tabs>
        <w:spacing w:after="0" w:line="240" w:lineRule="auto"/>
        <w:ind w:firstLine="397"/>
        <w:jc w:val="both"/>
        <w:rPr>
          <w:rFonts w:ascii="Times New Roman" w:hAnsi="Times New Roman"/>
          <w:sz w:val="24"/>
          <w:szCs w:val="24"/>
          <w:highlight w:val="yellow"/>
        </w:rPr>
      </w:pPr>
      <w:r w:rsidRPr="00B55A25">
        <w:rPr>
          <w:rFonts w:ascii="Times New Roman" w:hAnsi="Times New Roman"/>
          <w:sz w:val="24"/>
          <w:szCs w:val="24"/>
        </w:rPr>
        <w:t>В соответствии с Федеральным государственным образовательным стандартом основного общего образования п. 18.13 ч. 3 «Система оценки достижения планируемых результатов освоения основной образовательной программы основного общего образования должна: &lt;…&gt; 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B2172A" w:rsidRPr="00B55A25" w:rsidRDefault="00B2172A" w:rsidP="00FC2712">
      <w:pPr>
        <w:tabs>
          <w:tab w:val="left" w:pos="567"/>
        </w:tabs>
        <w:spacing w:line="240" w:lineRule="auto"/>
        <w:rPr>
          <w:rFonts w:ascii="Times New Roman" w:hAnsi="Times New Roman"/>
          <w:sz w:val="24"/>
          <w:szCs w:val="24"/>
        </w:rPr>
      </w:pPr>
      <w:r w:rsidRPr="00B55A25">
        <w:rPr>
          <w:rFonts w:ascii="Times New Roman" w:hAnsi="Times New Roman"/>
          <w:sz w:val="24"/>
          <w:szCs w:val="24"/>
        </w:rPr>
        <w:t>Оценка каждой группы планируемых результатов имеет свою специфику (таблица 2).</w:t>
      </w:r>
    </w:p>
    <w:p w:rsidR="00B2172A" w:rsidRPr="00B55A25" w:rsidRDefault="00B2172A" w:rsidP="00B2172A">
      <w:pPr>
        <w:tabs>
          <w:tab w:val="left" w:pos="567"/>
        </w:tabs>
        <w:spacing w:line="240" w:lineRule="auto"/>
        <w:ind w:firstLine="397"/>
        <w:jc w:val="right"/>
        <w:rPr>
          <w:rFonts w:ascii="Times New Roman" w:hAnsi="Times New Roman"/>
          <w:sz w:val="24"/>
          <w:szCs w:val="24"/>
        </w:rPr>
      </w:pPr>
      <w:r w:rsidRPr="00B55A25">
        <w:rPr>
          <w:rFonts w:ascii="Times New Roman" w:hAnsi="Times New Roman"/>
          <w:sz w:val="24"/>
          <w:szCs w:val="24"/>
        </w:rPr>
        <w:t>Таблица 2</w:t>
      </w:r>
    </w:p>
    <w:p w:rsidR="00B2172A" w:rsidRPr="00383F16" w:rsidRDefault="00B2172A" w:rsidP="00B2172A">
      <w:pPr>
        <w:tabs>
          <w:tab w:val="left" w:pos="567"/>
        </w:tabs>
        <w:spacing w:after="0" w:line="240" w:lineRule="auto"/>
        <w:jc w:val="center"/>
        <w:rPr>
          <w:rFonts w:ascii="Times New Roman" w:hAnsi="Times New Roman"/>
          <w:b/>
          <w:sz w:val="24"/>
          <w:szCs w:val="24"/>
        </w:rPr>
      </w:pPr>
      <w:r w:rsidRPr="00383F16">
        <w:rPr>
          <w:rFonts w:ascii="Times New Roman" w:hAnsi="Times New Roman"/>
          <w:b/>
          <w:sz w:val="24"/>
          <w:szCs w:val="24"/>
        </w:rPr>
        <w:lastRenderedPageBreak/>
        <w:t xml:space="preserve">Оценка планируемых результатов освоения основной </w:t>
      </w:r>
    </w:p>
    <w:p w:rsidR="00B2172A" w:rsidRDefault="00B2172A" w:rsidP="00B2172A">
      <w:pPr>
        <w:tabs>
          <w:tab w:val="left" w:pos="567"/>
        </w:tabs>
        <w:spacing w:after="0" w:line="240" w:lineRule="auto"/>
        <w:jc w:val="center"/>
        <w:rPr>
          <w:rFonts w:ascii="Times New Roman" w:hAnsi="Times New Roman"/>
          <w:b/>
          <w:sz w:val="24"/>
          <w:szCs w:val="24"/>
        </w:rPr>
      </w:pPr>
      <w:r w:rsidRPr="00383F16">
        <w:rPr>
          <w:rFonts w:ascii="Times New Roman" w:hAnsi="Times New Roman"/>
          <w:b/>
          <w:sz w:val="24"/>
          <w:szCs w:val="24"/>
        </w:rPr>
        <w:t>образовательной программы основного общего образования</w:t>
      </w:r>
    </w:p>
    <w:p w:rsidR="00383F16" w:rsidRPr="00383F16" w:rsidRDefault="00383F16" w:rsidP="00B2172A">
      <w:pPr>
        <w:tabs>
          <w:tab w:val="left" w:pos="567"/>
        </w:tabs>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580"/>
        <w:gridCol w:w="2958"/>
        <w:gridCol w:w="2202"/>
      </w:tblGrid>
      <w:tr w:rsidR="00B2172A" w:rsidRPr="00B55A25" w:rsidTr="002F5EC1">
        <w:trPr>
          <w:tblHeader/>
        </w:trPr>
        <w:tc>
          <w:tcPr>
            <w:tcW w:w="1800" w:type="dxa"/>
            <w:shd w:val="clear" w:color="auto" w:fill="auto"/>
          </w:tcPr>
          <w:p w:rsidR="00B2172A" w:rsidRPr="00B55A25" w:rsidRDefault="00B2172A" w:rsidP="002F5EC1">
            <w:pPr>
              <w:tabs>
                <w:tab w:val="left" w:pos="567"/>
              </w:tabs>
              <w:spacing w:after="0" w:line="240" w:lineRule="auto"/>
              <w:jc w:val="center"/>
              <w:rPr>
                <w:rFonts w:ascii="Times New Roman" w:hAnsi="Times New Roman"/>
                <w:sz w:val="24"/>
                <w:szCs w:val="24"/>
              </w:rPr>
            </w:pPr>
          </w:p>
        </w:tc>
        <w:tc>
          <w:tcPr>
            <w:tcW w:w="2580" w:type="dxa"/>
            <w:shd w:val="clear" w:color="auto" w:fill="auto"/>
          </w:tcPr>
          <w:p w:rsidR="00B2172A" w:rsidRPr="00383F16" w:rsidRDefault="00B2172A" w:rsidP="002F5EC1">
            <w:pPr>
              <w:tabs>
                <w:tab w:val="left" w:pos="567"/>
              </w:tabs>
              <w:spacing w:line="240" w:lineRule="auto"/>
              <w:jc w:val="center"/>
              <w:rPr>
                <w:rFonts w:ascii="Times New Roman" w:hAnsi="Times New Roman"/>
                <w:b/>
                <w:sz w:val="24"/>
                <w:szCs w:val="24"/>
              </w:rPr>
            </w:pPr>
            <w:r w:rsidRPr="00383F16">
              <w:rPr>
                <w:rFonts w:ascii="Times New Roman" w:hAnsi="Times New Roman"/>
                <w:b/>
                <w:sz w:val="24"/>
                <w:szCs w:val="24"/>
              </w:rPr>
              <w:t xml:space="preserve">Личностные </w:t>
            </w:r>
          </w:p>
        </w:tc>
        <w:tc>
          <w:tcPr>
            <w:tcW w:w="2958" w:type="dxa"/>
            <w:shd w:val="clear" w:color="auto" w:fill="auto"/>
          </w:tcPr>
          <w:p w:rsidR="00B2172A" w:rsidRPr="00383F16" w:rsidRDefault="00B2172A" w:rsidP="002F5EC1">
            <w:pPr>
              <w:tabs>
                <w:tab w:val="left" w:pos="567"/>
              </w:tabs>
              <w:spacing w:line="240" w:lineRule="auto"/>
              <w:jc w:val="center"/>
              <w:rPr>
                <w:rFonts w:ascii="Times New Roman" w:hAnsi="Times New Roman"/>
                <w:b/>
                <w:sz w:val="24"/>
                <w:szCs w:val="24"/>
              </w:rPr>
            </w:pPr>
            <w:r w:rsidRPr="00383F16">
              <w:rPr>
                <w:rFonts w:ascii="Times New Roman" w:hAnsi="Times New Roman"/>
                <w:b/>
                <w:sz w:val="24"/>
                <w:szCs w:val="24"/>
              </w:rPr>
              <w:t>Метапредметные</w:t>
            </w:r>
          </w:p>
        </w:tc>
        <w:tc>
          <w:tcPr>
            <w:tcW w:w="2202" w:type="dxa"/>
            <w:shd w:val="clear" w:color="auto" w:fill="auto"/>
          </w:tcPr>
          <w:p w:rsidR="00B2172A" w:rsidRPr="00383F16" w:rsidRDefault="00B2172A" w:rsidP="002F5EC1">
            <w:pPr>
              <w:tabs>
                <w:tab w:val="left" w:pos="567"/>
              </w:tabs>
              <w:spacing w:line="240" w:lineRule="auto"/>
              <w:jc w:val="center"/>
              <w:rPr>
                <w:rFonts w:ascii="Times New Roman" w:hAnsi="Times New Roman"/>
                <w:b/>
                <w:sz w:val="24"/>
                <w:szCs w:val="24"/>
              </w:rPr>
            </w:pPr>
            <w:r w:rsidRPr="00383F16">
              <w:rPr>
                <w:rFonts w:ascii="Times New Roman" w:hAnsi="Times New Roman"/>
                <w:b/>
                <w:sz w:val="24"/>
                <w:szCs w:val="24"/>
              </w:rPr>
              <w:t>Предметные</w:t>
            </w:r>
          </w:p>
        </w:tc>
      </w:tr>
      <w:tr w:rsidR="00B2172A" w:rsidRPr="00B55A25" w:rsidTr="002F5EC1">
        <w:tc>
          <w:tcPr>
            <w:tcW w:w="1800" w:type="dxa"/>
            <w:shd w:val="clear" w:color="auto" w:fill="auto"/>
          </w:tcPr>
          <w:p w:rsidR="00B2172A" w:rsidRPr="00B55A25" w:rsidRDefault="00B2172A" w:rsidP="002F5EC1">
            <w:pPr>
              <w:tabs>
                <w:tab w:val="left" w:pos="567"/>
              </w:tabs>
              <w:spacing w:line="240" w:lineRule="auto"/>
              <w:jc w:val="both"/>
              <w:rPr>
                <w:rFonts w:ascii="Times New Roman" w:hAnsi="Times New Roman"/>
                <w:sz w:val="24"/>
                <w:szCs w:val="24"/>
              </w:rPr>
            </w:pPr>
            <w:r w:rsidRPr="00B55A25">
              <w:rPr>
                <w:rFonts w:ascii="Times New Roman" w:hAnsi="Times New Roman"/>
                <w:sz w:val="24"/>
                <w:szCs w:val="24"/>
              </w:rPr>
              <w:t>Критерии</w:t>
            </w:r>
          </w:p>
        </w:tc>
        <w:tc>
          <w:tcPr>
            <w:tcW w:w="2580" w:type="dxa"/>
            <w:shd w:val="clear" w:color="auto" w:fill="auto"/>
          </w:tcPr>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 xml:space="preserve">Личностные планируемые результаты </w:t>
            </w:r>
          </w:p>
        </w:tc>
        <w:tc>
          <w:tcPr>
            <w:tcW w:w="2958" w:type="dxa"/>
            <w:shd w:val="clear" w:color="auto" w:fill="auto"/>
          </w:tcPr>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 xml:space="preserve">Метапредметные планируемые результаты </w:t>
            </w:r>
          </w:p>
        </w:tc>
        <w:tc>
          <w:tcPr>
            <w:tcW w:w="2202" w:type="dxa"/>
            <w:shd w:val="clear" w:color="auto" w:fill="auto"/>
          </w:tcPr>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 xml:space="preserve">Предметные планируемые результаты </w:t>
            </w:r>
          </w:p>
        </w:tc>
      </w:tr>
      <w:tr w:rsidR="00B2172A" w:rsidRPr="00B55A25" w:rsidTr="002F5EC1">
        <w:tc>
          <w:tcPr>
            <w:tcW w:w="1800" w:type="dxa"/>
            <w:shd w:val="clear" w:color="auto" w:fill="auto"/>
          </w:tcPr>
          <w:p w:rsidR="00B2172A" w:rsidRPr="00B55A25" w:rsidRDefault="00B2172A" w:rsidP="002F5EC1">
            <w:pPr>
              <w:tabs>
                <w:tab w:val="left" w:pos="567"/>
              </w:tabs>
              <w:spacing w:line="240" w:lineRule="auto"/>
              <w:jc w:val="both"/>
              <w:rPr>
                <w:rFonts w:ascii="Times New Roman" w:hAnsi="Times New Roman"/>
                <w:sz w:val="24"/>
                <w:szCs w:val="24"/>
              </w:rPr>
            </w:pPr>
            <w:r w:rsidRPr="00B55A25">
              <w:rPr>
                <w:rFonts w:ascii="Times New Roman" w:hAnsi="Times New Roman"/>
                <w:sz w:val="24"/>
                <w:szCs w:val="24"/>
              </w:rPr>
              <w:t>Процедуры</w:t>
            </w:r>
          </w:p>
        </w:tc>
        <w:tc>
          <w:tcPr>
            <w:tcW w:w="2580" w:type="dxa"/>
            <w:shd w:val="clear" w:color="auto" w:fill="auto"/>
          </w:tcPr>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Диагностическое обследование на основе метода экспертных оценок</w:t>
            </w:r>
          </w:p>
        </w:tc>
        <w:tc>
          <w:tcPr>
            <w:tcW w:w="2958" w:type="dxa"/>
            <w:shd w:val="clear" w:color="auto" w:fill="auto"/>
          </w:tcPr>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Групповая экспертная оценка</w:t>
            </w:r>
          </w:p>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Письменная работа на межпредметной основе (уровень сформированности смыслового чтения, логических действий и действия моделирования)</w:t>
            </w:r>
          </w:p>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Практическая работа, в том числе с использованием компьютера (уровень сформированности ИКТ-компетентности)</w:t>
            </w:r>
          </w:p>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Групповой и индивидуальный проект (уровень сформированности регулятивных и коммуникативных универсальных учебных действий)</w:t>
            </w:r>
          </w:p>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 xml:space="preserve">Наблюдения (Уровень </w:t>
            </w:r>
            <w:proofErr w:type="spellStart"/>
            <w:r w:rsidRPr="00B55A25">
              <w:rPr>
                <w:rFonts w:ascii="Times New Roman" w:hAnsi="Times New Roman"/>
                <w:sz w:val="24"/>
                <w:szCs w:val="24"/>
              </w:rPr>
              <w:t>сформированности</w:t>
            </w:r>
            <w:proofErr w:type="spellEnd"/>
            <w:r w:rsidRPr="00B55A25">
              <w:rPr>
                <w:rFonts w:ascii="Times New Roman" w:hAnsi="Times New Roman"/>
                <w:sz w:val="24"/>
                <w:szCs w:val="24"/>
              </w:rPr>
              <w:t xml:space="preserve"> регулятивных, </w:t>
            </w:r>
            <w:proofErr w:type="spellStart"/>
            <w:r w:rsidRPr="00B55A25">
              <w:rPr>
                <w:rFonts w:ascii="Times New Roman" w:hAnsi="Times New Roman"/>
                <w:sz w:val="24"/>
                <w:szCs w:val="24"/>
              </w:rPr>
              <w:t>коммуникативны</w:t>
            </w:r>
            <w:proofErr w:type="spellEnd"/>
            <w:r w:rsidRPr="00B55A25">
              <w:rPr>
                <w:rFonts w:ascii="Times New Roman" w:hAnsi="Times New Roman"/>
                <w:sz w:val="24"/>
                <w:szCs w:val="24"/>
              </w:rPr>
              <w:t>, познавательных универсальных учебных действий)</w:t>
            </w:r>
          </w:p>
        </w:tc>
        <w:tc>
          <w:tcPr>
            <w:tcW w:w="2202" w:type="dxa"/>
            <w:shd w:val="clear" w:color="auto" w:fill="auto"/>
          </w:tcPr>
          <w:p w:rsidR="00B2172A" w:rsidRPr="00B55A25" w:rsidRDefault="00B2172A" w:rsidP="003B3627">
            <w:pPr>
              <w:tabs>
                <w:tab w:val="left" w:pos="567"/>
              </w:tabs>
              <w:spacing w:line="240" w:lineRule="auto"/>
              <w:rPr>
                <w:rFonts w:ascii="Times New Roman" w:hAnsi="Times New Roman"/>
                <w:sz w:val="24"/>
                <w:szCs w:val="24"/>
              </w:rPr>
            </w:pPr>
            <w:r w:rsidRPr="00B55A25">
              <w:rPr>
                <w:rFonts w:ascii="Times New Roman" w:hAnsi="Times New Roman"/>
                <w:sz w:val="24"/>
                <w:szCs w:val="24"/>
              </w:rPr>
              <w:t>Разнообразные методы и формы, взаимно</w:t>
            </w:r>
            <w:r w:rsidR="003B3627" w:rsidRPr="00B55A25">
              <w:rPr>
                <w:rFonts w:ascii="Times New Roman" w:hAnsi="Times New Roman"/>
                <w:sz w:val="24"/>
                <w:szCs w:val="24"/>
              </w:rPr>
              <w:t xml:space="preserve"> </w:t>
            </w:r>
            <w:r w:rsidRPr="00B55A25">
              <w:rPr>
                <w:rFonts w:ascii="Times New Roman" w:hAnsi="Times New Roman"/>
                <w:sz w:val="24"/>
                <w:szCs w:val="24"/>
              </w:rPr>
              <w:t>дополняющие друг друга (стандартизирован</w:t>
            </w:r>
            <w:r w:rsidR="003B3627" w:rsidRPr="00B55A25">
              <w:rPr>
                <w:rFonts w:ascii="Times New Roman" w:hAnsi="Times New Roman"/>
                <w:sz w:val="24"/>
                <w:szCs w:val="24"/>
              </w:rPr>
              <w:t>н</w:t>
            </w:r>
            <w:r w:rsidRPr="00B55A25">
              <w:rPr>
                <w:rFonts w:ascii="Times New Roman" w:hAnsi="Times New Roman"/>
                <w:sz w:val="24"/>
                <w:szCs w:val="24"/>
              </w:rPr>
              <w:t>ые письменные и устные работы, проекты, практические работы, творческие работы, наблюдения, испытания (тесты) и иное)</w:t>
            </w:r>
          </w:p>
        </w:tc>
      </w:tr>
      <w:tr w:rsidR="00B2172A" w:rsidRPr="00B55A25" w:rsidTr="002F5EC1">
        <w:tc>
          <w:tcPr>
            <w:tcW w:w="1800" w:type="dxa"/>
            <w:shd w:val="clear" w:color="auto" w:fill="auto"/>
          </w:tcPr>
          <w:p w:rsidR="00B2172A" w:rsidRPr="00B55A25" w:rsidRDefault="00B2172A" w:rsidP="002F5EC1">
            <w:pPr>
              <w:tabs>
                <w:tab w:val="left" w:pos="567"/>
              </w:tabs>
              <w:spacing w:line="240" w:lineRule="auto"/>
              <w:jc w:val="both"/>
              <w:rPr>
                <w:rFonts w:ascii="Times New Roman" w:hAnsi="Times New Roman"/>
                <w:sz w:val="24"/>
                <w:szCs w:val="24"/>
              </w:rPr>
            </w:pPr>
            <w:r w:rsidRPr="00B55A25">
              <w:rPr>
                <w:rFonts w:ascii="Times New Roman" w:hAnsi="Times New Roman"/>
                <w:sz w:val="24"/>
                <w:szCs w:val="24"/>
              </w:rPr>
              <w:t xml:space="preserve">Состав </w:t>
            </w:r>
            <w:proofErr w:type="spellStart"/>
            <w:r w:rsidRPr="00B55A25">
              <w:rPr>
                <w:rFonts w:ascii="Times New Roman" w:hAnsi="Times New Roman"/>
                <w:sz w:val="24"/>
                <w:szCs w:val="24"/>
              </w:rPr>
              <w:t>инструмента-рия</w:t>
            </w:r>
            <w:proofErr w:type="spellEnd"/>
          </w:p>
        </w:tc>
        <w:tc>
          <w:tcPr>
            <w:tcW w:w="2580" w:type="dxa"/>
            <w:shd w:val="clear" w:color="auto" w:fill="auto"/>
          </w:tcPr>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Диагностические карты, рекомендации по определению итоговой оценки, инструкция к проведению диагностического обследования</w:t>
            </w:r>
          </w:p>
        </w:tc>
        <w:tc>
          <w:tcPr>
            <w:tcW w:w="2958" w:type="dxa"/>
            <w:shd w:val="clear" w:color="auto" w:fill="auto"/>
          </w:tcPr>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Экспертные листы и формы обработки результатов</w:t>
            </w:r>
          </w:p>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 xml:space="preserve">Тексты письменных и практических работ и к ним спецификации, включающие перечень проверяемых планируемых результатов, </w:t>
            </w:r>
            <w:r w:rsidRPr="00B55A25">
              <w:rPr>
                <w:rFonts w:ascii="Times New Roman" w:hAnsi="Times New Roman"/>
                <w:sz w:val="24"/>
                <w:szCs w:val="24"/>
              </w:rPr>
              <w:lastRenderedPageBreak/>
              <w:t>рекомендации по оцениванию отдельных заданий и работы в целом, инструкции по проведению</w:t>
            </w:r>
          </w:p>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Текст задания для группового проекта, лист планирования и продвижения по заданию, лист самооценки, рекомендации по организации работы групп, информационные ресурсы, карта наблюдений</w:t>
            </w:r>
          </w:p>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Перечень возможных результатов (продуктов) индивидуальных проектов, требования к организации проектной деятельности, в том числе к защите, листы планирования и самооценки, карты наблюдений</w:t>
            </w:r>
          </w:p>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Каты наблюдений по внеурочной деятельности</w:t>
            </w:r>
          </w:p>
        </w:tc>
        <w:tc>
          <w:tcPr>
            <w:tcW w:w="2202" w:type="dxa"/>
            <w:shd w:val="clear" w:color="auto" w:fill="auto"/>
          </w:tcPr>
          <w:p w:rsidR="00B2172A" w:rsidRPr="00B55A25" w:rsidRDefault="00B2172A" w:rsidP="002F5EC1">
            <w:pPr>
              <w:tabs>
                <w:tab w:val="left" w:pos="567"/>
              </w:tabs>
              <w:spacing w:line="240" w:lineRule="auto"/>
              <w:jc w:val="both"/>
              <w:rPr>
                <w:rFonts w:ascii="Times New Roman" w:hAnsi="Times New Roman"/>
                <w:sz w:val="24"/>
                <w:szCs w:val="24"/>
              </w:rPr>
            </w:pPr>
            <w:r w:rsidRPr="00B55A25">
              <w:rPr>
                <w:rFonts w:ascii="Times New Roman" w:hAnsi="Times New Roman"/>
                <w:sz w:val="24"/>
                <w:szCs w:val="24"/>
              </w:rPr>
              <w:lastRenderedPageBreak/>
              <w:t xml:space="preserve">Оценочные материалы различных видов, включающие тексты для обучающихся и рекомендации по проведению и оценке работы для </w:t>
            </w:r>
            <w:r w:rsidRPr="00B55A25">
              <w:rPr>
                <w:rFonts w:ascii="Times New Roman" w:hAnsi="Times New Roman"/>
                <w:sz w:val="24"/>
                <w:szCs w:val="24"/>
              </w:rPr>
              <w:lastRenderedPageBreak/>
              <w:t>учителя</w:t>
            </w:r>
          </w:p>
        </w:tc>
      </w:tr>
      <w:tr w:rsidR="00B2172A" w:rsidRPr="00B55A25" w:rsidTr="002F5EC1">
        <w:trPr>
          <w:trHeight w:val="5128"/>
        </w:trPr>
        <w:tc>
          <w:tcPr>
            <w:tcW w:w="1800" w:type="dxa"/>
            <w:shd w:val="clear" w:color="auto" w:fill="auto"/>
          </w:tcPr>
          <w:p w:rsidR="00B2172A" w:rsidRPr="00B55A25" w:rsidRDefault="00B2172A" w:rsidP="002F5EC1">
            <w:pPr>
              <w:tabs>
                <w:tab w:val="left" w:pos="567"/>
              </w:tabs>
              <w:spacing w:line="240" w:lineRule="auto"/>
              <w:jc w:val="both"/>
              <w:rPr>
                <w:rFonts w:ascii="Times New Roman" w:hAnsi="Times New Roman"/>
                <w:sz w:val="24"/>
                <w:szCs w:val="24"/>
              </w:rPr>
            </w:pPr>
            <w:r w:rsidRPr="00B55A25">
              <w:rPr>
                <w:rFonts w:ascii="Times New Roman" w:hAnsi="Times New Roman"/>
                <w:sz w:val="24"/>
                <w:szCs w:val="24"/>
              </w:rPr>
              <w:lastRenderedPageBreak/>
              <w:t>Формы представления результатов</w:t>
            </w:r>
          </w:p>
        </w:tc>
        <w:tc>
          <w:tcPr>
            <w:tcW w:w="2580" w:type="dxa"/>
            <w:shd w:val="clear" w:color="auto" w:fill="auto"/>
          </w:tcPr>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 xml:space="preserve">Обобщенный </w:t>
            </w:r>
            <w:proofErr w:type="spellStart"/>
            <w:r w:rsidRPr="00B55A25">
              <w:rPr>
                <w:rFonts w:ascii="Times New Roman" w:hAnsi="Times New Roman"/>
                <w:sz w:val="24"/>
                <w:szCs w:val="24"/>
              </w:rPr>
              <w:t>неперсонифицированный</w:t>
            </w:r>
            <w:proofErr w:type="spellEnd"/>
            <w:r w:rsidRPr="00B55A25">
              <w:rPr>
                <w:rFonts w:ascii="Times New Roman" w:hAnsi="Times New Roman"/>
                <w:sz w:val="24"/>
                <w:szCs w:val="24"/>
              </w:rPr>
              <w:t xml:space="preserve"> анализ результатов диагностического обследования, отражающий динамику достижения обучающимися личностных планируемых результатов</w:t>
            </w:r>
          </w:p>
        </w:tc>
        <w:tc>
          <w:tcPr>
            <w:tcW w:w="2958" w:type="dxa"/>
            <w:shd w:val="clear" w:color="auto" w:fill="auto"/>
          </w:tcPr>
          <w:p w:rsidR="003B3627" w:rsidRPr="00B55A25" w:rsidRDefault="003B3627" w:rsidP="00944360">
            <w:pPr>
              <w:numPr>
                <w:ilvl w:val="0"/>
                <w:numId w:val="33"/>
              </w:numPr>
              <w:tabs>
                <w:tab w:val="clear" w:pos="737"/>
                <w:tab w:val="num" w:pos="480"/>
                <w:tab w:val="left" w:pos="567"/>
              </w:tabs>
              <w:spacing w:after="0" w:line="240" w:lineRule="auto"/>
              <w:ind w:firstLine="0"/>
              <w:jc w:val="both"/>
              <w:rPr>
                <w:rFonts w:ascii="Times New Roman" w:hAnsi="Times New Roman"/>
                <w:sz w:val="24"/>
                <w:szCs w:val="24"/>
              </w:rPr>
            </w:pPr>
            <w:r w:rsidRPr="00B55A25">
              <w:rPr>
                <w:rFonts w:ascii="Times New Roman" w:hAnsi="Times New Roman"/>
                <w:sz w:val="24"/>
                <w:szCs w:val="24"/>
              </w:rPr>
              <w:t>электронные протоколы</w:t>
            </w:r>
          </w:p>
          <w:p w:rsidR="00B2172A" w:rsidRPr="00B55A25" w:rsidRDefault="00B2172A" w:rsidP="00944360">
            <w:pPr>
              <w:numPr>
                <w:ilvl w:val="0"/>
                <w:numId w:val="33"/>
              </w:numPr>
              <w:tabs>
                <w:tab w:val="clear" w:pos="737"/>
                <w:tab w:val="num" w:pos="480"/>
                <w:tab w:val="left" w:pos="567"/>
              </w:tabs>
              <w:spacing w:after="0" w:line="240" w:lineRule="auto"/>
              <w:ind w:firstLine="0"/>
              <w:jc w:val="both"/>
              <w:rPr>
                <w:rFonts w:ascii="Times New Roman" w:hAnsi="Times New Roman"/>
                <w:sz w:val="24"/>
                <w:szCs w:val="24"/>
              </w:rPr>
            </w:pPr>
            <w:r w:rsidRPr="00B55A25">
              <w:rPr>
                <w:rFonts w:ascii="Times New Roman" w:hAnsi="Times New Roman"/>
                <w:sz w:val="24"/>
                <w:szCs w:val="24"/>
              </w:rPr>
              <w:t>аналитическая информация, справка по результатам комплексных работ т.п.)</w:t>
            </w:r>
          </w:p>
          <w:p w:rsidR="00B2172A" w:rsidRPr="00B55A25" w:rsidRDefault="00B2172A" w:rsidP="00944360">
            <w:pPr>
              <w:numPr>
                <w:ilvl w:val="0"/>
                <w:numId w:val="33"/>
              </w:numPr>
              <w:tabs>
                <w:tab w:val="clear" w:pos="737"/>
                <w:tab w:val="num" w:pos="480"/>
                <w:tab w:val="left" w:pos="567"/>
              </w:tabs>
              <w:spacing w:after="0" w:line="240" w:lineRule="auto"/>
              <w:ind w:firstLine="0"/>
              <w:jc w:val="both"/>
              <w:rPr>
                <w:rFonts w:ascii="Times New Roman" w:hAnsi="Times New Roman"/>
                <w:b/>
                <w:sz w:val="24"/>
                <w:szCs w:val="24"/>
              </w:rPr>
            </w:pPr>
            <w:r w:rsidRPr="00B55A25">
              <w:rPr>
                <w:rFonts w:ascii="Times New Roman" w:hAnsi="Times New Roman"/>
                <w:sz w:val="24"/>
                <w:szCs w:val="24"/>
              </w:rPr>
              <w:t>шкалы оценивания: рекомендуемые шкалы для метапредметных результатов – дихотомическая (сформировано – не сформировано), уровневая (повышенный, базовый, недостаточный)</w:t>
            </w:r>
          </w:p>
          <w:p w:rsidR="00B2172A" w:rsidRPr="00B55A25" w:rsidRDefault="00B2172A" w:rsidP="00944360">
            <w:pPr>
              <w:numPr>
                <w:ilvl w:val="0"/>
                <w:numId w:val="33"/>
              </w:numPr>
              <w:tabs>
                <w:tab w:val="clear" w:pos="737"/>
                <w:tab w:val="num" w:pos="480"/>
                <w:tab w:val="left" w:pos="567"/>
              </w:tabs>
              <w:spacing w:after="0" w:line="240" w:lineRule="auto"/>
              <w:ind w:firstLine="0"/>
              <w:jc w:val="both"/>
              <w:rPr>
                <w:rFonts w:ascii="Times New Roman" w:hAnsi="Times New Roman"/>
                <w:b/>
                <w:sz w:val="24"/>
                <w:szCs w:val="24"/>
              </w:rPr>
            </w:pPr>
            <w:r w:rsidRPr="00B55A25">
              <w:rPr>
                <w:rFonts w:ascii="Times New Roman" w:hAnsi="Times New Roman"/>
                <w:sz w:val="24"/>
                <w:szCs w:val="24"/>
              </w:rPr>
              <w:t>Ка</w:t>
            </w:r>
            <w:r w:rsidR="003B3627" w:rsidRPr="00B55A25">
              <w:rPr>
                <w:rFonts w:ascii="Times New Roman" w:hAnsi="Times New Roman"/>
                <w:sz w:val="24"/>
                <w:szCs w:val="24"/>
              </w:rPr>
              <w:t>р</w:t>
            </w:r>
            <w:r w:rsidRPr="00B55A25">
              <w:rPr>
                <w:rFonts w:ascii="Times New Roman" w:hAnsi="Times New Roman"/>
                <w:sz w:val="24"/>
                <w:szCs w:val="24"/>
              </w:rPr>
              <w:t>ты наблюдений по внеурочной деятельности</w:t>
            </w:r>
          </w:p>
        </w:tc>
        <w:tc>
          <w:tcPr>
            <w:tcW w:w="2202" w:type="dxa"/>
            <w:shd w:val="clear" w:color="auto" w:fill="auto"/>
          </w:tcPr>
          <w:p w:rsidR="00B2172A" w:rsidRPr="00B55A25" w:rsidRDefault="00B2172A" w:rsidP="002F5EC1">
            <w:pPr>
              <w:numPr>
                <w:ilvl w:val="0"/>
                <w:numId w:val="33"/>
              </w:numPr>
              <w:tabs>
                <w:tab w:val="clear" w:pos="737"/>
                <w:tab w:val="num" w:pos="480"/>
                <w:tab w:val="left" w:pos="567"/>
              </w:tabs>
              <w:spacing w:after="0" w:line="240" w:lineRule="auto"/>
              <w:ind w:firstLine="0"/>
              <w:jc w:val="both"/>
              <w:rPr>
                <w:rFonts w:ascii="Times New Roman" w:hAnsi="Times New Roman"/>
                <w:b/>
                <w:sz w:val="24"/>
                <w:szCs w:val="24"/>
              </w:rPr>
            </w:pPr>
            <w:r w:rsidRPr="00B55A25">
              <w:rPr>
                <w:rFonts w:ascii="Times New Roman" w:hAnsi="Times New Roman"/>
                <w:sz w:val="24"/>
                <w:szCs w:val="24"/>
              </w:rPr>
              <w:t>Персонифицированная оценка уровня достижения предметных планируемых результатов в рамках текущего контроля успеваемости и промежуточной аттестаци</w:t>
            </w:r>
            <w:r w:rsidR="00F804FD" w:rsidRPr="00B55A25">
              <w:rPr>
                <w:rFonts w:ascii="Times New Roman" w:hAnsi="Times New Roman"/>
                <w:sz w:val="24"/>
                <w:szCs w:val="24"/>
              </w:rPr>
              <w:t>и</w:t>
            </w:r>
            <w:r w:rsidRPr="00B55A25">
              <w:rPr>
                <w:rFonts w:ascii="Times New Roman" w:hAnsi="Times New Roman"/>
                <w:sz w:val="24"/>
                <w:szCs w:val="24"/>
              </w:rPr>
              <w:t>, отраженная в электронных журналах</w:t>
            </w:r>
          </w:p>
          <w:p w:rsidR="00B2172A" w:rsidRPr="00B55A25" w:rsidRDefault="00B2172A" w:rsidP="002F5EC1">
            <w:pPr>
              <w:numPr>
                <w:ilvl w:val="0"/>
                <w:numId w:val="33"/>
              </w:numPr>
              <w:tabs>
                <w:tab w:val="clear" w:pos="737"/>
                <w:tab w:val="num" w:pos="480"/>
                <w:tab w:val="left" w:pos="567"/>
              </w:tabs>
              <w:spacing w:after="0" w:line="240" w:lineRule="auto"/>
              <w:ind w:firstLine="0"/>
              <w:jc w:val="both"/>
              <w:rPr>
                <w:rFonts w:ascii="Times New Roman" w:hAnsi="Times New Roman"/>
                <w:b/>
                <w:sz w:val="24"/>
                <w:szCs w:val="24"/>
              </w:rPr>
            </w:pPr>
            <w:r w:rsidRPr="00B55A25">
              <w:rPr>
                <w:rFonts w:ascii="Times New Roman" w:hAnsi="Times New Roman"/>
                <w:sz w:val="24"/>
                <w:szCs w:val="24"/>
              </w:rPr>
              <w:t>Справка по результатам текущего контроля и промежуточной аттестации</w:t>
            </w:r>
          </w:p>
        </w:tc>
      </w:tr>
      <w:tr w:rsidR="00B2172A" w:rsidRPr="00B55A25" w:rsidTr="002F5EC1">
        <w:tc>
          <w:tcPr>
            <w:tcW w:w="1800" w:type="dxa"/>
            <w:shd w:val="clear" w:color="auto" w:fill="auto"/>
          </w:tcPr>
          <w:p w:rsidR="00B2172A" w:rsidRPr="00B55A25" w:rsidRDefault="00B2172A" w:rsidP="002F5EC1">
            <w:pPr>
              <w:tabs>
                <w:tab w:val="left" w:pos="567"/>
              </w:tabs>
              <w:spacing w:line="240" w:lineRule="auto"/>
              <w:jc w:val="both"/>
              <w:rPr>
                <w:rFonts w:ascii="Times New Roman" w:hAnsi="Times New Roman"/>
                <w:sz w:val="24"/>
                <w:szCs w:val="24"/>
              </w:rPr>
            </w:pPr>
            <w:r w:rsidRPr="00B55A25">
              <w:rPr>
                <w:rFonts w:ascii="Times New Roman" w:hAnsi="Times New Roman"/>
                <w:sz w:val="24"/>
                <w:szCs w:val="24"/>
              </w:rPr>
              <w:lastRenderedPageBreak/>
              <w:t>Границы применения системы оценки</w:t>
            </w:r>
          </w:p>
        </w:tc>
        <w:tc>
          <w:tcPr>
            <w:tcW w:w="2580" w:type="dxa"/>
            <w:shd w:val="clear" w:color="auto" w:fill="auto"/>
          </w:tcPr>
          <w:p w:rsidR="00B2172A" w:rsidRPr="00B55A25" w:rsidRDefault="00B2172A" w:rsidP="002F5EC1">
            <w:pPr>
              <w:tabs>
                <w:tab w:val="left" w:pos="567"/>
              </w:tabs>
              <w:spacing w:line="240" w:lineRule="auto"/>
              <w:rPr>
                <w:rFonts w:ascii="Times New Roman" w:hAnsi="Times New Roman"/>
                <w:sz w:val="24"/>
                <w:szCs w:val="24"/>
              </w:rPr>
            </w:pPr>
            <w:proofErr w:type="spellStart"/>
            <w:r w:rsidRPr="00B55A25">
              <w:rPr>
                <w:rFonts w:ascii="Times New Roman" w:hAnsi="Times New Roman"/>
                <w:sz w:val="24"/>
                <w:szCs w:val="24"/>
              </w:rPr>
              <w:t>Неперсонифицированная</w:t>
            </w:r>
            <w:proofErr w:type="spellEnd"/>
            <w:r w:rsidRPr="00B55A25">
              <w:rPr>
                <w:rFonts w:ascii="Times New Roman" w:hAnsi="Times New Roman"/>
                <w:sz w:val="24"/>
                <w:szCs w:val="24"/>
              </w:rPr>
              <w:t xml:space="preserve"> оценка уровня достижения личностных результатов </w:t>
            </w:r>
          </w:p>
        </w:tc>
        <w:tc>
          <w:tcPr>
            <w:tcW w:w="2958" w:type="dxa"/>
            <w:shd w:val="clear" w:color="auto" w:fill="auto"/>
          </w:tcPr>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Персонифицированная оценка уровня достижения метапредметных планируемых результатов в рамках текущего контроля успеваемости и промежуточной аттестации</w:t>
            </w:r>
          </w:p>
        </w:tc>
        <w:tc>
          <w:tcPr>
            <w:tcW w:w="2202" w:type="dxa"/>
            <w:shd w:val="clear" w:color="auto" w:fill="auto"/>
          </w:tcPr>
          <w:p w:rsidR="00B2172A" w:rsidRPr="00B55A25" w:rsidRDefault="00B2172A" w:rsidP="002F5EC1">
            <w:pPr>
              <w:tabs>
                <w:tab w:val="left" w:pos="567"/>
              </w:tabs>
              <w:spacing w:line="240" w:lineRule="auto"/>
              <w:rPr>
                <w:rFonts w:ascii="Times New Roman" w:hAnsi="Times New Roman"/>
                <w:sz w:val="24"/>
                <w:szCs w:val="24"/>
              </w:rPr>
            </w:pPr>
            <w:r w:rsidRPr="00B55A25">
              <w:rPr>
                <w:rFonts w:ascii="Times New Roman" w:hAnsi="Times New Roman"/>
                <w:sz w:val="24"/>
                <w:szCs w:val="24"/>
              </w:rPr>
              <w:t>Персонифицированная оценка уровня достижения предметных планируемых результатов блока «Обучающийся научится» в рамках текущего контроля успеваемости и промежуточной аттестации</w:t>
            </w:r>
          </w:p>
          <w:p w:rsidR="00B2172A" w:rsidRPr="00B55A25" w:rsidRDefault="00B2172A" w:rsidP="002F5EC1">
            <w:pPr>
              <w:tabs>
                <w:tab w:val="left" w:pos="567"/>
              </w:tabs>
              <w:spacing w:line="240" w:lineRule="auto"/>
              <w:rPr>
                <w:rFonts w:ascii="Times New Roman" w:hAnsi="Times New Roman"/>
                <w:sz w:val="24"/>
                <w:szCs w:val="24"/>
              </w:rPr>
            </w:pPr>
            <w:proofErr w:type="spellStart"/>
            <w:r w:rsidRPr="00B55A25">
              <w:rPr>
                <w:rFonts w:ascii="Times New Roman" w:hAnsi="Times New Roman"/>
                <w:sz w:val="24"/>
                <w:szCs w:val="24"/>
              </w:rPr>
              <w:t>Неперсонифицированная</w:t>
            </w:r>
            <w:proofErr w:type="spellEnd"/>
            <w:r w:rsidRPr="00B55A25">
              <w:rPr>
                <w:rFonts w:ascii="Times New Roman" w:hAnsi="Times New Roman"/>
                <w:sz w:val="24"/>
                <w:szCs w:val="24"/>
              </w:rPr>
              <w:t xml:space="preserve"> оценка уровня достижения предметных планируемых результатов блока «Обучающийся получит возможность научиться» </w:t>
            </w:r>
          </w:p>
        </w:tc>
      </w:tr>
    </w:tbl>
    <w:p w:rsidR="00B2172A" w:rsidRPr="00B55A25" w:rsidRDefault="00B2172A" w:rsidP="00B2172A">
      <w:pPr>
        <w:widowControl w:val="0"/>
        <w:tabs>
          <w:tab w:val="left" w:pos="567"/>
        </w:tabs>
        <w:autoSpaceDE w:val="0"/>
        <w:autoSpaceDN w:val="0"/>
        <w:adjustRightInd w:val="0"/>
        <w:spacing w:after="0" w:line="240" w:lineRule="auto"/>
        <w:ind w:firstLine="397"/>
        <w:jc w:val="both"/>
        <w:rPr>
          <w:rFonts w:ascii="Times New Roman" w:hAnsi="Times New Roman"/>
          <w:sz w:val="24"/>
          <w:szCs w:val="24"/>
        </w:rPr>
      </w:pPr>
      <w:r w:rsidRPr="00B55A25">
        <w:rPr>
          <w:rFonts w:ascii="Times New Roman" w:hAnsi="Times New Roman"/>
          <w:sz w:val="24"/>
          <w:szCs w:val="24"/>
        </w:rPr>
        <w:t>В состав основной образовательной программы основного общего образования М</w:t>
      </w:r>
      <w:r w:rsidR="00383F16">
        <w:rPr>
          <w:rFonts w:ascii="Times New Roman" w:hAnsi="Times New Roman"/>
          <w:sz w:val="24"/>
          <w:szCs w:val="24"/>
        </w:rPr>
        <w:t>А</w:t>
      </w:r>
      <w:r w:rsidRPr="00B55A25">
        <w:rPr>
          <w:rFonts w:ascii="Times New Roman" w:hAnsi="Times New Roman"/>
          <w:sz w:val="24"/>
          <w:szCs w:val="24"/>
        </w:rPr>
        <w:t>ОУ «СОШ №</w:t>
      </w:r>
      <w:r w:rsidR="00383F16">
        <w:rPr>
          <w:rFonts w:ascii="Times New Roman" w:hAnsi="Times New Roman"/>
          <w:sz w:val="24"/>
          <w:szCs w:val="24"/>
        </w:rPr>
        <w:t>155</w:t>
      </w:r>
      <w:r w:rsidRPr="00B55A25">
        <w:rPr>
          <w:rFonts w:ascii="Times New Roman" w:hAnsi="Times New Roman"/>
          <w:sz w:val="24"/>
          <w:szCs w:val="24"/>
        </w:rPr>
        <w:t xml:space="preserve"> г. Челябинска»  включены: </w:t>
      </w:r>
    </w:p>
    <w:p w:rsidR="00B2172A" w:rsidRPr="00B55A25" w:rsidRDefault="00B2172A" w:rsidP="00B2172A">
      <w:pPr>
        <w:widowControl w:val="0"/>
        <w:numPr>
          <w:ilvl w:val="0"/>
          <w:numId w:val="34"/>
        </w:numPr>
        <w:tabs>
          <w:tab w:val="left" w:pos="709"/>
        </w:tabs>
        <w:autoSpaceDE w:val="0"/>
        <w:autoSpaceDN w:val="0"/>
        <w:adjustRightInd w:val="0"/>
        <w:spacing w:after="0" w:line="240" w:lineRule="auto"/>
        <w:jc w:val="both"/>
        <w:rPr>
          <w:rFonts w:ascii="Times New Roman" w:hAnsi="Times New Roman"/>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p>
    <w:p w:rsidR="00B2172A" w:rsidRPr="00B55A25" w:rsidRDefault="00B2172A" w:rsidP="00B2172A">
      <w:pPr>
        <w:widowControl w:val="0"/>
        <w:numPr>
          <w:ilvl w:val="0"/>
          <w:numId w:val="34"/>
        </w:numPr>
        <w:tabs>
          <w:tab w:val="left" w:pos="709"/>
        </w:tabs>
        <w:autoSpaceDE w:val="0"/>
        <w:autoSpaceDN w:val="0"/>
        <w:adjustRightInd w:val="0"/>
        <w:spacing w:after="0" w:line="240" w:lineRule="auto"/>
        <w:jc w:val="both"/>
        <w:rPr>
          <w:rFonts w:ascii="Times New Roman" w:hAnsi="Times New Roman"/>
          <w:sz w:val="24"/>
          <w:szCs w:val="24"/>
        </w:rPr>
      </w:pPr>
      <w:r w:rsidRPr="00B55A25">
        <w:rPr>
          <w:rFonts w:ascii="Times New Roman" w:hAnsi="Times New Roman"/>
          <w:sz w:val="24"/>
          <w:szCs w:val="24"/>
        </w:rPr>
        <w:t>оценочные материалы, включенные в учебно-методические комплекты</w:t>
      </w:r>
      <w:r w:rsidRPr="00B55A25">
        <w:rPr>
          <w:rFonts w:ascii="Times New Roman" w:hAnsi="Times New Roman"/>
          <w:sz w:val="24"/>
          <w:szCs w:val="24"/>
          <w:vertAlign w:val="superscript"/>
        </w:rPr>
        <w:footnoteReference w:id="1"/>
      </w:r>
      <w:r w:rsidRPr="00B55A25">
        <w:rPr>
          <w:rFonts w:ascii="Times New Roman" w:hAnsi="Times New Roman"/>
          <w:sz w:val="24"/>
          <w:szCs w:val="24"/>
        </w:rPr>
        <w:t xml:space="preserve">; </w:t>
      </w:r>
    </w:p>
    <w:p w:rsidR="00B2172A" w:rsidRPr="00B55A25" w:rsidRDefault="00B2172A" w:rsidP="00B2172A">
      <w:pPr>
        <w:tabs>
          <w:tab w:val="left" w:pos="1171"/>
        </w:tabs>
        <w:spacing w:after="0" w:line="240" w:lineRule="auto"/>
        <w:ind w:firstLine="709"/>
        <w:jc w:val="both"/>
        <w:rPr>
          <w:rFonts w:ascii="Times New Roman" w:hAnsi="Times New Roman"/>
          <w:sz w:val="24"/>
          <w:szCs w:val="24"/>
        </w:rPr>
      </w:pPr>
      <w:r w:rsidRPr="00B55A25">
        <w:rPr>
          <w:rFonts w:ascii="Times New Roman" w:hAnsi="Times New Roman"/>
          <w:sz w:val="24"/>
          <w:szCs w:val="24"/>
        </w:rPr>
        <w:t>оценочные материалы, разработанные специалистами общеобразовательной организации и утвержденные в составе ООП основного общего образования.</w:t>
      </w:r>
    </w:p>
    <w:p w:rsidR="00B2172A" w:rsidRPr="00B55A25" w:rsidRDefault="00B2172A" w:rsidP="00B2172A">
      <w:pPr>
        <w:tabs>
          <w:tab w:val="left" w:pos="1171"/>
        </w:tabs>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В соответствии с п. 18.1.3 ч. 2 ФГОС основного общего образования система оценки ориентирует образовательную деятельность на духовно-нравственное развитие и воспитание обучающихся. С целью выполнения данных требований в образовательной деятельности используется формирующее оценивание, обеспечивающее включение обучающегося в контрольно-оценочную деятельность и способствующее формированию у него регулятивных универсальных учебных действий – контроль, коррекция, оценка, познавательная рефлексия. Контрольно-оценочная самостоятельность обучающегося является обязательным компонентом умения учиться в течение всей жизни, выстраивать свою образовательную траекторию на основе выявленных затруднений, интересов, приоритетов. Способы </w:t>
      </w:r>
      <w:r w:rsidRPr="00B55A25">
        <w:rPr>
          <w:rFonts w:ascii="Times New Roman" w:hAnsi="Times New Roman"/>
          <w:sz w:val="24"/>
          <w:szCs w:val="24"/>
        </w:rPr>
        <w:lastRenderedPageBreak/>
        <w:t>применения формирующего оценивания раскрываются в программе развития универсальных учебных действий.</w:t>
      </w:r>
    </w:p>
    <w:p w:rsidR="00B2172A" w:rsidRPr="00B55A25" w:rsidRDefault="00B2172A" w:rsidP="00B2172A">
      <w:pPr>
        <w:tabs>
          <w:tab w:val="left" w:pos="1171"/>
        </w:tabs>
        <w:spacing w:after="0" w:line="240" w:lineRule="auto"/>
        <w:ind w:firstLine="709"/>
        <w:jc w:val="both"/>
        <w:rPr>
          <w:rFonts w:ascii="Times New Roman" w:hAnsi="Times New Roman"/>
          <w:sz w:val="24"/>
          <w:szCs w:val="24"/>
        </w:rPr>
      </w:pPr>
    </w:p>
    <w:p w:rsidR="00B2172A" w:rsidRPr="00B55A25" w:rsidRDefault="00B2172A" w:rsidP="00B2172A">
      <w:pPr>
        <w:tabs>
          <w:tab w:val="left" w:pos="567"/>
        </w:tabs>
        <w:spacing w:after="0" w:line="240" w:lineRule="auto"/>
        <w:ind w:firstLine="397"/>
        <w:jc w:val="center"/>
        <w:rPr>
          <w:rFonts w:ascii="Times New Roman" w:hAnsi="Times New Roman"/>
          <w:b/>
          <w:sz w:val="24"/>
          <w:szCs w:val="24"/>
        </w:rPr>
      </w:pPr>
      <w:r w:rsidRPr="00B55A25">
        <w:rPr>
          <w:rFonts w:ascii="Times New Roman" w:hAnsi="Times New Roman"/>
          <w:b/>
          <w:bCs/>
          <w:sz w:val="24"/>
          <w:szCs w:val="24"/>
        </w:rPr>
        <w:t>1.3.2</w:t>
      </w:r>
      <w:r w:rsidRPr="00B55A25">
        <w:rPr>
          <w:rFonts w:ascii="Times New Roman" w:hAnsi="Times New Roman"/>
          <w:b/>
          <w:sz w:val="24"/>
          <w:szCs w:val="24"/>
        </w:rPr>
        <w:t xml:space="preserve"> Оценка личностных результатов освоения основной образовательной программы основного общего образования</w:t>
      </w:r>
    </w:p>
    <w:p w:rsidR="00B2172A" w:rsidRPr="00B55A25" w:rsidRDefault="00B2172A" w:rsidP="00B2172A">
      <w:pPr>
        <w:tabs>
          <w:tab w:val="left" w:pos="567"/>
        </w:tabs>
        <w:spacing w:after="0" w:line="240" w:lineRule="auto"/>
        <w:ind w:firstLine="397"/>
        <w:jc w:val="center"/>
        <w:rPr>
          <w:rFonts w:ascii="Times New Roman" w:hAnsi="Times New Roman"/>
          <w:b/>
          <w:sz w:val="24"/>
          <w:szCs w:val="24"/>
        </w:rPr>
      </w:pPr>
    </w:p>
    <w:p w:rsidR="00B2172A" w:rsidRPr="00B55A25" w:rsidRDefault="00B2172A" w:rsidP="00B2172A">
      <w:pPr>
        <w:tabs>
          <w:tab w:val="left" w:pos="567"/>
        </w:tabs>
        <w:spacing w:after="0" w:line="240" w:lineRule="auto"/>
        <w:ind w:firstLine="851"/>
        <w:jc w:val="both"/>
        <w:rPr>
          <w:rFonts w:ascii="Times New Roman" w:hAnsi="Times New Roman"/>
          <w:sz w:val="24"/>
          <w:szCs w:val="24"/>
        </w:rPr>
      </w:pPr>
      <w:r w:rsidRPr="00B55A25">
        <w:rPr>
          <w:rFonts w:ascii="Times New Roman" w:hAnsi="Times New Roman"/>
          <w:sz w:val="24"/>
          <w:szCs w:val="24"/>
        </w:rPr>
        <w:t>Формирование личностных результатов освоения обучающимися основной школы М</w:t>
      </w:r>
      <w:r w:rsidR="00383F16">
        <w:rPr>
          <w:rFonts w:ascii="Times New Roman" w:hAnsi="Times New Roman"/>
          <w:sz w:val="24"/>
          <w:szCs w:val="24"/>
        </w:rPr>
        <w:t>А</w:t>
      </w:r>
      <w:r w:rsidRPr="00B55A25">
        <w:rPr>
          <w:rFonts w:ascii="Times New Roman" w:hAnsi="Times New Roman"/>
          <w:sz w:val="24"/>
          <w:szCs w:val="24"/>
        </w:rPr>
        <w:t xml:space="preserve">ОУ «СОШ № </w:t>
      </w:r>
      <w:r w:rsidR="00383F16">
        <w:rPr>
          <w:rFonts w:ascii="Times New Roman" w:hAnsi="Times New Roman"/>
          <w:sz w:val="24"/>
          <w:szCs w:val="24"/>
        </w:rPr>
        <w:t>155</w:t>
      </w:r>
      <w:r w:rsidRPr="00B55A25">
        <w:rPr>
          <w:rFonts w:ascii="Times New Roman" w:hAnsi="Times New Roman"/>
          <w:sz w:val="24"/>
          <w:szCs w:val="24"/>
        </w:rPr>
        <w:t xml:space="preserve"> г. Челябинска» ООП ООО обеспечивается в ходе реализации всех компонентов образовательного процесса, включая внеурочную деятельность.</w:t>
      </w:r>
    </w:p>
    <w:p w:rsidR="00B2172A" w:rsidRPr="00B55A25" w:rsidRDefault="00B2172A" w:rsidP="00B2172A">
      <w:pPr>
        <w:spacing w:after="0" w:line="240" w:lineRule="auto"/>
        <w:ind w:firstLine="711"/>
        <w:jc w:val="both"/>
        <w:rPr>
          <w:rFonts w:ascii="Times New Roman" w:hAnsi="Times New Roman"/>
          <w:sz w:val="24"/>
          <w:szCs w:val="24"/>
        </w:rPr>
      </w:pPr>
      <w:r w:rsidRPr="00B55A25">
        <w:rPr>
          <w:rFonts w:ascii="Times New Roman" w:hAnsi="Times New Roman"/>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B2172A" w:rsidRPr="00B55A25" w:rsidRDefault="00B2172A" w:rsidP="00B2172A">
      <w:pPr>
        <w:spacing w:after="0" w:line="240" w:lineRule="auto"/>
        <w:ind w:firstLine="711"/>
        <w:jc w:val="both"/>
        <w:rPr>
          <w:rFonts w:ascii="Times New Roman" w:hAnsi="Times New Roman"/>
          <w:sz w:val="24"/>
          <w:szCs w:val="24"/>
        </w:rPr>
      </w:pPr>
      <w:r w:rsidRPr="00B55A25">
        <w:rPr>
          <w:rFonts w:ascii="Times New Roman" w:hAnsi="Times New Roman"/>
          <w:sz w:val="24"/>
          <w:szCs w:val="24"/>
        </w:rPr>
        <w:t xml:space="preserve">1) сформированность основ гражданской идентичности личности; </w:t>
      </w:r>
    </w:p>
    <w:p w:rsidR="00B2172A" w:rsidRPr="00B55A25" w:rsidRDefault="00B2172A" w:rsidP="00B2172A">
      <w:pPr>
        <w:spacing w:after="0" w:line="240" w:lineRule="auto"/>
        <w:ind w:firstLine="711"/>
        <w:jc w:val="both"/>
        <w:rPr>
          <w:rFonts w:ascii="Times New Roman" w:hAnsi="Times New Roman"/>
          <w:sz w:val="24"/>
          <w:szCs w:val="24"/>
        </w:rPr>
      </w:pPr>
      <w:r w:rsidRPr="00B55A25">
        <w:rPr>
          <w:rFonts w:ascii="Times New Roman" w:hAnsi="Times New Roman"/>
          <w:sz w:val="24"/>
          <w:szCs w:val="24"/>
        </w:rPr>
        <w:t xml:space="preserve">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p>
    <w:p w:rsidR="00B2172A" w:rsidRPr="00B55A25" w:rsidRDefault="00B2172A" w:rsidP="00B2172A">
      <w:pPr>
        <w:spacing w:after="0" w:line="240" w:lineRule="auto"/>
        <w:ind w:firstLine="711"/>
        <w:jc w:val="both"/>
        <w:rPr>
          <w:rFonts w:ascii="Times New Roman" w:hAnsi="Times New Roman"/>
          <w:sz w:val="24"/>
          <w:szCs w:val="24"/>
        </w:rPr>
      </w:pPr>
      <w:r w:rsidRPr="00B55A25">
        <w:rPr>
          <w:rFonts w:ascii="Times New Roman" w:hAnsi="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B2172A" w:rsidRPr="00B55A25" w:rsidRDefault="00B2172A" w:rsidP="00B2172A">
      <w:pPr>
        <w:spacing w:after="0" w:line="240" w:lineRule="auto"/>
        <w:ind w:firstLine="711"/>
        <w:jc w:val="both"/>
        <w:rPr>
          <w:rFonts w:ascii="Times New Roman" w:hAnsi="Times New Roman"/>
          <w:sz w:val="24"/>
          <w:szCs w:val="24"/>
        </w:rPr>
      </w:pPr>
      <w:r w:rsidRPr="00B55A25">
        <w:rPr>
          <w:rFonts w:ascii="Times New Roman" w:hAnsi="Times New Roman"/>
          <w:sz w:val="24"/>
          <w:szCs w:val="24"/>
        </w:rPr>
        <w:t>В соответствии с требованиями ФГОС основного общего образования достижение личностных результатов не выносится на итоговую оценку обучающихся основной школы, а является предметом оценки эффективности воспитательно-образовательной деятельности М</w:t>
      </w:r>
      <w:r w:rsidR="00F14929">
        <w:rPr>
          <w:rFonts w:ascii="Times New Roman" w:hAnsi="Times New Roman"/>
          <w:sz w:val="24"/>
          <w:szCs w:val="24"/>
        </w:rPr>
        <w:t>А</w:t>
      </w:r>
      <w:r w:rsidRPr="00B55A25">
        <w:rPr>
          <w:rFonts w:ascii="Times New Roman" w:hAnsi="Times New Roman"/>
          <w:sz w:val="24"/>
          <w:szCs w:val="24"/>
        </w:rPr>
        <w:t xml:space="preserve">ОУ «СОШ № </w:t>
      </w:r>
      <w:r w:rsidR="0060298C">
        <w:rPr>
          <w:rFonts w:ascii="Times New Roman" w:hAnsi="Times New Roman"/>
          <w:sz w:val="24"/>
          <w:szCs w:val="24"/>
        </w:rPr>
        <w:t>155</w:t>
      </w:r>
      <w:r w:rsidRPr="00B55A25">
        <w:rPr>
          <w:rFonts w:ascii="Times New Roman" w:hAnsi="Times New Roman"/>
          <w:sz w:val="24"/>
          <w:szCs w:val="24"/>
        </w:rPr>
        <w:t xml:space="preserve"> г. Челябинска». Поэтому оценка этих результатов образовательной деятельности осуществляется в ходе внешних </w:t>
      </w:r>
      <w:proofErr w:type="spellStart"/>
      <w:r w:rsidRPr="00B55A25">
        <w:rPr>
          <w:rFonts w:ascii="Times New Roman" w:hAnsi="Times New Roman"/>
          <w:sz w:val="24"/>
          <w:szCs w:val="24"/>
        </w:rPr>
        <w:t>неперсонифицированных</w:t>
      </w:r>
      <w:proofErr w:type="spellEnd"/>
      <w:r w:rsidRPr="00B55A25">
        <w:rPr>
          <w:rFonts w:ascii="Times New Roman" w:hAnsi="Times New Roman"/>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B2172A" w:rsidRPr="00B55A25" w:rsidRDefault="00B2172A" w:rsidP="00B2172A">
      <w:pPr>
        <w:spacing w:after="0" w:line="240" w:lineRule="auto"/>
        <w:ind w:firstLine="711"/>
        <w:jc w:val="both"/>
        <w:rPr>
          <w:rFonts w:ascii="Times New Roman" w:hAnsi="Times New Roman"/>
          <w:sz w:val="24"/>
          <w:szCs w:val="24"/>
        </w:rPr>
      </w:pPr>
      <w:r w:rsidRPr="00B55A25">
        <w:rPr>
          <w:rFonts w:ascii="Times New Roman" w:hAnsi="Times New Roman"/>
          <w:sz w:val="24"/>
          <w:szCs w:val="24"/>
        </w:rPr>
        <w:t>Перечень личностных результатов, подлежащих диагностике, представлен в разделе «Личностные планируемые результаты освоения ООП ООО», в структуре личностных результатов в соответствии с основными объектами оценки личностных планируемых результатов выделены 3 критерия сформированности планируемых результатов:</w:t>
      </w:r>
    </w:p>
    <w:p w:rsidR="00B2172A" w:rsidRPr="00B55A25" w:rsidRDefault="00B2172A" w:rsidP="00B2172A">
      <w:pPr>
        <w:pStyle w:val="a3"/>
        <w:numPr>
          <w:ilvl w:val="0"/>
          <w:numId w:val="20"/>
        </w:numPr>
        <w:tabs>
          <w:tab w:val="left" w:pos="700"/>
        </w:tabs>
        <w:spacing w:after="0" w:line="240" w:lineRule="auto"/>
        <w:rPr>
          <w:rFonts w:ascii="Times New Roman" w:hAnsi="Times New Roman"/>
          <w:sz w:val="24"/>
          <w:szCs w:val="24"/>
        </w:rPr>
      </w:pPr>
      <w:r w:rsidRPr="00B55A25">
        <w:rPr>
          <w:rFonts w:ascii="Times New Roman" w:hAnsi="Times New Roman"/>
          <w:sz w:val="24"/>
          <w:szCs w:val="24"/>
        </w:rPr>
        <w:t>самоопределение (личностное, профессиональное, жизненное);</w:t>
      </w:r>
    </w:p>
    <w:p w:rsidR="00B2172A" w:rsidRPr="00B55A25" w:rsidRDefault="00B2172A" w:rsidP="00B2172A">
      <w:pPr>
        <w:pStyle w:val="a3"/>
        <w:numPr>
          <w:ilvl w:val="0"/>
          <w:numId w:val="20"/>
        </w:numPr>
        <w:tabs>
          <w:tab w:val="left" w:pos="700"/>
        </w:tabs>
        <w:spacing w:after="0" w:line="240" w:lineRule="auto"/>
        <w:rPr>
          <w:rFonts w:ascii="Times New Roman" w:hAnsi="Times New Roman"/>
          <w:sz w:val="24"/>
          <w:szCs w:val="24"/>
        </w:rPr>
      </w:pP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w:t>
      </w:r>
    </w:p>
    <w:p w:rsidR="00B2172A" w:rsidRPr="00B55A25" w:rsidRDefault="00B2172A" w:rsidP="00B2172A">
      <w:pPr>
        <w:pStyle w:val="a3"/>
        <w:numPr>
          <w:ilvl w:val="0"/>
          <w:numId w:val="20"/>
        </w:numPr>
        <w:tabs>
          <w:tab w:val="left" w:pos="700"/>
        </w:tabs>
        <w:spacing w:after="0" w:line="240" w:lineRule="auto"/>
        <w:rPr>
          <w:rFonts w:ascii="Times New Roman" w:hAnsi="Times New Roman"/>
          <w:sz w:val="24"/>
          <w:szCs w:val="24"/>
        </w:rPr>
      </w:pPr>
      <w:r w:rsidRPr="00B55A25">
        <w:rPr>
          <w:rFonts w:ascii="Times New Roman" w:hAnsi="Times New Roman"/>
          <w:sz w:val="24"/>
          <w:szCs w:val="24"/>
        </w:rPr>
        <w:t>нравственно-этическая ориентация.</w:t>
      </w:r>
    </w:p>
    <w:p w:rsidR="00B2172A" w:rsidRPr="00B55A25" w:rsidRDefault="00B2172A" w:rsidP="00B2172A">
      <w:pPr>
        <w:tabs>
          <w:tab w:val="left" w:pos="922"/>
        </w:tabs>
        <w:spacing w:after="0" w:line="240" w:lineRule="auto"/>
        <w:ind w:right="20" w:firstLine="709"/>
        <w:jc w:val="both"/>
        <w:rPr>
          <w:rFonts w:ascii="Times New Roman" w:hAnsi="Times New Roman"/>
          <w:sz w:val="24"/>
          <w:szCs w:val="24"/>
        </w:rPr>
      </w:pPr>
      <w:r w:rsidRPr="00B55A25">
        <w:rPr>
          <w:rFonts w:ascii="Times New Roman" w:hAnsi="Times New Roman"/>
          <w:sz w:val="24"/>
          <w:szCs w:val="24"/>
        </w:rPr>
        <w:t>В рамках данных критериев сформированности, с учетом социальной ситуации развития подростка, определены блоки сформированности личностных образовательных результатов основного общего образования. Они отражают особенности развития его личности в следующих социальных кругах: «Я», «Семья», «Школа», «Родной край», «Россия и мир».</w:t>
      </w:r>
    </w:p>
    <w:p w:rsidR="00B2172A" w:rsidRPr="00B55A25" w:rsidRDefault="00B2172A" w:rsidP="00B2172A">
      <w:pPr>
        <w:tabs>
          <w:tab w:val="left" w:pos="922"/>
        </w:tabs>
        <w:spacing w:after="0" w:line="240" w:lineRule="auto"/>
        <w:ind w:right="20" w:firstLine="709"/>
        <w:jc w:val="both"/>
        <w:rPr>
          <w:rFonts w:ascii="Times New Roman" w:hAnsi="Times New Roman"/>
          <w:sz w:val="24"/>
          <w:szCs w:val="24"/>
        </w:rPr>
      </w:pPr>
      <w:r w:rsidRPr="00B55A25">
        <w:rPr>
          <w:rFonts w:ascii="Times New Roman" w:hAnsi="Times New Roman"/>
          <w:sz w:val="24"/>
          <w:szCs w:val="24"/>
        </w:rPr>
        <w:t>Инструментарий оценивания личностных результатов отвечает следующим требованиям:</w:t>
      </w:r>
    </w:p>
    <w:p w:rsidR="00B2172A" w:rsidRPr="00B55A25" w:rsidRDefault="00B2172A" w:rsidP="00B2172A">
      <w:pPr>
        <w:spacing w:after="0" w:line="240" w:lineRule="auto"/>
        <w:ind w:firstLine="398"/>
        <w:rPr>
          <w:rFonts w:ascii="Times New Roman" w:hAnsi="Times New Roman"/>
          <w:sz w:val="24"/>
          <w:szCs w:val="24"/>
        </w:rPr>
      </w:pPr>
      <w:r w:rsidRPr="00B55A25">
        <w:rPr>
          <w:rFonts w:ascii="Times New Roman" w:hAnsi="Times New Roman"/>
          <w:sz w:val="24"/>
          <w:szCs w:val="24"/>
        </w:rPr>
        <w:t>– позволяет оценить личностные результаты освоения ООП ООО в полном объеме;</w:t>
      </w:r>
    </w:p>
    <w:p w:rsidR="00B2172A" w:rsidRPr="00B55A25" w:rsidRDefault="00B2172A" w:rsidP="00B2172A">
      <w:pPr>
        <w:spacing w:after="0" w:line="240" w:lineRule="auto"/>
        <w:ind w:firstLine="398"/>
        <w:rPr>
          <w:rFonts w:ascii="Times New Roman" w:hAnsi="Times New Roman"/>
          <w:sz w:val="24"/>
          <w:szCs w:val="24"/>
        </w:rPr>
      </w:pPr>
      <w:r w:rsidRPr="00B55A25">
        <w:rPr>
          <w:rFonts w:ascii="Times New Roman" w:hAnsi="Times New Roman"/>
          <w:sz w:val="24"/>
          <w:szCs w:val="24"/>
        </w:rPr>
        <w:t>– процедуры отвечают этическим принципам охраны и защиты интересов ребенка и конфиденциальности;</w:t>
      </w:r>
    </w:p>
    <w:p w:rsidR="00B2172A" w:rsidRPr="00B55A25" w:rsidRDefault="00B2172A" w:rsidP="00B2172A">
      <w:pPr>
        <w:spacing w:after="0" w:line="240" w:lineRule="auto"/>
        <w:ind w:firstLine="398"/>
        <w:jc w:val="both"/>
        <w:rPr>
          <w:rFonts w:ascii="Times New Roman" w:hAnsi="Times New Roman"/>
          <w:sz w:val="24"/>
          <w:szCs w:val="24"/>
        </w:rPr>
      </w:pPr>
      <w:r w:rsidRPr="00B55A25">
        <w:rPr>
          <w:rFonts w:ascii="Times New Roman" w:hAnsi="Times New Roman"/>
          <w:sz w:val="24"/>
          <w:szCs w:val="24"/>
        </w:rPr>
        <w:t>–оценивание личностных планируемых результатов проводится в форме, не представляющей угрозы личности, психологической безопасности и эмоциональному статусу обучающегося.</w:t>
      </w:r>
    </w:p>
    <w:p w:rsidR="00B2172A" w:rsidRPr="00B55A25" w:rsidRDefault="00B2172A" w:rsidP="00B2172A">
      <w:pPr>
        <w:pStyle w:val="a8"/>
        <w:tabs>
          <w:tab w:val="left" w:pos="567"/>
        </w:tabs>
        <w:spacing w:line="240" w:lineRule="auto"/>
        <w:ind w:firstLine="397"/>
        <w:rPr>
          <w:rFonts w:ascii="Times New Roman" w:hAnsi="Times New Roman"/>
          <w:color w:val="auto"/>
          <w:sz w:val="24"/>
          <w:szCs w:val="24"/>
        </w:rPr>
      </w:pPr>
      <w:r w:rsidRPr="00B55A25">
        <w:rPr>
          <w:rFonts w:ascii="Times New Roman" w:hAnsi="Times New Roman"/>
          <w:color w:val="auto"/>
          <w:sz w:val="24"/>
          <w:szCs w:val="24"/>
        </w:rPr>
        <w:t>Использование диагностических карт является достаточным, но при возникновении необходимости уточнения уровня сформированности личностных результатов может быть использован диагностический инструментарий (таблица 3).</w:t>
      </w:r>
    </w:p>
    <w:p w:rsidR="00B2172A" w:rsidRPr="00B55A25" w:rsidRDefault="00B2172A" w:rsidP="00B2172A">
      <w:pPr>
        <w:spacing w:after="0" w:line="240" w:lineRule="auto"/>
        <w:ind w:firstLine="398"/>
        <w:jc w:val="right"/>
        <w:rPr>
          <w:rFonts w:ascii="Times New Roman" w:hAnsi="Times New Roman"/>
          <w:sz w:val="24"/>
          <w:szCs w:val="24"/>
        </w:rPr>
      </w:pPr>
    </w:p>
    <w:p w:rsidR="00B2172A" w:rsidRPr="00B55A25" w:rsidRDefault="00B2172A" w:rsidP="00B2172A">
      <w:pPr>
        <w:spacing w:after="0" w:line="240" w:lineRule="auto"/>
        <w:ind w:firstLine="398"/>
        <w:jc w:val="right"/>
        <w:rPr>
          <w:rFonts w:ascii="Times New Roman" w:hAnsi="Times New Roman"/>
          <w:sz w:val="24"/>
          <w:szCs w:val="24"/>
        </w:rPr>
      </w:pPr>
    </w:p>
    <w:p w:rsidR="00B2172A" w:rsidRPr="00B55A25" w:rsidRDefault="00B2172A" w:rsidP="00B2172A">
      <w:pPr>
        <w:spacing w:after="0" w:line="240" w:lineRule="auto"/>
        <w:ind w:firstLine="398"/>
        <w:jc w:val="right"/>
        <w:rPr>
          <w:rFonts w:ascii="Times New Roman" w:hAnsi="Times New Roman"/>
          <w:sz w:val="24"/>
          <w:szCs w:val="24"/>
        </w:rPr>
      </w:pPr>
      <w:r w:rsidRPr="00B55A25">
        <w:rPr>
          <w:rFonts w:ascii="Times New Roman" w:hAnsi="Times New Roman"/>
          <w:sz w:val="24"/>
          <w:szCs w:val="24"/>
        </w:rPr>
        <w:lastRenderedPageBreak/>
        <w:t>Таблица 3</w:t>
      </w:r>
    </w:p>
    <w:p w:rsidR="00B2172A" w:rsidRPr="00B55A25" w:rsidRDefault="00B2172A" w:rsidP="00B2172A">
      <w:pPr>
        <w:pStyle w:val="a8"/>
        <w:tabs>
          <w:tab w:val="left" w:pos="567"/>
        </w:tabs>
        <w:spacing w:line="240" w:lineRule="auto"/>
        <w:ind w:firstLine="397"/>
        <w:jc w:val="center"/>
        <w:rPr>
          <w:rFonts w:ascii="Times New Roman" w:hAnsi="Times New Roman"/>
          <w:b/>
          <w:color w:val="auto"/>
          <w:sz w:val="24"/>
          <w:szCs w:val="24"/>
        </w:rPr>
      </w:pPr>
      <w:r w:rsidRPr="00B55A25">
        <w:rPr>
          <w:rFonts w:ascii="Times New Roman" w:hAnsi="Times New Roman"/>
          <w:b/>
          <w:color w:val="auto"/>
          <w:sz w:val="24"/>
          <w:szCs w:val="24"/>
        </w:rPr>
        <w:t xml:space="preserve">Количество оценочных процедур по годам обучения  </w:t>
      </w:r>
    </w:p>
    <w:p w:rsidR="00B2172A" w:rsidRPr="00B55A25" w:rsidRDefault="00B2172A" w:rsidP="00B2172A">
      <w:pPr>
        <w:pStyle w:val="a8"/>
        <w:tabs>
          <w:tab w:val="left" w:pos="567"/>
        </w:tabs>
        <w:spacing w:line="240" w:lineRule="auto"/>
        <w:ind w:firstLine="397"/>
        <w:jc w:val="center"/>
        <w:rPr>
          <w:rFonts w:ascii="Times New Roman" w:hAnsi="Times New Roman"/>
          <w:b/>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268"/>
        <w:gridCol w:w="992"/>
        <w:gridCol w:w="1701"/>
        <w:gridCol w:w="1984"/>
        <w:gridCol w:w="1807"/>
      </w:tblGrid>
      <w:tr w:rsidR="00B2172A" w:rsidRPr="00B55A25" w:rsidTr="002F5EC1">
        <w:tc>
          <w:tcPr>
            <w:tcW w:w="993" w:type="dxa"/>
            <w:shd w:val="clear" w:color="auto" w:fill="auto"/>
          </w:tcPr>
          <w:p w:rsidR="00B2172A" w:rsidRPr="00B55A25" w:rsidRDefault="00B2172A" w:rsidP="002F5EC1">
            <w:pPr>
              <w:pStyle w:val="a8"/>
              <w:tabs>
                <w:tab w:val="left" w:pos="567"/>
              </w:tabs>
              <w:spacing w:line="240" w:lineRule="auto"/>
              <w:ind w:firstLine="0"/>
              <w:jc w:val="center"/>
              <w:rPr>
                <w:rFonts w:ascii="Times New Roman" w:hAnsi="Times New Roman"/>
                <w:b/>
                <w:color w:val="auto"/>
                <w:sz w:val="24"/>
                <w:szCs w:val="24"/>
              </w:rPr>
            </w:pPr>
            <w:r w:rsidRPr="00B55A25">
              <w:rPr>
                <w:rFonts w:ascii="Times New Roman" w:hAnsi="Times New Roman"/>
                <w:b/>
                <w:color w:val="auto"/>
                <w:sz w:val="24"/>
                <w:szCs w:val="24"/>
              </w:rPr>
              <w:t>Класс (год обучения)</w:t>
            </w:r>
          </w:p>
        </w:tc>
        <w:tc>
          <w:tcPr>
            <w:tcW w:w="2268" w:type="dxa"/>
            <w:shd w:val="clear" w:color="auto" w:fill="auto"/>
          </w:tcPr>
          <w:p w:rsidR="00B2172A" w:rsidRPr="00B55A25" w:rsidRDefault="00B2172A" w:rsidP="002F5EC1">
            <w:pPr>
              <w:pStyle w:val="a8"/>
              <w:tabs>
                <w:tab w:val="left" w:pos="567"/>
              </w:tabs>
              <w:spacing w:line="240" w:lineRule="auto"/>
              <w:ind w:firstLine="0"/>
              <w:jc w:val="center"/>
              <w:rPr>
                <w:rFonts w:ascii="Times New Roman" w:hAnsi="Times New Roman"/>
                <w:b/>
                <w:color w:val="auto"/>
                <w:sz w:val="24"/>
                <w:szCs w:val="24"/>
              </w:rPr>
            </w:pPr>
            <w:r w:rsidRPr="00B55A25">
              <w:rPr>
                <w:rFonts w:ascii="Times New Roman" w:hAnsi="Times New Roman"/>
                <w:b/>
                <w:color w:val="auto"/>
                <w:sz w:val="24"/>
                <w:szCs w:val="24"/>
              </w:rPr>
              <w:t xml:space="preserve">Наименование </w:t>
            </w:r>
          </w:p>
          <w:p w:rsidR="00B2172A" w:rsidRPr="00B55A25" w:rsidRDefault="00B2172A" w:rsidP="002F5EC1">
            <w:pPr>
              <w:pStyle w:val="a8"/>
              <w:tabs>
                <w:tab w:val="left" w:pos="567"/>
              </w:tabs>
              <w:spacing w:line="240" w:lineRule="auto"/>
              <w:ind w:firstLine="0"/>
              <w:jc w:val="center"/>
              <w:rPr>
                <w:rFonts w:ascii="Times New Roman" w:hAnsi="Times New Roman"/>
                <w:b/>
                <w:color w:val="auto"/>
                <w:sz w:val="24"/>
                <w:szCs w:val="24"/>
              </w:rPr>
            </w:pPr>
            <w:r w:rsidRPr="00B55A25">
              <w:rPr>
                <w:rFonts w:ascii="Times New Roman" w:hAnsi="Times New Roman"/>
                <w:b/>
                <w:color w:val="auto"/>
                <w:sz w:val="24"/>
                <w:szCs w:val="24"/>
              </w:rPr>
              <w:t>оценочных процедур</w:t>
            </w:r>
          </w:p>
        </w:tc>
        <w:tc>
          <w:tcPr>
            <w:tcW w:w="992" w:type="dxa"/>
          </w:tcPr>
          <w:p w:rsidR="00B2172A" w:rsidRPr="00B55A25" w:rsidRDefault="00B2172A" w:rsidP="002F5EC1">
            <w:pPr>
              <w:pStyle w:val="a8"/>
              <w:tabs>
                <w:tab w:val="left" w:pos="567"/>
              </w:tabs>
              <w:spacing w:line="240" w:lineRule="auto"/>
              <w:ind w:firstLine="0"/>
              <w:jc w:val="center"/>
              <w:rPr>
                <w:rFonts w:ascii="Times New Roman" w:hAnsi="Times New Roman"/>
                <w:b/>
                <w:color w:val="auto"/>
                <w:sz w:val="24"/>
                <w:szCs w:val="24"/>
              </w:rPr>
            </w:pPr>
            <w:r w:rsidRPr="00B55A25">
              <w:rPr>
                <w:rFonts w:ascii="Times New Roman" w:hAnsi="Times New Roman"/>
                <w:b/>
                <w:color w:val="auto"/>
                <w:sz w:val="24"/>
                <w:szCs w:val="24"/>
              </w:rPr>
              <w:t>Кол-во</w:t>
            </w:r>
          </w:p>
        </w:tc>
        <w:tc>
          <w:tcPr>
            <w:tcW w:w="1701" w:type="dxa"/>
          </w:tcPr>
          <w:p w:rsidR="00B2172A" w:rsidRPr="00B55A25" w:rsidRDefault="00B2172A" w:rsidP="002F5EC1">
            <w:pPr>
              <w:pStyle w:val="a8"/>
              <w:tabs>
                <w:tab w:val="left" w:pos="567"/>
              </w:tabs>
              <w:spacing w:line="240" w:lineRule="auto"/>
              <w:ind w:firstLine="0"/>
              <w:jc w:val="center"/>
              <w:rPr>
                <w:rFonts w:ascii="Times New Roman" w:hAnsi="Times New Roman"/>
                <w:b/>
                <w:color w:val="auto"/>
                <w:sz w:val="24"/>
                <w:szCs w:val="24"/>
              </w:rPr>
            </w:pPr>
            <w:r w:rsidRPr="00B55A25">
              <w:rPr>
                <w:rFonts w:ascii="Times New Roman" w:hAnsi="Times New Roman"/>
                <w:b/>
                <w:color w:val="auto"/>
                <w:sz w:val="24"/>
                <w:szCs w:val="24"/>
              </w:rPr>
              <w:t xml:space="preserve">Сроки </w:t>
            </w:r>
          </w:p>
          <w:p w:rsidR="00B2172A" w:rsidRPr="00B55A25" w:rsidRDefault="00B2172A" w:rsidP="002F5EC1">
            <w:pPr>
              <w:pStyle w:val="a8"/>
              <w:tabs>
                <w:tab w:val="left" w:pos="567"/>
              </w:tabs>
              <w:spacing w:line="240" w:lineRule="auto"/>
              <w:ind w:firstLine="0"/>
              <w:jc w:val="center"/>
              <w:rPr>
                <w:rFonts w:ascii="Times New Roman" w:hAnsi="Times New Roman"/>
                <w:b/>
                <w:color w:val="auto"/>
                <w:sz w:val="24"/>
                <w:szCs w:val="24"/>
              </w:rPr>
            </w:pPr>
            <w:r w:rsidRPr="00B55A25">
              <w:rPr>
                <w:rFonts w:ascii="Times New Roman" w:hAnsi="Times New Roman"/>
                <w:b/>
                <w:color w:val="auto"/>
                <w:sz w:val="24"/>
                <w:szCs w:val="24"/>
              </w:rPr>
              <w:t>проведения*</w:t>
            </w:r>
          </w:p>
        </w:tc>
        <w:tc>
          <w:tcPr>
            <w:tcW w:w="1984" w:type="dxa"/>
          </w:tcPr>
          <w:p w:rsidR="00B2172A" w:rsidRPr="00B55A25" w:rsidRDefault="00B2172A" w:rsidP="002F5EC1">
            <w:pPr>
              <w:pStyle w:val="a8"/>
              <w:tabs>
                <w:tab w:val="left" w:pos="567"/>
              </w:tabs>
              <w:spacing w:line="240" w:lineRule="auto"/>
              <w:ind w:firstLine="0"/>
              <w:jc w:val="center"/>
              <w:rPr>
                <w:rFonts w:ascii="Times New Roman" w:hAnsi="Times New Roman"/>
                <w:b/>
                <w:color w:val="auto"/>
                <w:sz w:val="24"/>
                <w:szCs w:val="24"/>
              </w:rPr>
            </w:pPr>
            <w:r w:rsidRPr="00B55A25">
              <w:rPr>
                <w:rFonts w:ascii="Times New Roman" w:hAnsi="Times New Roman"/>
                <w:b/>
                <w:color w:val="auto"/>
                <w:sz w:val="24"/>
                <w:szCs w:val="24"/>
              </w:rPr>
              <w:t xml:space="preserve">Ответственные** </w:t>
            </w:r>
          </w:p>
        </w:tc>
        <w:tc>
          <w:tcPr>
            <w:tcW w:w="1807" w:type="dxa"/>
            <w:shd w:val="clear" w:color="auto" w:fill="auto"/>
          </w:tcPr>
          <w:p w:rsidR="00B2172A" w:rsidRPr="00B55A25" w:rsidRDefault="00B2172A" w:rsidP="002F5EC1">
            <w:pPr>
              <w:pStyle w:val="a8"/>
              <w:tabs>
                <w:tab w:val="left" w:pos="567"/>
              </w:tabs>
              <w:spacing w:line="240" w:lineRule="auto"/>
              <w:ind w:firstLine="0"/>
              <w:jc w:val="center"/>
              <w:rPr>
                <w:rFonts w:ascii="Times New Roman" w:hAnsi="Times New Roman"/>
                <w:b/>
                <w:color w:val="auto"/>
                <w:sz w:val="24"/>
                <w:szCs w:val="24"/>
              </w:rPr>
            </w:pPr>
            <w:r w:rsidRPr="00B55A25">
              <w:rPr>
                <w:rFonts w:ascii="Times New Roman" w:hAnsi="Times New Roman"/>
                <w:b/>
                <w:color w:val="auto"/>
                <w:sz w:val="24"/>
                <w:szCs w:val="24"/>
              </w:rPr>
              <w:t>Форма представления результата***</w:t>
            </w:r>
          </w:p>
        </w:tc>
      </w:tr>
      <w:tr w:rsidR="00B2172A" w:rsidRPr="00B55A25" w:rsidTr="002F5EC1">
        <w:tc>
          <w:tcPr>
            <w:tcW w:w="993" w:type="dxa"/>
            <w:shd w:val="clear" w:color="auto" w:fill="auto"/>
          </w:tcPr>
          <w:p w:rsidR="00B2172A" w:rsidRPr="00B55A25" w:rsidRDefault="00B2172A" w:rsidP="002F5EC1">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5 -9</w:t>
            </w:r>
          </w:p>
        </w:tc>
        <w:tc>
          <w:tcPr>
            <w:tcW w:w="2268" w:type="dxa"/>
            <w:shd w:val="clear" w:color="auto" w:fill="auto"/>
          </w:tcPr>
          <w:p w:rsidR="00B2172A" w:rsidRPr="00B55A25" w:rsidRDefault="00B2172A"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Диагностика с использованием диагностической карты</w:t>
            </w:r>
          </w:p>
        </w:tc>
        <w:tc>
          <w:tcPr>
            <w:tcW w:w="992" w:type="dxa"/>
          </w:tcPr>
          <w:p w:rsidR="00B2172A" w:rsidRPr="00B55A25" w:rsidRDefault="00B2172A" w:rsidP="002F5EC1">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1</w:t>
            </w:r>
          </w:p>
        </w:tc>
        <w:tc>
          <w:tcPr>
            <w:tcW w:w="1701" w:type="dxa"/>
          </w:tcPr>
          <w:p w:rsidR="00B2172A" w:rsidRPr="00B55A25" w:rsidRDefault="00B2172A" w:rsidP="002F5EC1">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Апрель -май</w:t>
            </w:r>
          </w:p>
          <w:p w:rsidR="00B2172A" w:rsidRPr="00B55A25" w:rsidRDefault="00B2172A" w:rsidP="002F5EC1">
            <w:pPr>
              <w:pStyle w:val="a8"/>
              <w:tabs>
                <w:tab w:val="left" w:pos="567"/>
              </w:tabs>
              <w:spacing w:line="240" w:lineRule="auto"/>
              <w:ind w:firstLine="0"/>
              <w:jc w:val="center"/>
              <w:rPr>
                <w:rFonts w:ascii="Times New Roman" w:hAnsi="Times New Roman"/>
                <w:color w:val="auto"/>
                <w:sz w:val="24"/>
                <w:szCs w:val="24"/>
              </w:rPr>
            </w:pPr>
          </w:p>
        </w:tc>
        <w:tc>
          <w:tcPr>
            <w:tcW w:w="1984" w:type="dxa"/>
          </w:tcPr>
          <w:p w:rsidR="00B2172A" w:rsidRPr="00B55A25" w:rsidRDefault="00B2172A" w:rsidP="002F5EC1">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Педагог –психолог, педагоги работающие в классе</w:t>
            </w:r>
          </w:p>
        </w:tc>
        <w:tc>
          <w:tcPr>
            <w:tcW w:w="1807" w:type="dxa"/>
            <w:shd w:val="clear" w:color="auto" w:fill="auto"/>
          </w:tcPr>
          <w:p w:rsidR="00B2172A" w:rsidRPr="00B55A25" w:rsidRDefault="00B2172A" w:rsidP="002F5EC1">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 xml:space="preserve">Диагностическая  карта выявления сформированности личностных образовательных результатов освоения основной образовательной программы ООО обучающихся </w:t>
            </w:r>
          </w:p>
        </w:tc>
      </w:tr>
    </w:tbl>
    <w:p w:rsidR="00B2172A" w:rsidRPr="00B55A25" w:rsidRDefault="00B2172A" w:rsidP="00B2172A">
      <w:pPr>
        <w:spacing w:after="0" w:line="240" w:lineRule="auto"/>
        <w:rPr>
          <w:rFonts w:ascii="Times New Roman" w:hAnsi="Times New Roman"/>
          <w:b/>
          <w:sz w:val="24"/>
          <w:szCs w:val="24"/>
        </w:rPr>
      </w:pPr>
    </w:p>
    <w:p w:rsidR="00B2172A" w:rsidRPr="00B55A25" w:rsidRDefault="00B2172A" w:rsidP="00FC2712">
      <w:pPr>
        <w:pStyle w:val="a8"/>
        <w:tabs>
          <w:tab w:val="left" w:pos="567"/>
        </w:tabs>
        <w:spacing w:line="240" w:lineRule="auto"/>
        <w:ind w:firstLine="397"/>
        <w:jc w:val="center"/>
        <w:rPr>
          <w:rFonts w:ascii="Times New Roman" w:hAnsi="Times New Roman"/>
          <w:b/>
          <w:color w:val="auto"/>
          <w:sz w:val="24"/>
          <w:szCs w:val="24"/>
          <w:u w:val="single"/>
        </w:rPr>
      </w:pPr>
      <w:r w:rsidRPr="00B55A25">
        <w:rPr>
          <w:rFonts w:ascii="Times New Roman" w:hAnsi="Times New Roman"/>
          <w:b/>
          <w:color w:val="auto"/>
          <w:sz w:val="24"/>
          <w:szCs w:val="24"/>
          <w:u w:val="single"/>
        </w:rPr>
        <w:t>Оценочные материалы</w:t>
      </w:r>
    </w:p>
    <w:p w:rsidR="00B2172A" w:rsidRPr="00B55A25" w:rsidRDefault="00B2172A" w:rsidP="00FC2712">
      <w:pPr>
        <w:tabs>
          <w:tab w:val="left" w:pos="851"/>
        </w:tabs>
        <w:spacing w:line="240" w:lineRule="auto"/>
        <w:jc w:val="both"/>
        <w:rPr>
          <w:rFonts w:ascii="Times New Roman" w:hAnsi="Times New Roman"/>
          <w:i/>
          <w:sz w:val="24"/>
          <w:szCs w:val="24"/>
        </w:rPr>
      </w:pPr>
      <w:r w:rsidRPr="00B55A25">
        <w:rPr>
          <w:rFonts w:ascii="Times New Roman" w:hAnsi="Times New Roman"/>
          <w:sz w:val="24"/>
          <w:szCs w:val="24"/>
        </w:rPr>
        <w:t xml:space="preserve">1) </w:t>
      </w:r>
      <w:r w:rsidRPr="00B55A25">
        <w:rPr>
          <w:rFonts w:ascii="Times New Roman" w:hAnsi="Times New Roman"/>
          <w:b/>
          <w:sz w:val="24"/>
          <w:szCs w:val="24"/>
        </w:rPr>
        <w:t xml:space="preserve">диагностические карты </w:t>
      </w:r>
      <w:r w:rsidRPr="00B55A25">
        <w:rPr>
          <w:rFonts w:ascii="Times New Roman" w:hAnsi="Times New Roman"/>
          <w:i/>
          <w:sz w:val="24"/>
          <w:szCs w:val="24"/>
        </w:rPr>
        <w:t>выявления сформированности личностных образовательных результатов освоения основной образовательной программы основного общего образования (для обучавшихся 5-9 классов).</w:t>
      </w:r>
    </w:p>
    <w:p w:rsidR="00B2172A" w:rsidRPr="00B55A25" w:rsidRDefault="00B2172A" w:rsidP="00FC2712">
      <w:pPr>
        <w:spacing w:after="0" w:line="240" w:lineRule="auto"/>
        <w:jc w:val="center"/>
        <w:rPr>
          <w:rFonts w:ascii="Times New Roman" w:hAnsi="Times New Roman"/>
          <w:i/>
          <w:sz w:val="24"/>
          <w:szCs w:val="24"/>
          <w:u w:val="single"/>
          <w:lang w:eastAsia="en-US"/>
        </w:rPr>
      </w:pPr>
      <w:r w:rsidRPr="00B55A25">
        <w:rPr>
          <w:rFonts w:ascii="Times New Roman" w:hAnsi="Times New Roman"/>
          <w:i/>
          <w:sz w:val="24"/>
          <w:szCs w:val="24"/>
          <w:u w:val="single"/>
        </w:rPr>
        <w:t xml:space="preserve">Описание процедуры </w:t>
      </w:r>
      <w:r w:rsidRPr="00B55A25">
        <w:rPr>
          <w:rFonts w:ascii="Times New Roman" w:hAnsi="Times New Roman"/>
          <w:i/>
          <w:sz w:val="24"/>
          <w:szCs w:val="24"/>
          <w:u w:val="single"/>
          <w:lang w:eastAsia="en-US"/>
        </w:rPr>
        <w:t xml:space="preserve">выявления сформированности личностных образовательных результатов освоения основной образовательной программы основного общего образования </w:t>
      </w:r>
    </w:p>
    <w:p w:rsidR="00B2172A" w:rsidRDefault="00B2172A" w:rsidP="00FC2712">
      <w:pPr>
        <w:spacing w:line="240" w:lineRule="auto"/>
        <w:ind w:firstLine="426"/>
        <w:jc w:val="both"/>
        <w:rPr>
          <w:rFonts w:ascii="Times New Roman" w:hAnsi="Times New Roman"/>
          <w:sz w:val="24"/>
          <w:szCs w:val="24"/>
          <w:lang w:eastAsia="en-US"/>
        </w:rPr>
      </w:pPr>
      <w:r w:rsidRPr="00B55A25">
        <w:rPr>
          <w:rFonts w:ascii="Times New Roman" w:hAnsi="Times New Roman"/>
          <w:sz w:val="24"/>
          <w:szCs w:val="24"/>
          <w:lang w:eastAsia="en-US"/>
        </w:rPr>
        <w:t>Выявление сформированности личностных образовательных результатов освоения основной образовательной программы основного общего образования осуществляется педагогом психологом на основе метода экспертных оценок. В течение учебного года с 1 сентября педагоги провод</w:t>
      </w:r>
      <w:r w:rsidR="0060298C">
        <w:rPr>
          <w:rFonts w:ascii="Times New Roman" w:hAnsi="Times New Roman"/>
          <w:sz w:val="24"/>
          <w:szCs w:val="24"/>
          <w:lang w:eastAsia="en-US"/>
        </w:rPr>
        <w:t>я</w:t>
      </w:r>
      <w:r w:rsidRPr="00B55A25">
        <w:rPr>
          <w:rFonts w:ascii="Times New Roman" w:hAnsi="Times New Roman"/>
          <w:sz w:val="24"/>
          <w:szCs w:val="24"/>
          <w:lang w:eastAsia="en-US"/>
        </w:rPr>
        <w:t xml:space="preserve">т наблюдение за обучающимися в различных видах деятельности. Активность ребенка анализируется в урочной и внеурочной деятельности. Проводятся беседы с родителями на родительских собраниях, касающихся личностных особенностей и проявления активности ребенка. При заполнении карт учитываются  результаты наблюдения других педагогов, работающих с ребенком в основной школе (учитель физкультуры, изо, иностранного языка, технологии и </w:t>
      </w:r>
      <w:proofErr w:type="spellStart"/>
      <w:r w:rsidRPr="00B55A25">
        <w:rPr>
          <w:rFonts w:ascii="Times New Roman" w:hAnsi="Times New Roman"/>
          <w:sz w:val="24"/>
          <w:szCs w:val="24"/>
          <w:lang w:eastAsia="en-US"/>
        </w:rPr>
        <w:t>др</w:t>
      </w:r>
      <w:proofErr w:type="spellEnd"/>
      <w:r w:rsidRPr="00B55A25">
        <w:rPr>
          <w:rFonts w:ascii="Times New Roman" w:hAnsi="Times New Roman"/>
          <w:sz w:val="24"/>
          <w:szCs w:val="24"/>
          <w:lang w:eastAsia="en-US"/>
        </w:rPr>
        <w:t>). На основе полученной информации с апреля по май текущего года педагоги заполня</w:t>
      </w:r>
      <w:r w:rsidR="0060298C">
        <w:rPr>
          <w:rFonts w:ascii="Times New Roman" w:hAnsi="Times New Roman"/>
          <w:sz w:val="24"/>
          <w:szCs w:val="24"/>
          <w:lang w:eastAsia="en-US"/>
        </w:rPr>
        <w:t>ю</w:t>
      </w:r>
      <w:r w:rsidRPr="00B55A25">
        <w:rPr>
          <w:rFonts w:ascii="Times New Roman" w:hAnsi="Times New Roman"/>
          <w:sz w:val="24"/>
          <w:szCs w:val="24"/>
          <w:lang w:eastAsia="en-US"/>
        </w:rPr>
        <w:t xml:space="preserve">т диагностическую карту на каждого обучающегося </w:t>
      </w:r>
      <w:r w:rsidR="000605EC" w:rsidRPr="00B55A25">
        <w:rPr>
          <w:rFonts w:ascii="Times New Roman" w:hAnsi="Times New Roman"/>
          <w:sz w:val="24"/>
          <w:szCs w:val="24"/>
          <w:lang w:eastAsia="en-US"/>
        </w:rPr>
        <w:t>(таблицы 4 - 8)</w:t>
      </w:r>
    </w:p>
    <w:p w:rsidR="00A772EE" w:rsidRDefault="00A772EE" w:rsidP="00FC2712">
      <w:pPr>
        <w:spacing w:line="240" w:lineRule="auto"/>
        <w:ind w:firstLine="426"/>
        <w:jc w:val="both"/>
        <w:rPr>
          <w:rFonts w:ascii="Times New Roman" w:hAnsi="Times New Roman"/>
          <w:sz w:val="24"/>
          <w:szCs w:val="24"/>
          <w:lang w:eastAsia="en-US"/>
        </w:rPr>
      </w:pPr>
    </w:p>
    <w:p w:rsidR="00A772EE" w:rsidRDefault="00A772EE" w:rsidP="00FC2712">
      <w:pPr>
        <w:spacing w:line="240" w:lineRule="auto"/>
        <w:ind w:firstLine="426"/>
        <w:jc w:val="both"/>
        <w:rPr>
          <w:rFonts w:ascii="Times New Roman" w:hAnsi="Times New Roman"/>
          <w:sz w:val="24"/>
          <w:szCs w:val="24"/>
          <w:lang w:eastAsia="en-US"/>
        </w:rPr>
      </w:pPr>
    </w:p>
    <w:p w:rsidR="00A772EE" w:rsidRDefault="00A772EE" w:rsidP="00FC2712">
      <w:pPr>
        <w:spacing w:line="240" w:lineRule="auto"/>
        <w:ind w:firstLine="426"/>
        <w:jc w:val="both"/>
        <w:rPr>
          <w:rFonts w:ascii="Times New Roman" w:hAnsi="Times New Roman"/>
          <w:sz w:val="24"/>
          <w:szCs w:val="24"/>
          <w:lang w:eastAsia="en-US"/>
        </w:rPr>
      </w:pPr>
    </w:p>
    <w:p w:rsidR="00A772EE" w:rsidRDefault="00A772EE" w:rsidP="00FC2712">
      <w:pPr>
        <w:spacing w:line="240" w:lineRule="auto"/>
        <w:ind w:firstLine="426"/>
        <w:jc w:val="both"/>
        <w:rPr>
          <w:rFonts w:ascii="Times New Roman" w:hAnsi="Times New Roman"/>
          <w:sz w:val="24"/>
          <w:szCs w:val="24"/>
          <w:lang w:eastAsia="en-US"/>
        </w:rPr>
      </w:pPr>
    </w:p>
    <w:p w:rsidR="00A772EE" w:rsidRDefault="00A772EE" w:rsidP="00FC2712">
      <w:pPr>
        <w:spacing w:line="240" w:lineRule="auto"/>
        <w:ind w:firstLine="426"/>
        <w:jc w:val="both"/>
        <w:rPr>
          <w:rFonts w:ascii="Times New Roman" w:hAnsi="Times New Roman"/>
          <w:sz w:val="24"/>
          <w:szCs w:val="24"/>
          <w:lang w:eastAsia="en-US"/>
        </w:rPr>
      </w:pPr>
    </w:p>
    <w:p w:rsidR="00A772EE" w:rsidRDefault="00A772EE" w:rsidP="00FC2712">
      <w:pPr>
        <w:spacing w:line="240" w:lineRule="auto"/>
        <w:ind w:firstLine="426"/>
        <w:jc w:val="both"/>
        <w:rPr>
          <w:rFonts w:ascii="Times New Roman" w:hAnsi="Times New Roman"/>
          <w:sz w:val="24"/>
          <w:szCs w:val="24"/>
          <w:lang w:eastAsia="en-US"/>
        </w:rPr>
      </w:pPr>
    </w:p>
    <w:p w:rsidR="00A772EE" w:rsidRDefault="00A772EE" w:rsidP="00FC2712">
      <w:pPr>
        <w:spacing w:line="240" w:lineRule="auto"/>
        <w:ind w:firstLine="426"/>
        <w:jc w:val="both"/>
        <w:rPr>
          <w:rFonts w:ascii="Times New Roman" w:hAnsi="Times New Roman"/>
          <w:sz w:val="24"/>
          <w:szCs w:val="24"/>
          <w:lang w:eastAsia="en-US"/>
        </w:rPr>
      </w:pPr>
    </w:p>
    <w:p w:rsidR="00A772EE" w:rsidRPr="00B55A25" w:rsidRDefault="00A772EE" w:rsidP="00FC2712">
      <w:pPr>
        <w:spacing w:line="240" w:lineRule="auto"/>
        <w:ind w:firstLine="426"/>
        <w:jc w:val="both"/>
        <w:rPr>
          <w:rFonts w:ascii="Times New Roman" w:hAnsi="Times New Roman"/>
          <w:sz w:val="24"/>
          <w:szCs w:val="24"/>
          <w:lang w:eastAsia="en-US"/>
        </w:rPr>
      </w:pPr>
    </w:p>
    <w:p w:rsidR="000605EC" w:rsidRPr="00B55A25" w:rsidRDefault="000605EC" w:rsidP="000605EC">
      <w:pPr>
        <w:ind w:firstLine="426"/>
        <w:jc w:val="right"/>
        <w:rPr>
          <w:rFonts w:ascii="Times New Roman" w:hAnsi="Times New Roman"/>
          <w:sz w:val="24"/>
          <w:szCs w:val="24"/>
          <w:lang w:eastAsia="en-US"/>
        </w:rPr>
      </w:pPr>
      <w:r w:rsidRPr="00B55A25">
        <w:rPr>
          <w:rFonts w:ascii="Times New Roman" w:hAnsi="Times New Roman"/>
          <w:sz w:val="24"/>
          <w:szCs w:val="24"/>
          <w:lang w:eastAsia="en-US"/>
        </w:rPr>
        <w:t>Таблица 4</w:t>
      </w:r>
    </w:p>
    <w:p w:rsidR="00B2172A" w:rsidRPr="00B55A25" w:rsidRDefault="00B2172A" w:rsidP="00B2172A">
      <w:pPr>
        <w:spacing w:after="0" w:line="240" w:lineRule="auto"/>
        <w:jc w:val="center"/>
        <w:rPr>
          <w:rFonts w:ascii="Times New Roman" w:hAnsi="Times New Roman"/>
          <w:b/>
          <w:sz w:val="24"/>
          <w:szCs w:val="24"/>
        </w:rPr>
      </w:pPr>
      <w:r w:rsidRPr="00B55A25">
        <w:rPr>
          <w:rFonts w:ascii="Times New Roman" w:hAnsi="Times New Roman"/>
          <w:b/>
          <w:sz w:val="24"/>
          <w:szCs w:val="24"/>
        </w:rPr>
        <w:t>Диагностическая карта выявления сформированности личностных образовательных результатов  освоения основной образовательной программы основного общего</w:t>
      </w:r>
      <w:r w:rsidR="00944360">
        <w:rPr>
          <w:rFonts w:ascii="Times New Roman" w:hAnsi="Times New Roman"/>
          <w:b/>
          <w:sz w:val="24"/>
          <w:szCs w:val="24"/>
        </w:rPr>
        <w:t xml:space="preserve"> </w:t>
      </w:r>
      <w:r w:rsidRPr="00B55A25">
        <w:rPr>
          <w:rFonts w:ascii="Times New Roman" w:hAnsi="Times New Roman"/>
          <w:b/>
          <w:sz w:val="24"/>
          <w:szCs w:val="24"/>
        </w:rPr>
        <w:t xml:space="preserve">образования  </w:t>
      </w:r>
    </w:p>
    <w:p w:rsidR="00B2172A" w:rsidRDefault="00B2172A" w:rsidP="00B2172A">
      <w:pPr>
        <w:spacing w:after="0" w:line="240" w:lineRule="auto"/>
        <w:jc w:val="center"/>
        <w:rPr>
          <w:rFonts w:ascii="Times New Roman" w:hAnsi="Times New Roman"/>
          <w:b/>
          <w:sz w:val="24"/>
          <w:szCs w:val="24"/>
        </w:rPr>
      </w:pPr>
    </w:p>
    <w:p w:rsidR="00B2172A" w:rsidRPr="00B55A25" w:rsidRDefault="00B2172A" w:rsidP="00B2172A">
      <w:pPr>
        <w:spacing w:after="0" w:line="240" w:lineRule="auto"/>
        <w:jc w:val="center"/>
        <w:rPr>
          <w:rFonts w:ascii="Times New Roman" w:hAnsi="Times New Roman"/>
          <w:sz w:val="24"/>
          <w:szCs w:val="24"/>
        </w:rPr>
      </w:pPr>
      <w:r w:rsidRPr="00B55A25">
        <w:rPr>
          <w:rFonts w:ascii="Times New Roman" w:hAnsi="Times New Roman"/>
          <w:b/>
          <w:sz w:val="24"/>
          <w:szCs w:val="24"/>
        </w:rPr>
        <w:t>5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891"/>
        <w:gridCol w:w="5941"/>
        <w:gridCol w:w="786"/>
      </w:tblGrid>
      <w:tr w:rsidR="00B2172A" w:rsidRPr="00B55A25" w:rsidTr="002F5EC1">
        <w:trPr>
          <w:trHeight w:val="20"/>
        </w:trPr>
        <w:tc>
          <w:tcPr>
            <w:tcW w:w="1134"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Критерии</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сформированности</w:t>
            </w:r>
          </w:p>
        </w:tc>
        <w:tc>
          <w:tcPr>
            <w:tcW w:w="3467" w:type="pct"/>
            <w:gridSpan w:val="2"/>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Социальные блоки </w:t>
            </w:r>
          </w:p>
        </w:tc>
        <w:tc>
          <w:tcPr>
            <w:tcW w:w="399" w:type="pct"/>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Балл</w:t>
            </w:r>
          </w:p>
        </w:tc>
      </w:tr>
      <w:tr w:rsidR="00B2172A" w:rsidRPr="00B55A25" w:rsidTr="002F5EC1">
        <w:trPr>
          <w:trHeight w:val="20"/>
        </w:trPr>
        <w:tc>
          <w:tcPr>
            <w:tcW w:w="5000" w:type="pct"/>
            <w:gridSpan w:val="4"/>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«Я»</w:t>
            </w:r>
          </w:p>
        </w:tc>
      </w:tr>
      <w:tr w:rsidR="00B2172A" w:rsidRPr="00B55A25" w:rsidTr="002F5EC1">
        <w:trPr>
          <w:trHeight w:val="20"/>
        </w:trPr>
        <w:tc>
          <w:tcPr>
            <w:tcW w:w="1134"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b/>
              </w:rPr>
              <w:t>Самоопределение (личностное, профессиональное, жизненное)</w:t>
            </w:r>
          </w:p>
        </w:tc>
        <w:tc>
          <w:tcPr>
            <w:tcW w:w="3866"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color w:val="000000"/>
                <w:sz w:val="24"/>
                <w:szCs w:val="24"/>
              </w:rPr>
              <w:t>1.4. Совершение ответственных поступков, преимущественно по внешним рекомендациям</w:t>
            </w: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color w:val="000000"/>
              </w:rPr>
            </w:pPr>
            <w:r w:rsidRPr="00B55A25">
              <w:rPr>
                <w:rFonts w:ascii="Times New Roman" w:hAnsi="Times New Roman"/>
                <w:color w:val="000000"/>
                <w:sz w:val="24"/>
                <w:szCs w:val="24"/>
              </w:rPr>
              <w:t>– знания об обязанностях гражданина Российской Федерации</w:t>
            </w:r>
          </w:p>
        </w:tc>
        <w:tc>
          <w:tcPr>
            <w:tcW w:w="399"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color w:val="000000"/>
              </w:rPr>
            </w:pPr>
            <w:r w:rsidRPr="00B55A25">
              <w:rPr>
                <w:rFonts w:ascii="Times New Roman" w:hAnsi="Times New Roman"/>
                <w:color w:val="000000"/>
                <w:sz w:val="24"/>
                <w:szCs w:val="24"/>
              </w:rPr>
              <w:t>– преобладание внешней мотивации на совершение ответственных перед Родиной поступков</w:t>
            </w:r>
          </w:p>
        </w:tc>
        <w:tc>
          <w:tcPr>
            <w:tcW w:w="399"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b/>
                <w:bCs/>
                <w:color w:val="000000"/>
              </w:rPr>
            </w:pPr>
            <w:r w:rsidRPr="00B55A25">
              <w:rPr>
                <w:rFonts w:ascii="Times New Roman" w:hAnsi="Times New Roman"/>
                <w:color w:val="000000"/>
                <w:sz w:val="24"/>
                <w:szCs w:val="24"/>
              </w:rPr>
              <w:t>– совершение ответственных поступков, преимущественно по внешним рекомендациям</w:t>
            </w:r>
          </w:p>
        </w:tc>
        <w:tc>
          <w:tcPr>
            <w:tcW w:w="399"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b/>
              </w:rPr>
            </w:pPr>
            <w:proofErr w:type="spellStart"/>
            <w:r w:rsidRPr="00B55A25">
              <w:rPr>
                <w:rStyle w:val="dash041e005f0431005f044b005f0447005f043d005f044b005f0439005f005fchar1char1"/>
                <w:b/>
              </w:rPr>
              <w:t>Смыслообразование</w:t>
            </w:r>
            <w:proofErr w:type="spellEnd"/>
          </w:p>
        </w:tc>
        <w:tc>
          <w:tcPr>
            <w:tcW w:w="3866" w:type="pct"/>
            <w:gridSpan w:val="3"/>
            <w:shd w:val="clear" w:color="auto" w:fill="D9D9D9"/>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i/>
                <w:sz w:val="24"/>
                <w:szCs w:val="24"/>
              </w:rPr>
              <w:t>2.1. Сформированность социальной роли обучающегося основной школы</w:t>
            </w: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понимание общественной значимости процесса обучения</w:t>
            </w:r>
          </w:p>
        </w:tc>
        <w:tc>
          <w:tcPr>
            <w:tcW w:w="399" w:type="pct"/>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знание последствий безответственного отношения к учебе</w:t>
            </w:r>
          </w:p>
        </w:tc>
        <w:tc>
          <w:tcPr>
            <w:tcW w:w="399" w:type="pct"/>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желание проявить себя в роли школьника, друга</w:t>
            </w:r>
          </w:p>
        </w:tc>
        <w:tc>
          <w:tcPr>
            <w:tcW w:w="399"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xml:space="preserve">– взаимодействие со сверстниками на уроках, переменах </w:t>
            </w:r>
          </w:p>
        </w:tc>
        <w:tc>
          <w:tcPr>
            <w:tcW w:w="399"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адекватная реакция на оценку учителя</w:t>
            </w:r>
          </w:p>
        </w:tc>
        <w:tc>
          <w:tcPr>
            <w:tcW w:w="399"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66" w:type="pct"/>
            <w:gridSpan w:val="3"/>
            <w:shd w:val="clear" w:color="auto" w:fill="D9D9D9"/>
          </w:tcPr>
          <w:p w:rsidR="00B2172A" w:rsidRPr="00B55A25" w:rsidRDefault="00B2172A" w:rsidP="002F5EC1">
            <w:pPr>
              <w:spacing w:after="0" w:line="240" w:lineRule="auto"/>
              <w:jc w:val="center"/>
              <w:rPr>
                <w:rStyle w:val="dash041e005f0431005f044b005f0447005f043d005f044b005f0439005f005fchar1char1"/>
              </w:rPr>
            </w:pPr>
            <w:r w:rsidRPr="00B55A25">
              <w:rPr>
                <w:rStyle w:val="dash041e005f0431005f044b005f0447005f043d005f044b005f0439005f005fchar1char1"/>
                <w:i/>
              </w:rPr>
              <w:t>2.4. Сформированность представлений об основах собственного здорового и безопасного образа жизни</w:t>
            </w: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знание об элементарных</w:t>
            </w:r>
            <w:r w:rsidRPr="00B55A25">
              <w:rPr>
                <w:rFonts w:ascii="Times New Roman" w:hAnsi="Times New Roman"/>
                <w:sz w:val="24"/>
                <w:szCs w:val="24"/>
              </w:rPr>
              <w:t xml:space="preserve"> особенностях функционирования организма человека (физиологических изменений в подростковом возрасте)</w:t>
            </w:r>
          </w:p>
        </w:tc>
        <w:tc>
          <w:tcPr>
            <w:tcW w:w="399"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об основных средовых факторах, отрицательно сказывающихся на здоровье подростка</w:t>
            </w:r>
          </w:p>
        </w:tc>
        <w:tc>
          <w:tcPr>
            <w:tcW w:w="399"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color w:val="333333"/>
              </w:rPr>
            </w:pPr>
            <w:r w:rsidRPr="00B55A25">
              <w:rPr>
                <w:rStyle w:val="dash041e005f0431005f044b005f0447005f043d005f044b005f0439005f005fchar1char1"/>
              </w:rPr>
              <w:t xml:space="preserve">– </w:t>
            </w:r>
            <w:r w:rsidRPr="00B55A25">
              <w:rPr>
                <w:rFonts w:ascii="Times New Roman" w:hAnsi="Times New Roman"/>
                <w:color w:val="333333"/>
                <w:sz w:val="24"/>
                <w:szCs w:val="24"/>
              </w:rPr>
              <w:t>интерес к физиологических изменениям в подростковом возрасте</w:t>
            </w:r>
          </w:p>
        </w:tc>
        <w:tc>
          <w:tcPr>
            <w:tcW w:w="399"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color w:val="333333"/>
              </w:rPr>
            </w:pPr>
            <w:r w:rsidRPr="00B55A25">
              <w:rPr>
                <w:rFonts w:ascii="Times New Roman" w:hAnsi="Times New Roman"/>
                <w:color w:val="333333"/>
                <w:sz w:val="24"/>
                <w:szCs w:val="24"/>
              </w:rPr>
              <w:t>– принятие физиологических возрастных изменений как естественных для развития организма человека</w:t>
            </w:r>
          </w:p>
        </w:tc>
        <w:tc>
          <w:tcPr>
            <w:tcW w:w="399"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демонстрация ответственного отношения к здоровому и безопасному образу жизни, забота о здоровье и безопасности близких</w:t>
            </w:r>
          </w:p>
        </w:tc>
        <w:tc>
          <w:tcPr>
            <w:tcW w:w="399"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4601" w:type="pct"/>
            <w:gridSpan w:val="3"/>
            <w:shd w:val="clear" w:color="auto" w:fill="FFFFFF"/>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«Я»</w:t>
            </w:r>
          </w:p>
        </w:tc>
        <w:tc>
          <w:tcPr>
            <w:tcW w:w="399"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5000" w:type="pct"/>
            <w:gridSpan w:val="4"/>
            <w:shd w:val="clear" w:color="auto" w:fill="FFFFFF"/>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«Семья»</w:t>
            </w:r>
          </w:p>
        </w:tc>
      </w:tr>
      <w:tr w:rsidR="00B2172A" w:rsidRPr="00B55A25" w:rsidTr="002F5EC1">
        <w:trPr>
          <w:trHeight w:val="20"/>
        </w:trPr>
        <w:tc>
          <w:tcPr>
            <w:tcW w:w="1134"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i/>
              </w:rPr>
            </w:pPr>
            <w:proofErr w:type="spellStart"/>
            <w:r w:rsidRPr="00B55A25">
              <w:rPr>
                <w:rStyle w:val="dash041e005f0431005f044b005f0447005f043d005f044b005f0439005f005fchar1char1"/>
                <w:b/>
              </w:rPr>
              <w:t>Смыслообразование</w:t>
            </w:r>
            <w:proofErr w:type="spellEnd"/>
          </w:p>
        </w:tc>
        <w:tc>
          <w:tcPr>
            <w:tcW w:w="3866"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2.3.Сформированные навыки сотрудничества со взрослыми и сверстниками в привычных социальных ситуациях</w:t>
            </w: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базовых правил нравственного поведения в мире природы и людей</w:t>
            </w:r>
          </w:p>
        </w:tc>
        <w:tc>
          <w:tcPr>
            <w:tcW w:w="399" w:type="pct"/>
          </w:tcPr>
          <w:p w:rsidR="00B2172A" w:rsidRPr="00B55A25" w:rsidRDefault="00B2172A" w:rsidP="002F5EC1">
            <w:pPr>
              <w:widowControl w:val="0"/>
              <w:spacing w:after="0" w:line="240" w:lineRule="auto"/>
              <w:jc w:val="center"/>
              <w:rPr>
                <w:rFonts w:ascii="Times New Roman" w:hAnsi="Times New Roman"/>
                <w:color w:val="000000"/>
                <w:sz w:val="24"/>
                <w:szCs w:val="24"/>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эффективных способов взаимодействия со сверстниками и взрослыми</w:t>
            </w:r>
          </w:p>
        </w:tc>
        <w:tc>
          <w:tcPr>
            <w:tcW w:w="399" w:type="pct"/>
          </w:tcPr>
          <w:p w:rsidR="00B2172A" w:rsidRPr="00B55A25" w:rsidRDefault="00B2172A" w:rsidP="002F5EC1">
            <w:pPr>
              <w:widowControl w:val="0"/>
              <w:spacing w:after="0" w:line="240" w:lineRule="auto"/>
              <w:jc w:val="center"/>
              <w:rPr>
                <w:rFonts w:ascii="Times New Roman" w:hAnsi="Times New Roman"/>
                <w:color w:val="000000"/>
                <w:sz w:val="24"/>
                <w:szCs w:val="24"/>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Fonts w:ascii="Times New Roman" w:hAnsi="Times New Roman"/>
                <w:sz w:val="24"/>
                <w:szCs w:val="24"/>
              </w:rPr>
            </w:pPr>
            <w:r w:rsidRPr="00B55A25">
              <w:rPr>
                <w:rFonts w:ascii="Times New Roman" w:hAnsi="Times New Roman"/>
                <w:sz w:val="24"/>
                <w:szCs w:val="24"/>
              </w:rPr>
              <w:t>– желание помогать, учитывая собственные возможности</w:t>
            </w:r>
          </w:p>
          <w:p w:rsidR="00B2172A" w:rsidRPr="00B55A25" w:rsidRDefault="00B2172A" w:rsidP="002F5EC1">
            <w:pPr>
              <w:widowControl w:val="0"/>
              <w:spacing w:after="0" w:line="240" w:lineRule="auto"/>
              <w:jc w:val="both"/>
              <w:rPr>
                <w:rStyle w:val="dash041e005f0431005f044b005f0447005f043d005f044b005f0439005f005fchar1char1"/>
              </w:rPr>
            </w:pPr>
          </w:p>
        </w:tc>
        <w:tc>
          <w:tcPr>
            <w:tcW w:w="399"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наличие базовых навыков совместной продуктивной деятельности</w:t>
            </w:r>
          </w:p>
        </w:tc>
        <w:tc>
          <w:tcPr>
            <w:tcW w:w="399"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val="restart"/>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b/>
              </w:rPr>
              <w:t>ориентация</w:t>
            </w:r>
          </w:p>
        </w:tc>
        <w:tc>
          <w:tcPr>
            <w:tcW w:w="3467" w:type="pct"/>
            <w:gridSpan w:val="2"/>
            <w:shd w:val="clear" w:color="auto" w:fill="D9D9D9"/>
          </w:tcPr>
          <w:p w:rsidR="00B2172A" w:rsidRPr="00B55A25" w:rsidRDefault="00B2172A" w:rsidP="002F5EC1">
            <w:pPr>
              <w:widowControl w:val="0"/>
              <w:spacing w:after="0" w:line="240" w:lineRule="auto"/>
              <w:jc w:val="both"/>
              <w:rPr>
                <w:rStyle w:val="dash041e005f0431005f044b005f0447005f043d005f044b005f0439005f005fchar1char1"/>
                <w:i/>
              </w:rPr>
            </w:pPr>
            <w:r w:rsidRPr="00B55A25">
              <w:rPr>
                <w:rFonts w:ascii="Times New Roman" w:hAnsi="Times New Roman"/>
                <w:i/>
                <w:sz w:val="24"/>
                <w:szCs w:val="24"/>
              </w:rPr>
              <w:t>3.5. Уважительное и заботливое отношение к членам своей семьи</w:t>
            </w:r>
          </w:p>
        </w:tc>
        <w:tc>
          <w:tcPr>
            <w:tcW w:w="399" w:type="pct"/>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знание основных ролей членов семьи, в том числе своей, обусловленной спецификой возраста</w:t>
            </w:r>
          </w:p>
        </w:tc>
        <w:tc>
          <w:tcPr>
            <w:tcW w:w="399"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наличие мотивов к взаимодействию с членами семьи</w:t>
            </w:r>
          </w:p>
        </w:tc>
        <w:tc>
          <w:tcPr>
            <w:tcW w:w="399"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pStyle w:val="ConsPlusNormal"/>
              <w:jc w:val="both"/>
              <w:rPr>
                <w:rStyle w:val="dash041e005f0431005f044b005f0447005f043d005f044b005f0439005f005fchar1char1"/>
              </w:rPr>
            </w:pPr>
            <w:r w:rsidRPr="00B55A25">
              <w:rPr>
                <w:rFonts w:ascii="Times New Roman" w:hAnsi="Times New Roman" w:cs="Times New Roman"/>
                <w:sz w:val="24"/>
                <w:szCs w:val="24"/>
              </w:rPr>
              <w:t>– оказание помощи родителям в ведении домашнего хозяйства; забота о старших и младших членах семьи</w:t>
            </w:r>
          </w:p>
        </w:tc>
        <w:tc>
          <w:tcPr>
            <w:tcW w:w="399"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4601" w:type="pct"/>
            <w:gridSpan w:val="3"/>
            <w:shd w:val="clear" w:color="auto" w:fill="FFFFFF"/>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«Семья»</w:t>
            </w:r>
          </w:p>
        </w:tc>
        <w:tc>
          <w:tcPr>
            <w:tcW w:w="399" w:type="pct"/>
            <w:vAlign w:val="center"/>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5000" w:type="pct"/>
            <w:gridSpan w:val="4"/>
            <w:shd w:val="clear" w:color="auto" w:fill="FFFFFF"/>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«Школа»</w:t>
            </w:r>
          </w:p>
        </w:tc>
      </w:tr>
      <w:tr w:rsidR="00B2172A" w:rsidRPr="00B55A25" w:rsidTr="002F5EC1">
        <w:trPr>
          <w:trHeight w:val="20"/>
        </w:trPr>
        <w:tc>
          <w:tcPr>
            <w:tcW w:w="1134"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b/>
              </w:rPr>
            </w:pPr>
            <w:proofErr w:type="spellStart"/>
            <w:r w:rsidRPr="00B55A25">
              <w:rPr>
                <w:rStyle w:val="dash041e005f0431005f044b005f0447005f043d005f044b005f0439005f005fchar1char1"/>
                <w:b/>
              </w:rPr>
              <w:t>Смыслообразование</w:t>
            </w:r>
            <w:proofErr w:type="spellEnd"/>
          </w:p>
        </w:tc>
        <w:tc>
          <w:tcPr>
            <w:tcW w:w="3866"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2.2. Сформированность коммуникативной компетентности с детьми или взрослыми</w:t>
            </w: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эффективных правил взаимодействия со взрослыми и сверстниками</w:t>
            </w:r>
          </w:p>
        </w:tc>
        <w:tc>
          <w:tcPr>
            <w:tcW w:w="399"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потребность в общении со значимыми для себя людьми</w:t>
            </w:r>
          </w:p>
        </w:tc>
        <w:tc>
          <w:tcPr>
            <w:tcW w:w="399"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дружественное в целом общение с одноклассниками, родственниками и учителями</w:t>
            </w:r>
          </w:p>
        </w:tc>
        <w:tc>
          <w:tcPr>
            <w:tcW w:w="399"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val="restart"/>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spacing w:after="0" w:line="240" w:lineRule="auto"/>
              <w:jc w:val="both"/>
              <w:rPr>
                <w:rFonts w:ascii="Times New Roman" w:hAnsi="Times New Roman"/>
                <w:b/>
                <w:sz w:val="24"/>
                <w:szCs w:val="24"/>
              </w:rPr>
            </w:pPr>
            <w:r w:rsidRPr="00B55A25">
              <w:rPr>
                <w:rStyle w:val="dash041e005f0431005f044b005f0447005f043d005f044b005f0439005f005fchar1char1"/>
                <w:b/>
              </w:rPr>
              <w:t>ориентация</w:t>
            </w:r>
          </w:p>
        </w:tc>
        <w:tc>
          <w:tcPr>
            <w:tcW w:w="3866"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3.3. Сформированность ответственного отношения к учебной деятельности, осознание ответственности за результаты этой деятельности</w:t>
            </w: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tcPr>
          <w:p w:rsidR="00B2172A" w:rsidRPr="00B55A25" w:rsidRDefault="00B2172A" w:rsidP="002F5EC1">
            <w:pPr>
              <w:widowControl w:val="0"/>
              <w:spacing w:after="0" w:line="240" w:lineRule="auto"/>
              <w:jc w:val="both"/>
              <w:rPr>
                <w:rFonts w:ascii="Times New Roman" w:hAnsi="Times New Roman"/>
                <w:sz w:val="24"/>
                <w:szCs w:val="24"/>
              </w:rPr>
            </w:pPr>
            <w:r w:rsidRPr="00B55A25">
              <w:rPr>
                <w:rFonts w:ascii="Times New Roman" w:hAnsi="Times New Roman"/>
                <w:sz w:val="24"/>
                <w:szCs w:val="24"/>
              </w:rPr>
              <w:t>ЗК</w:t>
            </w:r>
          </w:p>
        </w:tc>
        <w:tc>
          <w:tcPr>
            <w:tcW w:w="3015" w:type="pct"/>
          </w:tcPr>
          <w:p w:rsidR="00B2172A" w:rsidRPr="00B55A25" w:rsidRDefault="00B2172A" w:rsidP="002F5EC1">
            <w:pPr>
              <w:widowControl w:val="0"/>
              <w:spacing w:after="0" w:line="240" w:lineRule="auto"/>
              <w:jc w:val="both"/>
              <w:rPr>
                <w:rFonts w:ascii="Times New Roman" w:hAnsi="Times New Roman"/>
                <w:sz w:val="24"/>
                <w:szCs w:val="24"/>
              </w:rPr>
            </w:pPr>
            <w:r w:rsidRPr="00B55A25">
              <w:rPr>
                <w:rFonts w:ascii="Times New Roman" w:hAnsi="Times New Roman"/>
                <w:sz w:val="24"/>
                <w:szCs w:val="24"/>
              </w:rPr>
              <w:t>– знание своих обязанностей относительно учебной деятельности</w:t>
            </w:r>
          </w:p>
        </w:tc>
        <w:tc>
          <w:tcPr>
            <w:tcW w:w="399"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стремление к личностной успешности в учебной деятельности</w:t>
            </w:r>
          </w:p>
        </w:tc>
        <w:tc>
          <w:tcPr>
            <w:tcW w:w="399"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ae"/>
                <w:b w:val="0"/>
                <w:sz w:val="24"/>
                <w:szCs w:val="24"/>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ответственное отношение к выполнению домашних заданий и работе на учебных занятиях</w:t>
            </w:r>
          </w:p>
        </w:tc>
        <w:tc>
          <w:tcPr>
            <w:tcW w:w="399" w:type="pct"/>
          </w:tcPr>
          <w:p w:rsidR="00B2172A" w:rsidRPr="00B55A25" w:rsidRDefault="00B2172A" w:rsidP="002F5EC1">
            <w:pPr>
              <w:widowControl w:val="0"/>
              <w:spacing w:after="0" w:line="240" w:lineRule="auto"/>
              <w:jc w:val="center"/>
              <w:rPr>
                <w:rStyle w:val="ae"/>
                <w:b w:val="0"/>
                <w:sz w:val="24"/>
                <w:szCs w:val="24"/>
              </w:rPr>
            </w:pPr>
          </w:p>
        </w:tc>
      </w:tr>
      <w:tr w:rsidR="00B2172A" w:rsidRPr="00B55A25" w:rsidTr="002F5EC1">
        <w:trPr>
          <w:trHeight w:val="20"/>
        </w:trPr>
        <w:tc>
          <w:tcPr>
            <w:tcW w:w="4601" w:type="pct"/>
            <w:gridSpan w:val="3"/>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«Школа»</w:t>
            </w:r>
          </w:p>
        </w:tc>
        <w:tc>
          <w:tcPr>
            <w:tcW w:w="399" w:type="pct"/>
            <w:vAlign w:val="center"/>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5000" w:type="pct"/>
            <w:gridSpan w:val="4"/>
            <w:shd w:val="clear" w:color="auto" w:fill="FFFFFF"/>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«Родной край»</w:t>
            </w:r>
          </w:p>
        </w:tc>
      </w:tr>
      <w:tr w:rsidR="00B2172A" w:rsidRPr="00B55A25" w:rsidTr="002F5EC1">
        <w:trPr>
          <w:trHeight w:val="20"/>
        </w:trPr>
        <w:tc>
          <w:tcPr>
            <w:tcW w:w="1134" w:type="pct"/>
            <w:vMerge w:val="restart"/>
            <w:shd w:val="clear" w:color="auto" w:fill="FFFFFF"/>
          </w:tcPr>
          <w:p w:rsidR="00B2172A" w:rsidRPr="00B55A25" w:rsidRDefault="00B2172A" w:rsidP="002F5EC1">
            <w:pPr>
              <w:spacing w:after="0" w:line="240" w:lineRule="auto"/>
              <w:jc w:val="both"/>
              <w:rPr>
                <w:rFonts w:ascii="Times New Roman" w:hAnsi="Times New Roman"/>
                <w:b/>
                <w:sz w:val="24"/>
                <w:szCs w:val="24"/>
              </w:rPr>
            </w:pPr>
            <w:r w:rsidRPr="00B55A25">
              <w:rPr>
                <w:rStyle w:val="dash041e005f0431005f044b005f0447005f043d005f044b005f0439005f005fchar1char1"/>
                <w:b/>
              </w:rPr>
              <w:t>Самоопределение (личностное, профессиональное, жизненное)</w:t>
            </w:r>
          </w:p>
        </w:tc>
        <w:tc>
          <w:tcPr>
            <w:tcW w:w="3866"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color w:val="000000"/>
                <w:sz w:val="24"/>
                <w:szCs w:val="24"/>
              </w:rPr>
              <w:t xml:space="preserve">1.5. Ориентация на расширение знаний о мире профессий и профессиональных предпочтений, с учётом </w:t>
            </w:r>
            <w:r w:rsidRPr="00B55A25">
              <w:rPr>
                <w:rFonts w:ascii="Times New Roman" w:hAnsi="Times New Roman"/>
                <w:b/>
                <w:bCs/>
                <w:i/>
                <w:color w:val="000000"/>
                <w:sz w:val="24"/>
                <w:szCs w:val="24"/>
              </w:rPr>
              <w:t>потребностей региона</w:t>
            </w: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tcPr>
          <w:p w:rsidR="00B2172A" w:rsidRPr="00B55A25" w:rsidRDefault="00B2172A" w:rsidP="002F5EC1">
            <w:pPr>
              <w:widowControl w:val="0"/>
              <w:spacing w:after="0" w:line="240" w:lineRule="auto"/>
              <w:jc w:val="both"/>
              <w:rPr>
                <w:rFonts w:ascii="Times New Roman" w:hAnsi="Times New Roman"/>
                <w:sz w:val="24"/>
                <w:szCs w:val="24"/>
              </w:rPr>
            </w:pPr>
            <w:r w:rsidRPr="00B55A25">
              <w:rPr>
                <w:rFonts w:ascii="Times New Roman" w:hAnsi="Times New Roman"/>
                <w:sz w:val="24"/>
                <w:szCs w:val="24"/>
              </w:rPr>
              <w:t>ЗК</w:t>
            </w:r>
          </w:p>
        </w:tc>
        <w:tc>
          <w:tcPr>
            <w:tcW w:w="3015" w:type="pct"/>
          </w:tcPr>
          <w:p w:rsidR="00B2172A" w:rsidRPr="00B55A25" w:rsidRDefault="00B2172A" w:rsidP="002F5EC1">
            <w:pPr>
              <w:widowControl w:val="0"/>
              <w:spacing w:after="0" w:line="240" w:lineRule="auto"/>
              <w:jc w:val="both"/>
              <w:rPr>
                <w:rFonts w:ascii="Times New Roman" w:hAnsi="Times New Roman"/>
                <w:sz w:val="24"/>
                <w:szCs w:val="24"/>
              </w:rPr>
            </w:pPr>
            <w:r w:rsidRPr="00B55A25">
              <w:rPr>
                <w:rFonts w:ascii="Times New Roman" w:hAnsi="Times New Roman"/>
                <w:color w:val="000000"/>
                <w:sz w:val="24"/>
                <w:szCs w:val="24"/>
              </w:rPr>
              <w:t>– знание мира профессий и профессиональных предпочтений, с учётом</w:t>
            </w:r>
          </w:p>
        </w:tc>
        <w:tc>
          <w:tcPr>
            <w:tcW w:w="399"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color w:val="000000"/>
              </w:rPr>
            </w:pPr>
            <w:r w:rsidRPr="00B55A25">
              <w:rPr>
                <w:rFonts w:ascii="Times New Roman" w:hAnsi="Times New Roman"/>
                <w:color w:val="000000"/>
                <w:sz w:val="24"/>
                <w:szCs w:val="24"/>
              </w:rPr>
              <w:t xml:space="preserve">– мотивация к расширению знаний о мире профессий и профессиональных предпочтений, с учётом </w:t>
            </w:r>
            <w:r w:rsidRPr="00B55A25">
              <w:rPr>
                <w:rFonts w:ascii="Times New Roman" w:hAnsi="Times New Roman"/>
                <w:b/>
                <w:bCs/>
                <w:color w:val="000000"/>
                <w:sz w:val="24"/>
                <w:szCs w:val="24"/>
              </w:rPr>
              <w:t>потребностей региона</w:t>
            </w:r>
          </w:p>
        </w:tc>
        <w:tc>
          <w:tcPr>
            <w:tcW w:w="399"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ae"/>
                <w:b w:val="0"/>
                <w:sz w:val="24"/>
                <w:szCs w:val="24"/>
              </w:rPr>
            </w:pPr>
          </w:p>
        </w:tc>
        <w:tc>
          <w:tcPr>
            <w:tcW w:w="452"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color w:val="000000"/>
              </w:rPr>
            </w:pPr>
            <w:r w:rsidRPr="00B55A25">
              <w:rPr>
                <w:rFonts w:ascii="Times New Roman" w:hAnsi="Times New Roman"/>
                <w:color w:val="000000"/>
                <w:sz w:val="24"/>
                <w:szCs w:val="24"/>
              </w:rPr>
              <w:t>– демонстрация уважительного отношения к труду в процессе личностно значимой деятельности</w:t>
            </w:r>
          </w:p>
        </w:tc>
        <w:tc>
          <w:tcPr>
            <w:tcW w:w="399" w:type="pct"/>
          </w:tcPr>
          <w:p w:rsidR="00B2172A" w:rsidRPr="00B55A25" w:rsidRDefault="00B2172A" w:rsidP="002F5EC1">
            <w:pPr>
              <w:widowControl w:val="0"/>
              <w:spacing w:after="0" w:line="240" w:lineRule="auto"/>
              <w:jc w:val="center"/>
              <w:rPr>
                <w:rStyle w:val="ae"/>
                <w:b w:val="0"/>
                <w:sz w:val="24"/>
                <w:szCs w:val="24"/>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ae"/>
                <w:b w:val="0"/>
                <w:sz w:val="24"/>
                <w:szCs w:val="24"/>
              </w:rPr>
            </w:pPr>
          </w:p>
        </w:tc>
        <w:tc>
          <w:tcPr>
            <w:tcW w:w="452"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spacing w:after="0" w:line="240" w:lineRule="auto"/>
              <w:jc w:val="both"/>
              <w:rPr>
                <w:rStyle w:val="dash041e005f0431005f044b005f0447005f043d005f044b005f0439005f005fchar1char1"/>
                <w:b/>
                <w:bCs/>
                <w:color w:val="000000"/>
              </w:rPr>
            </w:pPr>
            <w:r w:rsidRPr="00B55A25">
              <w:rPr>
                <w:rFonts w:ascii="Times New Roman" w:hAnsi="Times New Roman"/>
                <w:color w:val="000000"/>
                <w:sz w:val="24"/>
                <w:szCs w:val="24"/>
              </w:rPr>
              <w:t>– выполнение домашних обязанностей, помощь родителям и страшим членам семьи</w:t>
            </w:r>
          </w:p>
        </w:tc>
        <w:tc>
          <w:tcPr>
            <w:tcW w:w="399" w:type="pct"/>
          </w:tcPr>
          <w:p w:rsidR="00B2172A" w:rsidRPr="00B55A25" w:rsidRDefault="00B2172A" w:rsidP="002F5EC1">
            <w:pPr>
              <w:widowControl w:val="0"/>
              <w:spacing w:after="0" w:line="240" w:lineRule="auto"/>
              <w:jc w:val="center"/>
              <w:rPr>
                <w:rStyle w:val="ae"/>
                <w:b w:val="0"/>
                <w:sz w:val="24"/>
                <w:szCs w:val="24"/>
              </w:rPr>
            </w:pPr>
          </w:p>
        </w:tc>
      </w:tr>
      <w:tr w:rsidR="00B2172A" w:rsidRPr="00B55A25" w:rsidTr="002F5EC1">
        <w:trPr>
          <w:trHeight w:val="20"/>
        </w:trPr>
        <w:tc>
          <w:tcPr>
            <w:tcW w:w="1134" w:type="pct"/>
            <w:vMerge w:val="restart"/>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widowControl w:val="0"/>
              <w:spacing w:after="0" w:line="240" w:lineRule="auto"/>
              <w:jc w:val="both"/>
              <w:rPr>
                <w:rStyle w:val="ae"/>
                <w:b w:val="0"/>
                <w:sz w:val="24"/>
                <w:szCs w:val="24"/>
              </w:rPr>
            </w:pPr>
            <w:r w:rsidRPr="00B55A25">
              <w:rPr>
                <w:rStyle w:val="dash041e005f0431005f044b005f0447005f043d005f044b005f0439005f005fchar1char1"/>
                <w:b/>
              </w:rPr>
              <w:t>ориентация</w:t>
            </w:r>
          </w:p>
        </w:tc>
        <w:tc>
          <w:tcPr>
            <w:tcW w:w="3866" w:type="pct"/>
            <w:gridSpan w:val="3"/>
            <w:shd w:val="clear" w:color="auto" w:fill="D9D9D9"/>
          </w:tcPr>
          <w:p w:rsidR="00B2172A" w:rsidRPr="00B55A25" w:rsidRDefault="00B2172A" w:rsidP="002F5EC1">
            <w:pPr>
              <w:widowControl w:val="0"/>
              <w:spacing w:after="0" w:line="240" w:lineRule="auto"/>
              <w:jc w:val="center"/>
              <w:rPr>
                <w:rStyle w:val="ae"/>
                <w:b w:val="0"/>
                <w:sz w:val="24"/>
                <w:szCs w:val="24"/>
              </w:rPr>
            </w:pPr>
            <w:r w:rsidRPr="00B55A25">
              <w:rPr>
                <w:rFonts w:ascii="Times New Roman" w:hAnsi="Times New Roman"/>
                <w:i/>
                <w:sz w:val="24"/>
                <w:szCs w:val="24"/>
              </w:rPr>
              <w:t>3.4. Наличие практического опыта бережного исследования природы в рамках учебных занятий</w:t>
            </w: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ae"/>
                <w:b w:val="0"/>
                <w:sz w:val="24"/>
                <w:szCs w:val="24"/>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о природных ресурсах родного края</w:t>
            </w:r>
          </w:p>
        </w:tc>
        <w:tc>
          <w:tcPr>
            <w:tcW w:w="399" w:type="pct"/>
          </w:tcPr>
          <w:p w:rsidR="00B2172A" w:rsidRPr="00B55A25" w:rsidRDefault="00B2172A" w:rsidP="002F5EC1">
            <w:pPr>
              <w:widowControl w:val="0"/>
              <w:spacing w:after="0" w:line="240" w:lineRule="auto"/>
              <w:jc w:val="center"/>
              <w:rPr>
                <w:rStyle w:val="ae"/>
                <w:b w:val="0"/>
                <w:sz w:val="24"/>
                <w:szCs w:val="24"/>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ae"/>
                <w:b w:val="0"/>
                <w:sz w:val="24"/>
                <w:szCs w:val="24"/>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направленность на удовлетворение потребности в познании окружающей природы</w:t>
            </w:r>
          </w:p>
        </w:tc>
        <w:tc>
          <w:tcPr>
            <w:tcW w:w="399" w:type="pct"/>
          </w:tcPr>
          <w:p w:rsidR="00B2172A" w:rsidRPr="00B55A25" w:rsidRDefault="00B2172A" w:rsidP="002F5EC1">
            <w:pPr>
              <w:widowControl w:val="0"/>
              <w:spacing w:after="0" w:line="240" w:lineRule="auto"/>
              <w:jc w:val="center"/>
              <w:rPr>
                <w:rStyle w:val="ae"/>
                <w:b w:val="0"/>
                <w:sz w:val="24"/>
                <w:szCs w:val="24"/>
              </w:rPr>
            </w:pPr>
          </w:p>
        </w:tc>
      </w:tr>
      <w:tr w:rsidR="00B2172A" w:rsidRPr="00B55A25" w:rsidTr="002F5EC1">
        <w:trPr>
          <w:trHeight w:val="20"/>
        </w:trPr>
        <w:tc>
          <w:tcPr>
            <w:tcW w:w="1134" w:type="pct"/>
            <w:vMerge/>
            <w:shd w:val="clear" w:color="auto" w:fill="FFFFFF"/>
          </w:tcPr>
          <w:p w:rsidR="00B2172A" w:rsidRPr="00B55A25" w:rsidRDefault="00B2172A" w:rsidP="002F5EC1">
            <w:pPr>
              <w:widowControl w:val="0"/>
              <w:spacing w:after="0" w:line="240" w:lineRule="auto"/>
              <w:jc w:val="both"/>
              <w:rPr>
                <w:rStyle w:val="ae"/>
                <w:b w:val="0"/>
                <w:sz w:val="24"/>
                <w:szCs w:val="24"/>
              </w:rPr>
            </w:pPr>
          </w:p>
        </w:tc>
        <w:tc>
          <w:tcPr>
            <w:tcW w:w="452"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умение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tc>
        <w:tc>
          <w:tcPr>
            <w:tcW w:w="399" w:type="pct"/>
          </w:tcPr>
          <w:p w:rsidR="00B2172A" w:rsidRPr="00B55A25" w:rsidRDefault="00B2172A" w:rsidP="002F5EC1">
            <w:pPr>
              <w:widowControl w:val="0"/>
              <w:spacing w:after="0" w:line="240" w:lineRule="auto"/>
              <w:jc w:val="center"/>
              <w:rPr>
                <w:rStyle w:val="ae"/>
                <w:b w:val="0"/>
                <w:sz w:val="24"/>
                <w:szCs w:val="24"/>
              </w:rPr>
            </w:pPr>
          </w:p>
        </w:tc>
      </w:tr>
      <w:tr w:rsidR="00B2172A" w:rsidRPr="00B55A25" w:rsidTr="002F5EC1">
        <w:trPr>
          <w:trHeight w:val="20"/>
        </w:trPr>
        <w:tc>
          <w:tcPr>
            <w:tcW w:w="4601" w:type="pct"/>
            <w:gridSpan w:val="3"/>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«Родной край»</w:t>
            </w:r>
          </w:p>
        </w:tc>
        <w:tc>
          <w:tcPr>
            <w:tcW w:w="399" w:type="pct"/>
          </w:tcPr>
          <w:p w:rsidR="00B2172A" w:rsidRPr="00B55A25" w:rsidRDefault="00B2172A" w:rsidP="002F5EC1">
            <w:pPr>
              <w:widowControl w:val="0"/>
              <w:spacing w:after="0" w:line="240" w:lineRule="auto"/>
              <w:jc w:val="both"/>
              <w:rPr>
                <w:rStyle w:val="dash041e005f0431005f044b005f0447005f043d005f044b005f0439005f005fchar1char1"/>
              </w:rPr>
            </w:pPr>
          </w:p>
        </w:tc>
      </w:tr>
      <w:tr w:rsidR="00B2172A" w:rsidRPr="00B55A25" w:rsidTr="002F5EC1">
        <w:trPr>
          <w:trHeight w:val="20"/>
        </w:trPr>
        <w:tc>
          <w:tcPr>
            <w:tcW w:w="4601" w:type="pct"/>
            <w:gridSpan w:val="3"/>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всем блокам</w:t>
            </w:r>
          </w:p>
        </w:tc>
        <w:tc>
          <w:tcPr>
            <w:tcW w:w="399" w:type="pct"/>
            <w:vAlign w:val="center"/>
          </w:tcPr>
          <w:p w:rsidR="00B2172A" w:rsidRPr="00B55A25" w:rsidRDefault="00B2172A" w:rsidP="002F5EC1">
            <w:pPr>
              <w:spacing w:after="0" w:line="240" w:lineRule="auto"/>
              <w:jc w:val="center"/>
              <w:rPr>
                <w:rFonts w:ascii="Times New Roman" w:hAnsi="Times New Roman"/>
                <w:b/>
                <w:sz w:val="24"/>
                <w:szCs w:val="24"/>
              </w:rPr>
            </w:pPr>
          </w:p>
        </w:tc>
      </w:tr>
    </w:tbl>
    <w:p w:rsidR="00B2172A" w:rsidRPr="00B55A25" w:rsidRDefault="00B2172A" w:rsidP="00B2172A">
      <w:pPr>
        <w:spacing w:after="0" w:line="240" w:lineRule="auto"/>
        <w:jc w:val="center"/>
        <w:rPr>
          <w:rFonts w:ascii="Times New Roman" w:hAnsi="Times New Roman"/>
          <w:b/>
          <w:sz w:val="24"/>
          <w:szCs w:val="24"/>
        </w:rPr>
      </w:pPr>
    </w:p>
    <w:p w:rsidR="00B2172A" w:rsidRPr="00B55A25" w:rsidRDefault="00B2172A" w:rsidP="00B2172A">
      <w:pPr>
        <w:spacing w:after="0" w:line="240" w:lineRule="auto"/>
        <w:jc w:val="center"/>
        <w:rPr>
          <w:rFonts w:ascii="Times New Roman" w:hAnsi="Times New Roman"/>
          <w:b/>
          <w:sz w:val="24"/>
          <w:szCs w:val="24"/>
        </w:rPr>
      </w:pPr>
      <w:r w:rsidRPr="00B55A25">
        <w:rPr>
          <w:rFonts w:ascii="Times New Roman" w:hAnsi="Times New Roman"/>
          <w:b/>
          <w:sz w:val="24"/>
          <w:szCs w:val="24"/>
        </w:rPr>
        <w:t>Оценка сформированности блоков личностных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1559"/>
        <w:gridCol w:w="1204"/>
        <w:gridCol w:w="1618"/>
        <w:gridCol w:w="1618"/>
        <w:gridCol w:w="1762"/>
      </w:tblGrid>
      <w:tr w:rsidR="00B2172A" w:rsidRPr="00B55A25" w:rsidTr="002F5EC1">
        <w:tc>
          <w:tcPr>
            <w:tcW w:w="1062"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w:t>
            </w:r>
          </w:p>
        </w:tc>
        <w:tc>
          <w:tcPr>
            <w:tcW w:w="791"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«Я»</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13)</w:t>
            </w:r>
          </w:p>
        </w:tc>
        <w:tc>
          <w:tcPr>
            <w:tcW w:w="611"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«Семья»</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7)</w:t>
            </w:r>
          </w:p>
        </w:tc>
        <w:tc>
          <w:tcPr>
            <w:tcW w:w="821"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«Школа»</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6)</w:t>
            </w:r>
          </w:p>
        </w:tc>
        <w:tc>
          <w:tcPr>
            <w:tcW w:w="821"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«Родной край»</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7)</w:t>
            </w:r>
          </w:p>
        </w:tc>
        <w:tc>
          <w:tcPr>
            <w:tcW w:w="894"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Сумма баллов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по всем блокам</w:t>
            </w:r>
          </w:p>
        </w:tc>
      </w:tr>
      <w:tr w:rsidR="00B2172A" w:rsidRPr="00B55A25" w:rsidTr="002F5EC1">
        <w:tc>
          <w:tcPr>
            <w:tcW w:w="1062"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Сумма баллов</w:t>
            </w:r>
          </w:p>
        </w:tc>
        <w:tc>
          <w:tcPr>
            <w:tcW w:w="791" w:type="pct"/>
          </w:tcPr>
          <w:p w:rsidR="00B2172A" w:rsidRPr="00B55A25" w:rsidRDefault="00B2172A" w:rsidP="002F5EC1">
            <w:pPr>
              <w:spacing w:after="0" w:line="240" w:lineRule="auto"/>
              <w:jc w:val="center"/>
              <w:rPr>
                <w:rFonts w:ascii="Times New Roman" w:hAnsi="Times New Roman"/>
                <w:b/>
                <w:sz w:val="24"/>
                <w:szCs w:val="24"/>
              </w:rPr>
            </w:pPr>
          </w:p>
        </w:tc>
        <w:tc>
          <w:tcPr>
            <w:tcW w:w="611" w:type="pct"/>
          </w:tcPr>
          <w:p w:rsidR="00B2172A" w:rsidRPr="00B55A25" w:rsidRDefault="00B2172A" w:rsidP="002F5EC1">
            <w:pPr>
              <w:spacing w:after="0" w:line="240" w:lineRule="auto"/>
              <w:jc w:val="center"/>
              <w:rPr>
                <w:rFonts w:ascii="Times New Roman" w:hAnsi="Times New Roman"/>
                <w:b/>
                <w:sz w:val="24"/>
                <w:szCs w:val="24"/>
              </w:rPr>
            </w:pPr>
          </w:p>
        </w:tc>
        <w:tc>
          <w:tcPr>
            <w:tcW w:w="821" w:type="pct"/>
          </w:tcPr>
          <w:p w:rsidR="00B2172A" w:rsidRPr="00B55A25" w:rsidRDefault="00B2172A" w:rsidP="002F5EC1">
            <w:pPr>
              <w:spacing w:after="0" w:line="240" w:lineRule="auto"/>
              <w:jc w:val="center"/>
              <w:rPr>
                <w:rFonts w:ascii="Times New Roman" w:hAnsi="Times New Roman"/>
                <w:b/>
                <w:sz w:val="24"/>
                <w:szCs w:val="24"/>
              </w:rPr>
            </w:pPr>
          </w:p>
        </w:tc>
        <w:tc>
          <w:tcPr>
            <w:tcW w:w="821" w:type="pct"/>
          </w:tcPr>
          <w:p w:rsidR="00B2172A" w:rsidRPr="00B55A25" w:rsidRDefault="00B2172A" w:rsidP="002F5EC1">
            <w:pPr>
              <w:spacing w:after="0" w:line="240" w:lineRule="auto"/>
              <w:jc w:val="center"/>
              <w:rPr>
                <w:rFonts w:ascii="Times New Roman" w:hAnsi="Times New Roman"/>
                <w:b/>
                <w:sz w:val="24"/>
                <w:szCs w:val="24"/>
              </w:rPr>
            </w:pPr>
          </w:p>
        </w:tc>
        <w:tc>
          <w:tcPr>
            <w:tcW w:w="894" w:type="pct"/>
          </w:tcPr>
          <w:p w:rsidR="00B2172A" w:rsidRPr="00B55A25" w:rsidRDefault="00B2172A" w:rsidP="002F5EC1">
            <w:pPr>
              <w:spacing w:after="0" w:line="240" w:lineRule="auto"/>
              <w:jc w:val="center"/>
              <w:rPr>
                <w:rFonts w:ascii="Times New Roman" w:hAnsi="Times New Roman"/>
                <w:b/>
                <w:sz w:val="24"/>
                <w:szCs w:val="24"/>
              </w:rPr>
            </w:pPr>
          </w:p>
        </w:tc>
      </w:tr>
    </w:tbl>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«Я»</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0–4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5–9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10–13 – высокий уровень сформированности.</w:t>
      </w:r>
    </w:p>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«Семья»</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0–1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2–4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5–7 – высокий уровень сформированности.</w:t>
      </w:r>
    </w:p>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«Школа»</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0–1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2–3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4–6 – высокий уровень сформированности.</w:t>
      </w:r>
    </w:p>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«Родной Край»</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0–1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2–4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5–7 – высокий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p>
    <w:p w:rsidR="00B2172A" w:rsidRPr="00B55A25" w:rsidRDefault="00B2172A" w:rsidP="00B2172A">
      <w:pPr>
        <w:spacing w:after="0" w:line="240" w:lineRule="auto"/>
        <w:jc w:val="center"/>
        <w:rPr>
          <w:rFonts w:ascii="Times New Roman" w:hAnsi="Times New Roman"/>
          <w:b/>
          <w:sz w:val="24"/>
          <w:szCs w:val="24"/>
        </w:rPr>
      </w:pPr>
      <w:r w:rsidRPr="00B55A25">
        <w:rPr>
          <w:rFonts w:ascii="Times New Roman" w:hAnsi="Times New Roman"/>
          <w:b/>
          <w:sz w:val="24"/>
          <w:szCs w:val="24"/>
        </w:rPr>
        <w:t>Оценка сформированности образовательных результатов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9"/>
        <w:gridCol w:w="1346"/>
        <w:gridCol w:w="591"/>
        <w:gridCol w:w="828"/>
        <w:gridCol w:w="1104"/>
        <w:gridCol w:w="313"/>
        <w:gridCol w:w="1275"/>
        <w:gridCol w:w="1807"/>
      </w:tblGrid>
      <w:tr w:rsidR="00B2172A" w:rsidRPr="00B55A25" w:rsidTr="002F5EC1">
        <w:trPr>
          <w:trHeight w:val="332"/>
        </w:trPr>
        <w:tc>
          <w:tcPr>
            <w:tcW w:w="1314"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Критерии</w:t>
            </w:r>
          </w:p>
          <w:p w:rsidR="00B2172A" w:rsidRPr="00B55A25" w:rsidRDefault="00B2172A" w:rsidP="002F5EC1">
            <w:pPr>
              <w:spacing w:after="0" w:line="240" w:lineRule="auto"/>
              <w:jc w:val="both"/>
              <w:rPr>
                <w:rStyle w:val="dash041e005f0431005f044b005f0447005f043d005f044b005f0439005f005fchar1char1"/>
                <w:b/>
              </w:rPr>
            </w:pPr>
            <w:r w:rsidRPr="00B55A25">
              <w:rPr>
                <w:rFonts w:ascii="Times New Roman" w:hAnsi="Times New Roman"/>
                <w:b/>
                <w:sz w:val="24"/>
                <w:szCs w:val="24"/>
              </w:rPr>
              <w:t>сформированности</w:t>
            </w:r>
          </w:p>
        </w:tc>
        <w:tc>
          <w:tcPr>
            <w:tcW w:w="2769" w:type="pct"/>
            <w:gridSpan w:val="6"/>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Шифр результатов и сумма баллов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по результату</w:t>
            </w:r>
          </w:p>
        </w:tc>
        <w:tc>
          <w:tcPr>
            <w:tcW w:w="917"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Всего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баллов</w:t>
            </w:r>
          </w:p>
        </w:tc>
      </w:tr>
      <w:tr w:rsidR="00B2172A" w:rsidRPr="00B55A25" w:rsidTr="002F5EC1">
        <w:trPr>
          <w:trHeight w:val="1104"/>
        </w:trPr>
        <w:tc>
          <w:tcPr>
            <w:tcW w:w="1314" w:type="pct"/>
          </w:tcPr>
          <w:p w:rsidR="00B2172A" w:rsidRPr="00B55A25" w:rsidRDefault="00B2172A" w:rsidP="002F5EC1">
            <w:pPr>
              <w:spacing w:after="0" w:line="240" w:lineRule="auto"/>
              <w:jc w:val="both"/>
              <w:rPr>
                <w:rFonts w:ascii="Times New Roman" w:hAnsi="Times New Roman"/>
                <w:sz w:val="24"/>
                <w:szCs w:val="24"/>
              </w:rPr>
            </w:pPr>
            <w:r w:rsidRPr="00B55A25">
              <w:rPr>
                <w:rStyle w:val="dash041e005f0431005f044b005f0447005f043d005f044b005f0439005f005fchar1char1"/>
                <w:b/>
              </w:rPr>
              <w:t>Самоопределение (личностное, профессиональное, жизненное)</w:t>
            </w:r>
          </w:p>
        </w:tc>
        <w:tc>
          <w:tcPr>
            <w:tcW w:w="1403" w:type="pct"/>
            <w:gridSpan w:val="3"/>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1.4.</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(max3)</w:t>
            </w:r>
          </w:p>
        </w:tc>
        <w:tc>
          <w:tcPr>
            <w:tcW w:w="1366" w:type="pct"/>
            <w:gridSpan w:val="3"/>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1.5.</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(max4)</w:t>
            </w:r>
          </w:p>
        </w:tc>
        <w:tc>
          <w:tcPr>
            <w:tcW w:w="917"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lang w:val="en-US"/>
              </w:rPr>
              <w:t xml:space="preserve">Ʃ </w:t>
            </w:r>
            <w:proofErr w:type="spellStart"/>
            <w:r w:rsidRPr="00B55A25">
              <w:rPr>
                <w:rFonts w:ascii="Times New Roman" w:hAnsi="Times New Roman"/>
                <w:sz w:val="24"/>
                <w:szCs w:val="24"/>
              </w:rPr>
              <w:t>самоопр</w:t>
            </w:r>
            <w:proofErr w:type="spellEnd"/>
            <w:r w:rsidRPr="00B55A25">
              <w:rPr>
                <w:rFonts w:ascii="Times New Roman" w:hAnsi="Times New Roman"/>
                <w:sz w:val="24"/>
                <w:szCs w:val="24"/>
              </w:rPr>
              <w:t>.</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7)</w:t>
            </w:r>
          </w:p>
        </w:tc>
      </w:tr>
      <w:tr w:rsidR="00B2172A" w:rsidRPr="00B55A25" w:rsidTr="002F5EC1">
        <w:trPr>
          <w:trHeight w:val="838"/>
        </w:trPr>
        <w:tc>
          <w:tcPr>
            <w:tcW w:w="1314" w:type="pct"/>
          </w:tcPr>
          <w:p w:rsidR="00B2172A" w:rsidRPr="00B55A25" w:rsidRDefault="00B2172A" w:rsidP="002F5EC1">
            <w:pPr>
              <w:spacing w:after="0" w:line="240" w:lineRule="auto"/>
              <w:jc w:val="both"/>
              <w:rPr>
                <w:rStyle w:val="dash041e005f0431005f044b005f0447005f043d005f044b005f0439005f005fchar1char1"/>
                <w:b/>
                <w:lang w:val="en-US"/>
              </w:rPr>
            </w:pPr>
            <w:proofErr w:type="spellStart"/>
            <w:r w:rsidRPr="00B55A25">
              <w:rPr>
                <w:rStyle w:val="dash041e005f0431005f044b005f0447005f043d005f044b005f0439005f005fchar1char1"/>
                <w:b/>
              </w:rPr>
              <w:t>Смыслообразование</w:t>
            </w:r>
            <w:proofErr w:type="spellEnd"/>
          </w:p>
          <w:p w:rsidR="00B2172A" w:rsidRPr="00B55A25" w:rsidRDefault="00B2172A" w:rsidP="002F5EC1">
            <w:pPr>
              <w:spacing w:after="0" w:line="240" w:lineRule="auto"/>
              <w:jc w:val="both"/>
              <w:rPr>
                <w:rStyle w:val="dash041e005f0431005f044b005f0447005f043d005f044b005f0439005f005fchar1char1"/>
                <w:b/>
                <w:lang w:val="en-US"/>
              </w:rPr>
            </w:pPr>
          </w:p>
          <w:p w:rsidR="00B2172A" w:rsidRPr="00B55A25" w:rsidRDefault="00B2172A" w:rsidP="002F5EC1">
            <w:pPr>
              <w:spacing w:after="0" w:line="240" w:lineRule="auto"/>
              <w:jc w:val="both"/>
              <w:rPr>
                <w:rFonts w:ascii="Times New Roman" w:hAnsi="Times New Roman"/>
                <w:sz w:val="24"/>
                <w:szCs w:val="24"/>
                <w:lang w:val="en-US"/>
              </w:rPr>
            </w:pPr>
          </w:p>
        </w:tc>
        <w:tc>
          <w:tcPr>
            <w:tcW w:w="683"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2.1.(</w:t>
            </w:r>
            <w:r w:rsidRPr="00B55A25">
              <w:rPr>
                <w:rFonts w:ascii="Times New Roman" w:hAnsi="Times New Roman"/>
                <w:i/>
                <w:sz w:val="24"/>
                <w:szCs w:val="24"/>
                <w:lang w:val="en-US"/>
              </w:rPr>
              <w:t>max</w:t>
            </w:r>
            <w:r w:rsidRPr="00B55A25">
              <w:rPr>
                <w:rFonts w:ascii="Times New Roman" w:hAnsi="Times New Roman"/>
                <w:sz w:val="24"/>
                <w:szCs w:val="24"/>
              </w:rPr>
              <w:t>5)</w:t>
            </w:r>
          </w:p>
        </w:tc>
        <w:tc>
          <w:tcPr>
            <w:tcW w:w="720"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2.2. (</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719"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2.3.(</w:t>
            </w:r>
            <w:r w:rsidRPr="00B55A25">
              <w:rPr>
                <w:rFonts w:ascii="Times New Roman" w:hAnsi="Times New Roman"/>
                <w:i/>
                <w:sz w:val="24"/>
                <w:szCs w:val="24"/>
                <w:lang w:val="en-US"/>
              </w:rPr>
              <w:t>max</w:t>
            </w:r>
            <w:r w:rsidRPr="00B55A25">
              <w:rPr>
                <w:rFonts w:ascii="Times New Roman" w:hAnsi="Times New Roman"/>
                <w:sz w:val="24"/>
                <w:szCs w:val="24"/>
              </w:rPr>
              <w:t>4)</w:t>
            </w:r>
          </w:p>
        </w:tc>
        <w:tc>
          <w:tcPr>
            <w:tcW w:w="647"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2.4.(</w:t>
            </w:r>
            <w:r w:rsidRPr="00B55A25">
              <w:rPr>
                <w:rFonts w:ascii="Times New Roman" w:hAnsi="Times New Roman"/>
                <w:i/>
                <w:sz w:val="24"/>
                <w:szCs w:val="24"/>
                <w:lang w:val="en-US"/>
              </w:rPr>
              <w:t>max</w:t>
            </w:r>
            <w:r w:rsidRPr="00B55A25">
              <w:rPr>
                <w:rFonts w:ascii="Times New Roman" w:hAnsi="Times New Roman"/>
                <w:sz w:val="24"/>
                <w:szCs w:val="24"/>
              </w:rPr>
              <w:t>5)</w:t>
            </w:r>
          </w:p>
        </w:tc>
        <w:tc>
          <w:tcPr>
            <w:tcW w:w="917"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Ʃ смысл. (</w:t>
            </w:r>
            <w:r w:rsidRPr="00B55A25">
              <w:rPr>
                <w:rFonts w:ascii="Times New Roman" w:hAnsi="Times New Roman"/>
                <w:i/>
                <w:sz w:val="24"/>
                <w:szCs w:val="24"/>
                <w:lang w:val="en-US"/>
              </w:rPr>
              <w:t>max</w:t>
            </w:r>
            <w:r w:rsidRPr="00B55A25">
              <w:rPr>
                <w:rFonts w:ascii="Times New Roman" w:hAnsi="Times New Roman"/>
                <w:sz w:val="24"/>
                <w:szCs w:val="24"/>
              </w:rPr>
              <w:t>17)</w:t>
            </w:r>
          </w:p>
        </w:tc>
      </w:tr>
      <w:tr w:rsidR="00B2172A" w:rsidRPr="00B55A25" w:rsidTr="002F5EC1">
        <w:trPr>
          <w:trHeight w:val="838"/>
        </w:trPr>
        <w:tc>
          <w:tcPr>
            <w:tcW w:w="1314" w:type="pct"/>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spacing w:after="0" w:line="240" w:lineRule="auto"/>
              <w:jc w:val="both"/>
              <w:rPr>
                <w:rFonts w:ascii="Times New Roman" w:hAnsi="Times New Roman"/>
                <w:sz w:val="24"/>
                <w:szCs w:val="24"/>
              </w:rPr>
            </w:pPr>
            <w:r w:rsidRPr="00B55A25">
              <w:rPr>
                <w:rStyle w:val="dash041e005f0431005f044b005f0447005f043d005f044b005f0439005f005fchar1char1"/>
                <w:b/>
              </w:rPr>
              <w:t>ориентация</w:t>
            </w:r>
          </w:p>
        </w:tc>
        <w:tc>
          <w:tcPr>
            <w:tcW w:w="983"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3.3.</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980"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3.4.</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806"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3.5.</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917"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 xml:space="preserve">Ʃ </w:t>
            </w:r>
            <w:proofErr w:type="spellStart"/>
            <w:r w:rsidRPr="00B55A25">
              <w:rPr>
                <w:rFonts w:ascii="Times New Roman" w:hAnsi="Times New Roman"/>
                <w:sz w:val="24"/>
                <w:szCs w:val="24"/>
              </w:rPr>
              <w:t>нр.-эт</w:t>
            </w:r>
            <w:proofErr w:type="spellEnd"/>
            <w:r w:rsidRPr="00B55A25">
              <w:rPr>
                <w:rFonts w:ascii="Times New Roman" w:hAnsi="Times New Roman"/>
                <w:sz w:val="24"/>
                <w:szCs w:val="24"/>
              </w:rPr>
              <w:t>.</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9)</w:t>
            </w:r>
          </w:p>
        </w:tc>
      </w:tr>
      <w:tr w:rsidR="00B2172A" w:rsidRPr="00B55A25" w:rsidTr="002F5EC1">
        <w:trPr>
          <w:trHeight w:val="64"/>
        </w:trPr>
        <w:tc>
          <w:tcPr>
            <w:tcW w:w="4083" w:type="pct"/>
            <w:gridSpan w:val="7"/>
          </w:tcPr>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Итого по всем результатам</w:t>
            </w:r>
          </w:p>
        </w:tc>
        <w:tc>
          <w:tcPr>
            <w:tcW w:w="917" w:type="pct"/>
          </w:tcPr>
          <w:p w:rsidR="00B2172A" w:rsidRPr="00B55A25" w:rsidRDefault="00B2172A" w:rsidP="002F5EC1">
            <w:pPr>
              <w:spacing w:after="0" w:line="240" w:lineRule="auto"/>
              <w:jc w:val="center"/>
              <w:rPr>
                <w:rFonts w:ascii="Times New Roman" w:hAnsi="Times New Roman"/>
                <w:sz w:val="24"/>
                <w:szCs w:val="24"/>
              </w:rPr>
            </w:pPr>
          </w:p>
        </w:tc>
      </w:tr>
    </w:tbl>
    <w:p w:rsidR="0060298C" w:rsidRDefault="0060298C" w:rsidP="00B2172A">
      <w:pPr>
        <w:spacing w:after="0" w:line="240" w:lineRule="auto"/>
        <w:ind w:firstLine="709"/>
        <w:rPr>
          <w:rFonts w:ascii="Times New Roman" w:hAnsi="Times New Roman"/>
          <w:b/>
          <w:sz w:val="24"/>
          <w:szCs w:val="24"/>
        </w:rPr>
      </w:pPr>
    </w:p>
    <w:p w:rsidR="0060298C" w:rsidRDefault="0060298C" w:rsidP="00B2172A">
      <w:pPr>
        <w:spacing w:after="0" w:line="240" w:lineRule="auto"/>
        <w:ind w:firstLine="709"/>
        <w:rPr>
          <w:rFonts w:ascii="Times New Roman" w:hAnsi="Times New Roman"/>
          <w:b/>
          <w:sz w:val="24"/>
          <w:szCs w:val="24"/>
        </w:rPr>
      </w:pPr>
    </w:p>
    <w:p w:rsidR="00B2172A" w:rsidRPr="00B55A25" w:rsidRDefault="00B2172A" w:rsidP="00B2172A">
      <w:pPr>
        <w:spacing w:after="0" w:line="240" w:lineRule="auto"/>
        <w:ind w:firstLine="709"/>
        <w:rPr>
          <w:rFonts w:ascii="Times New Roman" w:hAnsi="Times New Roman"/>
          <w:b/>
          <w:sz w:val="24"/>
          <w:szCs w:val="24"/>
        </w:rPr>
      </w:pPr>
      <w:proofErr w:type="spellStart"/>
      <w:r w:rsidRPr="00B55A25">
        <w:rPr>
          <w:rFonts w:ascii="Times New Roman" w:hAnsi="Times New Roman"/>
          <w:b/>
          <w:sz w:val="24"/>
          <w:szCs w:val="24"/>
        </w:rPr>
        <w:t>Сформированоость</w:t>
      </w:r>
      <w:proofErr w:type="spellEnd"/>
      <w:r w:rsidRPr="00B55A25">
        <w:rPr>
          <w:rFonts w:ascii="Times New Roman" w:hAnsi="Times New Roman"/>
          <w:b/>
          <w:sz w:val="24"/>
          <w:szCs w:val="24"/>
        </w:rPr>
        <w:t xml:space="preserve"> самоопределения:</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0–1 – самоопределение не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2–4 – самоопределение частично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5–7 – самоопределение сформировано.</w:t>
      </w:r>
    </w:p>
    <w:p w:rsidR="00B2172A" w:rsidRPr="00B55A25" w:rsidRDefault="00B2172A" w:rsidP="00B2172A">
      <w:pPr>
        <w:spacing w:after="0" w:line="240" w:lineRule="auto"/>
        <w:ind w:firstLine="709"/>
        <w:rPr>
          <w:rFonts w:ascii="Times New Roman" w:hAnsi="Times New Roman"/>
          <w:sz w:val="24"/>
          <w:szCs w:val="24"/>
        </w:rPr>
      </w:pPr>
      <w:proofErr w:type="spellStart"/>
      <w:r w:rsidRPr="00B55A25">
        <w:rPr>
          <w:rFonts w:ascii="Times New Roman" w:hAnsi="Times New Roman"/>
          <w:b/>
          <w:sz w:val="24"/>
          <w:szCs w:val="24"/>
        </w:rPr>
        <w:lastRenderedPageBreak/>
        <w:t>Сформированоость</w:t>
      </w:r>
      <w:proofErr w:type="spellEnd"/>
      <w:r w:rsidRPr="00B55A25">
        <w:rPr>
          <w:rFonts w:ascii="Times New Roman" w:hAnsi="Times New Roman"/>
          <w:b/>
          <w:sz w:val="24"/>
          <w:szCs w:val="24"/>
        </w:rPr>
        <w:t xml:space="preserve"> </w:t>
      </w:r>
      <w:proofErr w:type="spellStart"/>
      <w:r w:rsidRPr="00B55A25">
        <w:rPr>
          <w:rFonts w:ascii="Times New Roman" w:hAnsi="Times New Roman"/>
          <w:b/>
          <w:sz w:val="24"/>
          <w:szCs w:val="24"/>
        </w:rPr>
        <w:t>смыслообразования</w:t>
      </w:r>
      <w:proofErr w:type="spellEnd"/>
      <w:r w:rsidRPr="00B55A25">
        <w:rPr>
          <w:rFonts w:ascii="Times New Roman" w:hAnsi="Times New Roman"/>
          <w:b/>
          <w:sz w:val="24"/>
          <w:szCs w:val="24"/>
        </w:rPr>
        <w:t>:</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 xml:space="preserve">0–5 –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xml:space="preserve"> не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 xml:space="preserve">6–11 –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xml:space="preserve"> частично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 xml:space="preserve">12–17 –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xml:space="preserve"> сформировано.</w:t>
      </w:r>
    </w:p>
    <w:p w:rsidR="00B2172A" w:rsidRPr="00B55A25" w:rsidRDefault="00B2172A" w:rsidP="00B2172A">
      <w:pPr>
        <w:spacing w:after="0" w:line="240" w:lineRule="auto"/>
        <w:ind w:firstLine="709"/>
        <w:rPr>
          <w:rFonts w:ascii="Times New Roman" w:hAnsi="Times New Roman"/>
          <w:sz w:val="24"/>
          <w:szCs w:val="24"/>
        </w:rPr>
      </w:pPr>
      <w:proofErr w:type="spellStart"/>
      <w:r w:rsidRPr="00B55A25">
        <w:rPr>
          <w:rFonts w:ascii="Times New Roman" w:hAnsi="Times New Roman"/>
          <w:b/>
          <w:sz w:val="24"/>
          <w:szCs w:val="24"/>
        </w:rPr>
        <w:t>Сформированоость</w:t>
      </w:r>
      <w:proofErr w:type="spellEnd"/>
      <w:r w:rsidRPr="00B55A25">
        <w:rPr>
          <w:rFonts w:ascii="Times New Roman" w:hAnsi="Times New Roman"/>
          <w:b/>
          <w:sz w:val="24"/>
          <w:szCs w:val="24"/>
        </w:rPr>
        <w:t xml:space="preserve"> </w:t>
      </w:r>
      <w:proofErr w:type="spellStart"/>
      <w:r w:rsidRPr="00B55A25">
        <w:rPr>
          <w:rFonts w:ascii="Times New Roman" w:hAnsi="Times New Roman"/>
          <w:b/>
          <w:sz w:val="24"/>
          <w:szCs w:val="24"/>
        </w:rPr>
        <w:t>нравственно-этическойориентации</w:t>
      </w:r>
      <w:proofErr w:type="spellEnd"/>
      <w:r w:rsidRPr="00B55A25">
        <w:rPr>
          <w:rFonts w:ascii="Times New Roman" w:hAnsi="Times New Roman"/>
          <w:b/>
          <w:sz w:val="24"/>
          <w:szCs w:val="24"/>
        </w:rPr>
        <w:t>:</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0–3 – нравственно-этическая ориентация не сформирована;</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4–6 – нравственно-этическая ориентация частично сформирована;</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7–9 – нравственно-этическая ориентация сформирована.</w:t>
      </w:r>
    </w:p>
    <w:p w:rsidR="00B2172A" w:rsidRPr="00B55A25" w:rsidRDefault="00B2172A" w:rsidP="00B2172A">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Личностные образовательные результаты </w:t>
      </w:r>
      <w:r w:rsidRPr="00B55A25">
        <w:rPr>
          <w:rFonts w:ascii="Times New Roman" w:hAnsi="Times New Roman"/>
          <w:b/>
          <w:sz w:val="24"/>
          <w:szCs w:val="24"/>
        </w:rPr>
        <w:t>сформированы</w:t>
      </w:r>
      <w:r w:rsidRPr="00B55A25">
        <w:rPr>
          <w:rFonts w:ascii="Times New Roman" w:hAnsi="Times New Roman"/>
          <w:sz w:val="24"/>
          <w:szCs w:val="24"/>
        </w:rPr>
        <w:t xml:space="preserve"> при условии сформированности всех составляющих критериев (самоопределение,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нравственно-этическая</w:t>
      </w:r>
      <w:r w:rsidR="0060298C">
        <w:rPr>
          <w:rFonts w:ascii="Times New Roman" w:hAnsi="Times New Roman"/>
          <w:sz w:val="24"/>
          <w:szCs w:val="24"/>
        </w:rPr>
        <w:t xml:space="preserve"> </w:t>
      </w:r>
      <w:r w:rsidRPr="00B55A25">
        <w:rPr>
          <w:rFonts w:ascii="Times New Roman" w:hAnsi="Times New Roman"/>
          <w:sz w:val="24"/>
          <w:szCs w:val="24"/>
        </w:rPr>
        <w:t>ориентация).</w:t>
      </w:r>
    </w:p>
    <w:p w:rsidR="00B2172A" w:rsidRPr="00B55A25" w:rsidRDefault="00B2172A" w:rsidP="00B2172A">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Личностные образовательные результаты </w:t>
      </w:r>
      <w:r w:rsidRPr="00B55A25">
        <w:rPr>
          <w:rFonts w:ascii="Times New Roman" w:hAnsi="Times New Roman"/>
          <w:b/>
          <w:sz w:val="24"/>
          <w:szCs w:val="24"/>
        </w:rPr>
        <w:t>сформированы частично</w:t>
      </w:r>
      <w:r w:rsidRPr="00B55A25">
        <w:rPr>
          <w:rFonts w:ascii="Times New Roman" w:hAnsi="Times New Roman"/>
          <w:sz w:val="24"/>
          <w:szCs w:val="24"/>
        </w:rPr>
        <w:t xml:space="preserve"> при условии частичной сформированности хотя бы одного из составляющих критериев (самоопределение,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нравственно-этическая</w:t>
      </w:r>
      <w:r w:rsidR="0060298C">
        <w:rPr>
          <w:rFonts w:ascii="Times New Roman" w:hAnsi="Times New Roman"/>
          <w:sz w:val="24"/>
          <w:szCs w:val="24"/>
        </w:rPr>
        <w:t xml:space="preserve"> </w:t>
      </w:r>
      <w:r w:rsidRPr="00B55A25">
        <w:rPr>
          <w:rFonts w:ascii="Times New Roman" w:hAnsi="Times New Roman"/>
          <w:sz w:val="24"/>
          <w:szCs w:val="24"/>
        </w:rPr>
        <w:t>ориентация).</w:t>
      </w:r>
    </w:p>
    <w:p w:rsidR="00B2172A" w:rsidRPr="00B55A25" w:rsidRDefault="00B2172A" w:rsidP="00B2172A">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Личностные образовательные результаты </w:t>
      </w:r>
      <w:proofErr w:type="spellStart"/>
      <w:r w:rsidRPr="00B55A25">
        <w:rPr>
          <w:rFonts w:ascii="Times New Roman" w:hAnsi="Times New Roman"/>
          <w:b/>
          <w:sz w:val="24"/>
          <w:szCs w:val="24"/>
        </w:rPr>
        <w:t>несформированы</w:t>
      </w:r>
      <w:proofErr w:type="spellEnd"/>
      <w:r w:rsidRPr="00B55A25">
        <w:rPr>
          <w:rFonts w:ascii="Times New Roman" w:hAnsi="Times New Roman"/>
          <w:b/>
          <w:sz w:val="24"/>
          <w:szCs w:val="24"/>
        </w:rPr>
        <w:t xml:space="preserve">, </w:t>
      </w:r>
      <w:r w:rsidRPr="00B55A25">
        <w:rPr>
          <w:rFonts w:ascii="Times New Roman" w:hAnsi="Times New Roman"/>
          <w:sz w:val="24"/>
          <w:szCs w:val="24"/>
        </w:rPr>
        <w:t>если не сформирован хотя бы один</w:t>
      </w:r>
      <w:r w:rsidR="0060298C">
        <w:rPr>
          <w:rFonts w:ascii="Times New Roman" w:hAnsi="Times New Roman"/>
          <w:sz w:val="24"/>
          <w:szCs w:val="24"/>
        </w:rPr>
        <w:t xml:space="preserve"> </w:t>
      </w:r>
      <w:r w:rsidRPr="00B55A25">
        <w:rPr>
          <w:rFonts w:ascii="Times New Roman" w:hAnsi="Times New Roman"/>
          <w:sz w:val="24"/>
          <w:szCs w:val="24"/>
        </w:rPr>
        <w:t xml:space="preserve">из составляющих критериев (самоопределение,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нравственно-этическая ориентация).</w:t>
      </w:r>
    </w:p>
    <w:p w:rsidR="00B2172A" w:rsidRPr="00B55A25" w:rsidRDefault="000605EC" w:rsidP="000605EC">
      <w:pPr>
        <w:spacing w:after="0" w:line="240" w:lineRule="auto"/>
        <w:jc w:val="right"/>
        <w:rPr>
          <w:rFonts w:ascii="Times New Roman" w:hAnsi="Times New Roman"/>
          <w:sz w:val="24"/>
          <w:szCs w:val="24"/>
        </w:rPr>
      </w:pPr>
      <w:r w:rsidRPr="00B55A25">
        <w:rPr>
          <w:rFonts w:ascii="Times New Roman" w:hAnsi="Times New Roman"/>
          <w:sz w:val="24"/>
          <w:szCs w:val="24"/>
        </w:rPr>
        <w:t>Таблица 5</w:t>
      </w:r>
    </w:p>
    <w:p w:rsidR="00B2172A" w:rsidRDefault="00B2172A" w:rsidP="00B2172A">
      <w:pPr>
        <w:spacing w:after="0" w:line="240" w:lineRule="auto"/>
        <w:jc w:val="center"/>
        <w:rPr>
          <w:rFonts w:ascii="Times New Roman" w:hAnsi="Times New Roman"/>
          <w:b/>
          <w:sz w:val="24"/>
          <w:szCs w:val="24"/>
        </w:rPr>
      </w:pPr>
      <w:r w:rsidRPr="00B55A25">
        <w:rPr>
          <w:rFonts w:ascii="Times New Roman" w:hAnsi="Times New Roman"/>
          <w:b/>
          <w:sz w:val="24"/>
          <w:szCs w:val="24"/>
        </w:rPr>
        <w:t>6 класс</w:t>
      </w:r>
    </w:p>
    <w:p w:rsidR="00134063" w:rsidRPr="00B55A25" w:rsidRDefault="00134063" w:rsidP="00B2172A">
      <w:pPr>
        <w:spacing w:after="0" w:line="24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7"/>
        <w:gridCol w:w="751"/>
        <w:gridCol w:w="5941"/>
        <w:gridCol w:w="784"/>
      </w:tblGrid>
      <w:tr w:rsidR="00B2172A" w:rsidRPr="00B55A25" w:rsidTr="002F5EC1">
        <w:trPr>
          <w:trHeight w:val="20"/>
        </w:trPr>
        <w:tc>
          <w:tcPr>
            <w:tcW w:w="1206"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Критерии</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сформированности</w:t>
            </w:r>
          </w:p>
        </w:tc>
        <w:tc>
          <w:tcPr>
            <w:tcW w:w="3396" w:type="pct"/>
            <w:gridSpan w:val="2"/>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Социальные блоки </w:t>
            </w:r>
          </w:p>
        </w:tc>
        <w:tc>
          <w:tcPr>
            <w:tcW w:w="398" w:type="pct"/>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Балл</w:t>
            </w:r>
          </w:p>
        </w:tc>
      </w:tr>
      <w:tr w:rsidR="00B2172A" w:rsidRPr="00B55A25" w:rsidTr="002F5EC1">
        <w:trPr>
          <w:trHeight w:val="20"/>
        </w:trPr>
        <w:tc>
          <w:tcPr>
            <w:tcW w:w="5000" w:type="pct"/>
            <w:gridSpan w:val="4"/>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«Я»</w:t>
            </w:r>
          </w:p>
        </w:tc>
      </w:tr>
      <w:tr w:rsidR="00B2172A" w:rsidRPr="00B55A25" w:rsidTr="002F5EC1">
        <w:trPr>
          <w:trHeight w:val="20"/>
        </w:trPr>
        <w:tc>
          <w:tcPr>
            <w:tcW w:w="1206"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b/>
              </w:rPr>
              <w:t>Самоопределение (личностное, профессиональное, жизненное)</w:t>
            </w: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color w:val="000000"/>
                <w:sz w:val="24"/>
                <w:szCs w:val="24"/>
              </w:rPr>
              <w:t>1.4. Осознание смысла совершаемых поступков</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color w:val="000000"/>
              </w:rPr>
            </w:pPr>
            <w:r w:rsidRPr="00B55A25">
              <w:rPr>
                <w:rFonts w:ascii="Times New Roman" w:hAnsi="Times New Roman"/>
                <w:color w:val="000000"/>
                <w:sz w:val="24"/>
                <w:szCs w:val="24"/>
              </w:rPr>
              <w:t>– знания о Конституционных основах государственного строя Российской Федерации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color w:val="000000"/>
              </w:rPr>
            </w:pPr>
            <w:r w:rsidRPr="00B55A25">
              <w:rPr>
                <w:rFonts w:ascii="Times New Roman" w:hAnsi="Times New Roman"/>
                <w:color w:val="000000"/>
                <w:sz w:val="24"/>
                <w:szCs w:val="24"/>
              </w:rPr>
              <w:t>– мотивация на совершение ответственных поступков</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color w:val="000000"/>
                <w:sz w:val="24"/>
                <w:szCs w:val="24"/>
              </w:rPr>
              <w:t>– осознание смысла совершаемых поступков</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b/>
              </w:rPr>
            </w:pPr>
            <w:proofErr w:type="spellStart"/>
            <w:r w:rsidRPr="00B55A25">
              <w:rPr>
                <w:rStyle w:val="dash041e005f0431005f044b005f0447005f043d005f044b005f0439005f005fchar1char1"/>
                <w:b/>
              </w:rPr>
              <w:t>Смыслообразование</w:t>
            </w:r>
            <w:proofErr w:type="spellEnd"/>
          </w:p>
        </w:tc>
        <w:tc>
          <w:tcPr>
            <w:tcW w:w="3794" w:type="pct"/>
            <w:gridSpan w:val="3"/>
            <w:shd w:val="clear" w:color="auto" w:fill="D9D9D9"/>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i/>
                <w:sz w:val="24"/>
                <w:szCs w:val="24"/>
              </w:rPr>
              <w:t>2.1. Сформированность положительного отношения к учению, стремление к улучшению образовательных результатов</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важности процесса обучения в своей личностной перспективе</w:t>
            </w:r>
          </w:p>
        </w:tc>
        <w:tc>
          <w:tcPr>
            <w:tcW w:w="398" w:type="pct"/>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потребность в самопознании в разных формах деятельности (учеба, общение, творчество)</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проявление позитивной активности, направленной на получение одобрения своих поступков в школьном социуме от сверстников</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rPr>
            </w:pP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2.4. Сформированность представлений об основах здорового и безопасного образа жизни</w:t>
            </w: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основных особенностей функционирования организма человека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об основных средовых факторах, отрицательно сказывающихся на здоровье человека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интерес к познанию возможностей организма человека с учетом безопасного поведения</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демонстрация отдельных проявлений здорового и безопасного образа жизни (уход за своим телом, занятия физической культурой и спортом)</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val="restart"/>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ориентация</w:t>
            </w: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 xml:space="preserve">3.6. Сформированность эстетического сознания через освоение художественного наследия </w:t>
            </w:r>
            <w:r w:rsidRPr="00B55A25">
              <w:rPr>
                <w:rFonts w:ascii="Times New Roman" w:hAnsi="Times New Roman"/>
                <w:b/>
                <w:bCs/>
                <w:i/>
                <w:sz w:val="24"/>
                <w:szCs w:val="24"/>
              </w:rPr>
              <w:t>народов родного края</w:t>
            </w: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xml:space="preserve">– осознание значения искусства и творчества в личной </w:t>
            </w:r>
            <w:r w:rsidRPr="00B55A25">
              <w:rPr>
                <w:rFonts w:ascii="Times New Roman" w:hAnsi="Times New Roman"/>
                <w:sz w:val="24"/>
                <w:szCs w:val="24"/>
              </w:rPr>
              <w:lastRenderedPageBreak/>
              <w:t>и культурной самоидентификации личности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потребность в освоении практических умений и навыков восприятия, интерпретации и оценки произведений искусства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b/>
              </w:rPr>
            </w:pPr>
            <w:r w:rsidRPr="00B55A25">
              <w:rPr>
                <w:rFonts w:ascii="Times New Roman" w:hAnsi="Times New Roman"/>
                <w:sz w:val="24"/>
                <w:szCs w:val="24"/>
              </w:rPr>
              <w:t>– уважительное отношение к истории культуры родного края, выраженной в архитектуре, изобразительном искусстве, в национальных образах предметно-материальной и пространственной среды</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4602" w:type="pct"/>
            <w:gridSpan w:val="3"/>
            <w:shd w:val="clear" w:color="auto" w:fill="FFFFFF"/>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«Я»</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5000" w:type="pct"/>
            <w:gridSpan w:val="4"/>
            <w:shd w:val="clear" w:color="auto" w:fill="FFFFFF"/>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«Семья»</w:t>
            </w:r>
          </w:p>
        </w:tc>
      </w:tr>
      <w:tr w:rsidR="00B2172A" w:rsidRPr="00B55A25" w:rsidTr="002F5EC1">
        <w:trPr>
          <w:trHeight w:val="20"/>
        </w:trPr>
        <w:tc>
          <w:tcPr>
            <w:tcW w:w="1206"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i/>
              </w:rPr>
            </w:pPr>
            <w:proofErr w:type="spellStart"/>
            <w:r w:rsidRPr="00B55A25">
              <w:rPr>
                <w:rStyle w:val="dash041e005f0431005f044b005f0447005f043d005f044b005f0439005f005fchar1char1"/>
                <w:b/>
              </w:rPr>
              <w:t>Смыслообразование</w:t>
            </w:r>
            <w:proofErr w:type="spellEnd"/>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2.3. Готовность и способность вести диалог с представителями ближайшего окружения</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правил установления доверительных отношений</w:t>
            </w:r>
          </w:p>
        </w:tc>
        <w:tc>
          <w:tcPr>
            <w:tcW w:w="398" w:type="pct"/>
          </w:tcPr>
          <w:p w:rsidR="00B2172A" w:rsidRPr="00B55A25" w:rsidRDefault="00B2172A" w:rsidP="002F5EC1">
            <w:pPr>
              <w:widowControl w:val="0"/>
              <w:spacing w:after="0" w:line="240" w:lineRule="auto"/>
              <w:jc w:val="center"/>
              <w:rPr>
                <w:rFonts w:ascii="Times New Roman" w:hAnsi="Times New Roman"/>
                <w:color w:val="000000"/>
                <w:sz w:val="24"/>
                <w:szCs w:val="24"/>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потребность в эмоционально-доверительных конструктивных взаимоотношениях со сверстниками и взрослыми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выстраивание на уроке, во внеурочной деятельности и в повседневной жизни сотрудничества и взаимопомощи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4602" w:type="pct"/>
            <w:gridSpan w:val="3"/>
            <w:shd w:val="clear" w:color="auto" w:fill="FFFFFF"/>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«Семья»</w:t>
            </w:r>
          </w:p>
        </w:tc>
        <w:tc>
          <w:tcPr>
            <w:tcW w:w="398" w:type="pct"/>
            <w:vAlign w:val="center"/>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5000" w:type="pct"/>
            <w:gridSpan w:val="4"/>
            <w:shd w:val="clear" w:color="auto" w:fill="FFFFFF"/>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«Школа»</w:t>
            </w:r>
          </w:p>
        </w:tc>
      </w:tr>
      <w:tr w:rsidR="00B2172A" w:rsidRPr="00B55A25" w:rsidTr="002F5EC1">
        <w:trPr>
          <w:trHeight w:val="20"/>
        </w:trPr>
        <w:tc>
          <w:tcPr>
            <w:tcW w:w="1206" w:type="pct"/>
            <w:vMerge w:val="restart"/>
            <w:shd w:val="clear" w:color="auto" w:fill="FFFFFF"/>
          </w:tcPr>
          <w:p w:rsidR="00B2172A" w:rsidRPr="00B55A25" w:rsidRDefault="00B2172A" w:rsidP="002F5EC1">
            <w:pPr>
              <w:spacing w:after="0" w:line="240" w:lineRule="auto"/>
              <w:jc w:val="both"/>
              <w:rPr>
                <w:rFonts w:ascii="Times New Roman" w:hAnsi="Times New Roman"/>
                <w:b/>
                <w:sz w:val="24"/>
                <w:szCs w:val="24"/>
              </w:rPr>
            </w:pPr>
            <w:proofErr w:type="spellStart"/>
            <w:r w:rsidRPr="00B55A25">
              <w:rPr>
                <w:rStyle w:val="dash041e005f0431005f044b005f0447005f043d005f044b005f0439005f005fchar1char1"/>
                <w:b/>
              </w:rPr>
              <w:t>Смыслообразование</w:t>
            </w:r>
            <w:proofErr w:type="spellEnd"/>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2.2 Сформированность коммуникативной компетентности при взаимодействии со сверстниками и взрослыми в различной деятельности</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приемов убеждения в общении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c2"/>
                <w:rFonts w:ascii="Times New Roman" w:hAnsi="Times New Roman"/>
                <w:sz w:val="24"/>
                <w:szCs w:val="24"/>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c2"/>
                <w:rFonts w:ascii="Times New Roman" w:hAnsi="Times New Roman"/>
                <w:sz w:val="24"/>
                <w:szCs w:val="24"/>
              </w:rPr>
            </w:pPr>
            <w:r w:rsidRPr="00B55A25">
              <w:rPr>
                <w:rFonts w:ascii="Times New Roman" w:hAnsi="Times New Roman"/>
                <w:sz w:val="24"/>
                <w:szCs w:val="24"/>
              </w:rPr>
              <w:t>– желание быть полезным для своих близких, готовность поделиться с ними своими переживаниями</w:t>
            </w:r>
          </w:p>
        </w:tc>
        <w:tc>
          <w:tcPr>
            <w:tcW w:w="398" w:type="pct"/>
          </w:tcPr>
          <w:p w:rsidR="00B2172A" w:rsidRPr="00B55A25" w:rsidRDefault="00B2172A" w:rsidP="002F5EC1">
            <w:pPr>
              <w:widowControl w:val="0"/>
              <w:spacing w:after="0" w:line="240" w:lineRule="auto"/>
              <w:jc w:val="center"/>
              <w:rPr>
                <w:rStyle w:val="c2"/>
                <w:rFonts w:ascii="Times New Roman" w:hAnsi="Times New Roman"/>
                <w:sz w:val="24"/>
                <w:szCs w:val="24"/>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color w:val="000000"/>
              </w:rPr>
            </w:pPr>
            <w:r w:rsidRPr="00B55A25">
              <w:rPr>
                <w:rFonts w:ascii="Times New Roman" w:hAnsi="Times New Roman"/>
                <w:sz w:val="24"/>
                <w:szCs w:val="24"/>
              </w:rPr>
              <w:t>– умение договариваться со сверстниками и конструктивно отстаивать свою позицию со взрослыми в различной деятельности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val="restart"/>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widowControl w:val="0"/>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ориентация</w:t>
            </w: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Style w:val="dash041e005f0431005f044b005f0447005f043d005f044b005f0439005f005fchar1char1"/>
                <w:i/>
              </w:rPr>
              <w:t xml:space="preserve">3.2. </w:t>
            </w:r>
            <w:r w:rsidRPr="00B55A25">
              <w:rPr>
                <w:rFonts w:ascii="Times New Roman" w:hAnsi="Times New Roman"/>
                <w:i/>
                <w:sz w:val="24"/>
                <w:szCs w:val="24"/>
              </w:rPr>
              <w:t>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знание основных прав и обязанностей человека и гражданина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стремление к самостоятельности и приобретению активной гражданской позиции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взаимодействие под руководством взрослого или педагога с социальной средой и социальными институтами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Style w:val="dash041e005f0431005f044b005f0447005f043d005f044b005f0439005f005fchar1char1"/>
                <w:i/>
              </w:rPr>
              <w:t>3.3. Сформированность умения разрешать элементарные моральные дилеммы</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знание основных моральных норм, характеристик норм морали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стремление к нравственному самосовершенствованию</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xml:space="preserve">– умение делать нравственный выбор между двумя возможностями (между тем, что хочется и тем, что требуется выполнить; между тем, что вызывает </w:t>
            </w:r>
            <w:r w:rsidRPr="00B55A25">
              <w:rPr>
                <w:rStyle w:val="dash041e005f0431005f044b005f0447005f043d005f044b005f0439005f005fchar1char1"/>
              </w:rPr>
              <w:lastRenderedPageBreak/>
              <w:t>соблазн и представляет опасность и тем, что менее привлекательно, но более социально значимо)</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4602" w:type="pct"/>
            <w:gridSpan w:val="3"/>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lastRenderedPageBreak/>
              <w:t>Сумма баллов по блоку «Школа»</w:t>
            </w:r>
          </w:p>
        </w:tc>
        <w:tc>
          <w:tcPr>
            <w:tcW w:w="398" w:type="pct"/>
            <w:vAlign w:val="center"/>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5000" w:type="pct"/>
            <w:gridSpan w:val="4"/>
            <w:shd w:val="clear" w:color="auto" w:fill="FFFFFF"/>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«Родной край»</w:t>
            </w:r>
          </w:p>
        </w:tc>
      </w:tr>
      <w:tr w:rsidR="00B2172A" w:rsidRPr="00B55A25" w:rsidTr="002F5EC1">
        <w:trPr>
          <w:trHeight w:val="20"/>
        </w:trPr>
        <w:tc>
          <w:tcPr>
            <w:tcW w:w="1206" w:type="pct"/>
            <w:vMerge w:val="restart"/>
            <w:shd w:val="clear" w:color="auto" w:fill="FFFFFF"/>
          </w:tcPr>
          <w:p w:rsidR="00B2172A" w:rsidRPr="00B55A25" w:rsidRDefault="00B2172A" w:rsidP="002F5EC1">
            <w:pPr>
              <w:spacing w:after="0" w:line="240" w:lineRule="auto"/>
              <w:jc w:val="both"/>
              <w:rPr>
                <w:rFonts w:ascii="Times New Roman" w:hAnsi="Times New Roman"/>
                <w:b/>
                <w:sz w:val="24"/>
                <w:szCs w:val="24"/>
              </w:rPr>
            </w:pPr>
            <w:r w:rsidRPr="00B55A25">
              <w:rPr>
                <w:rStyle w:val="dash041e005f0431005f044b005f0447005f043d005f044b005f0439005f005fchar1char1"/>
                <w:b/>
              </w:rPr>
              <w:t>Самоопределение (личностное, профессиональное, жизненное)</w:t>
            </w: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color w:val="000000"/>
                <w:sz w:val="24"/>
                <w:szCs w:val="24"/>
              </w:rPr>
              <w:t>1.5. Демонстрация уважительного отношения к труду в процессе ознакомления с миром профессий, в том числе, профессий региона</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color w:val="000000"/>
              </w:rPr>
            </w:pPr>
            <w:r w:rsidRPr="00B55A25">
              <w:rPr>
                <w:rFonts w:ascii="Times New Roman" w:hAnsi="Times New Roman"/>
                <w:color w:val="000000"/>
                <w:sz w:val="24"/>
                <w:szCs w:val="24"/>
              </w:rPr>
              <w:t xml:space="preserve">– знание мира профессий и профессиональных предпочтений, с учётом своих профессиональных предпочтений и </w:t>
            </w:r>
            <w:r w:rsidRPr="00B55A25">
              <w:rPr>
                <w:rFonts w:ascii="Times New Roman" w:hAnsi="Times New Roman"/>
                <w:b/>
                <w:bCs/>
                <w:color w:val="000000"/>
                <w:sz w:val="24"/>
                <w:szCs w:val="24"/>
              </w:rPr>
              <w:t>потребностей региона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color w:val="000000"/>
              </w:rPr>
            </w:pPr>
            <w:r w:rsidRPr="00B55A25">
              <w:rPr>
                <w:rFonts w:ascii="Times New Roman" w:hAnsi="Times New Roman"/>
                <w:color w:val="000000"/>
                <w:sz w:val="24"/>
                <w:szCs w:val="24"/>
              </w:rPr>
              <w:t xml:space="preserve">– мотивация к ознакомлению с миром профессий с учётом своих профессиональных предпочтений и </w:t>
            </w:r>
            <w:r w:rsidRPr="00B55A25">
              <w:rPr>
                <w:rFonts w:ascii="Times New Roman" w:hAnsi="Times New Roman"/>
                <w:b/>
                <w:bCs/>
                <w:color w:val="000000"/>
                <w:sz w:val="24"/>
                <w:szCs w:val="24"/>
              </w:rPr>
              <w:t>потребностей региона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spacing w:after="0" w:line="240" w:lineRule="auto"/>
              <w:jc w:val="both"/>
              <w:rPr>
                <w:rStyle w:val="dash041e005f0431005f044b005f0447005f043d005f044b005f0439005f005fchar1char1"/>
                <w:color w:val="000000"/>
              </w:rPr>
            </w:pPr>
            <w:r w:rsidRPr="00B55A25">
              <w:rPr>
                <w:rFonts w:ascii="Times New Roman" w:hAnsi="Times New Roman"/>
                <w:color w:val="000000"/>
                <w:sz w:val="24"/>
                <w:szCs w:val="24"/>
              </w:rPr>
              <w:t>– демонстрация уважительного отношения к труду в процессе ознакомления с миром профессий, в том числе, профессий региона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spacing w:after="0" w:line="240" w:lineRule="auto"/>
              <w:jc w:val="both"/>
              <w:rPr>
                <w:rFonts w:ascii="Times New Roman" w:hAnsi="Times New Roman"/>
                <w:b/>
                <w:bCs/>
                <w:color w:val="000000"/>
                <w:sz w:val="24"/>
                <w:szCs w:val="24"/>
              </w:rPr>
            </w:pPr>
            <w:r w:rsidRPr="00B55A25">
              <w:rPr>
                <w:rFonts w:ascii="Times New Roman" w:hAnsi="Times New Roman"/>
                <w:color w:val="000000"/>
                <w:sz w:val="24"/>
                <w:szCs w:val="24"/>
              </w:rPr>
              <w:t>– самостоятельное и систематическое выполнение домашних обязанностей, помощь родителям и страшим членам семьи, поручений учителя</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c>
          <w:tcPr>
            <w:tcW w:w="1206" w:type="pct"/>
            <w:vMerge w:val="restart"/>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widowControl w:val="0"/>
              <w:spacing w:after="0" w:line="240" w:lineRule="auto"/>
              <w:jc w:val="both"/>
              <w:rPr>
                <w:rStyle w:val="dash041e005f0431005f044b005f0447005f043d005f044b005f0439005f005fchar1char1"/>
                <w:i/>
              </w:rPr>
            </w:pPr>
            <w:r w:rsidRPr="00B55A25">
              <w:rPr>
                <w:rStyle w:val="dash041e005f0431005f044b005f0447005f043d005f044b005f0439005f005fchar1char1"/>
                <w:b/>
              </w:rPr>
              <w:t>ориентация</w:t>
            </w:r>
          </w:p>
        </w:tc>
        <w:tc>
          <w:tcPr>
            <w:tcW w:w="3794" w:type="pct"/>
            <w:gridSpan w:val="3"/>
            <w:shd w:val="clear" w:color="auto" w:fill="D9D9D9"/>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i/>
                <w:sz w:val="24"/>
                <w:szCs w:val="24"/>
              </w:rPr>
              <w:t>3.4. Готовность к защите окружающей среды</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основных видов сельского хозяйства, в том числе присутствующих в экономике родного края</w:t>
            </w:r>
          </w:p>
        </w:tc>
        <w:tc>
          <w:tcPr>
            <w:tcW w:w="398" w:type="pct"/>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стремление к защите окружающей среды, оказанию помощи родным и близким в сельскохозяйственном труде</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работа на пришкольном участке, помощь родителям на садовых участках, уход за комнатными растениями и домашними животными</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4602" w:type="pct"/>
            <w:gridSpan w:val="3"/>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«Родной край»</w:t>
            </w:r>
          </w:p>
        </w:tc>
        <w:tc>
          <w:tcPr>
            <w:tcW w:w="398" w:type="pct"/>
          </w:tcPr>
          <w:p w:rsidR="00B2172A" w:rsidRPr="00B55A25" w:rsidRDefault="00B2172A" w:rsidP="002F5EC1">
            <w:pPr>
              <w:widowControl w:val="0"/>
              <w:spacing w:after="0" w:line="240" w:lineRule="auto"/>
              <w:jc w:val="both"/>
              <w:rPr>
                <w:rStyle w:val="dash041e005f0431005f044b005f0447005f043d005f044b005f0439005f005fchar1char1"/>
              </w:rPr>
            </w:pPr>
          </w:p>
        </w:tc>
      </w:tr>
      <w:tr w:rsidR="00B2172A" w:rsidRPr="00B55A25" w:rsidTr="002F5EC1">
        <w:trPr>
          <w:trHeight w:val="20"/>
        </w:trPr>
        <w:tc>
          <w:tcPr>
            <w:tcW w:w="4602" w:type="pct"/>
            <w:gridSpan w:val="3"/>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всем блокам</w:t>
            </w:r>
          </w:p>
        </w:tc>
        <w:tc>
          <w:tcPr>
            <w:tcW w:w="398" w:type="pct"/>
            <w:vAlign w:val="center"/>
          </w:tcPr>
          <w:p w:rsidR="00B2172A" w:rsidRPr="00B55A25" w:rsidRDefault="00B2172A" w:rsidP="002F5EC1">
            <w:pPr>
              <w:spacing w:after="0" w:line="240" w:lineRule="auto"/>
              <w:jc w:val="center"/>
              <w:rPr>
                <w:rFonts w:ascii="Times New Roman" w:hAnsi="Times New Roman"/>
                <w:b/>
                <w:sz w:val="24"/>
                <w:szCs w:val="24"/>
              </w:rPr>
            </w:pPr>
          </w:p>
        </w:tc>
      </w:tr>
    </w:tbl>
    <w:p w:rsidR="00134063" w:rsidRDefault="00B2172A" w:rsidP="00B2172A">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 </w:t>
      </w:r>
    </w:p>
    <w:p w:rsidR="00B2172A" w:rsidRDefault="00B2172A" w:rsidP="00B2172A">
      <w:pPr>
        <w:spacing w:after="0" w:line="240" w:lineRule="auto"/>
        <w:jc w:val="center"/>
        <w:rPr>
          <w:rFonts w:ascii="Times New Roman" w:hAnsi="Times New Roman"/>
          <w:b/>
          <w:sz w:val="24"/>
          <w:szCs w:val="24"/>
        </w:rPr>
      </w:pPr>
      <w:r w:rsidRPr="00B55A25">
        <w:rPr>
          <w:rFonts w:ascii="Times New Roman" w:hAnsi="Times New Roman"/>
          <w:b/>
          <w:sz w:val="24"/>
          <w:szCs w:val="24"/>
        </w:rPr>
        <w:t>Оценка сформированности</w:t>
      </w:r>
      <w:r w:rsidR="0060298C">
        <w:rPr>
          <w:rFonts w:ascii="Times New Roman" w:hAnsi="Times New Roman"/>
          <w:b/>
          <w:sz w:val="24"/>
          <w:szCs w:val="24"/>
        </w:rPr>
        <w:t xml:space="preserve"> </w:t>
      </w:r>
      <w:r w:rsidRPr="00B55A25">
        <w:rPr>
          <w:rFonts w:ascii="Times New Roman" w:hAnsi="Times New Roman"/>
          <w:b/>
          <w:sz w:val="24"/>
          <w:szCs w:val="24"/>
        </w:rPr>
        <w:t>блоков личностных результатов</w:t>
      </w:r>
    </w:p>
    <w:p w:rsidR="00134063" w:rsidRPr="00B55A25" w:rsidRDefault="00134063" w:rsidP="00B2172A">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1417"/>
        <w:gridCol w:w="1275"/>
        <w:gridCol w:w="1642"/>
        <w:gridCol w:w="1762"/>
        <w:gridCol w:w="1523"/>
      </w:tblGrid>
      <w:tr w:rsidR="00B2172A" w:rsidRPr="00B55A25" w:rsidTr="002F5EC1">
        <w:tc>
          <w:tcPr>
            <w:tcW w:w="1134"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w:t>
            </w:r>
          </w:p>
        </w:tc>
        <w:tc>
          <w:tcPr>
            <w:tcW w:w="719"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«Я»</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13)</w:t>
            </w:r>
          </w:p>
        </w:tc>
        <w:tc>
          <w:tcPr>
            <w:tcW w:w="647"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«Семья»</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3)</w:t>
            </w:r>
          </w:p>
        </w:tc>
        <w:tc>
          <w:tcPr>
            <w:tcW w:w="833"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«Школа»</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9)</w:t>
            </w:r>
          </w:p>
        </w:tc>
        <w:tc>
          <w:tcPr>
            <w:tcW w:w="894"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«Родной край»</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7)</w:t>
            </w:r>
          </w:p>
        </w:tc>
        <w:tc>
          <w:tcPr>
            <w:tcW w:w="773"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Сумма баллов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по всем блокам</w:t>
            </w:r>
          </w:p>
        </w:tc>
      </w:tr>
      <w:tr w:rsidR="00B2172A" w:rsidRPr="00B55A25" w:rsidTr="002F5EC1">
        <w:tc>
          <w:tcPr>
            <w:tcW w:w="1134"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Сумма баллов</w:t>
            </w:r>
          </w:p>
        </w:tc>
        <w:tc>
          <w:tcPr>
            <w:tcW w:w="719" w:type="pct"/>
          </w:tcPr>
          <w:p w:rsidR="00B2172A" w:rsidRPr="00B55A25" w:rsidRDefault="00B2172A" w:rsidP="002F5EC1">
            <w:pPr>
              <w:spacing w:after="0" w:line="240" w:lineRule="auto"/>
              <w:jc w:val="center"/>
              <w:rPr>
                <w:rFonts w:ascii="Times New Roman" w:hAnsi="Times New Roman"/>
                <w:b/>
                <w:sz w:val="24"/>
                <w:szCs w:val="24"/>
              </w:rPr>
            </w:pPr>
          </w:p>
        </w:tc>
        <w:tc>
          <w:tcPr>
            <w:tcW w:w="647" w:type="pct"/>
          </w:tcPr>
          <w:p w:rsidR="00B2172A" w:rsidRPr="00B55A25" w:rsidRDefault="00B2172A" w:rsidP="002F5EC1">
            <w:pPr>
              <w:spacing w:after="0" w:line="240" w:lineRule="auto"/>
              <w:jc w:val="center"/>
              <w:rPr>
                <w:rFonts w:ascii="Times New Roman" w:hAnsi="Times New Roman"/>
                <w:b/>
                <w:sz w:val="24"/>
                <w:szCs w:val="24"/>
              </w:rPr>
            </w:pPr>
          </w:p>
        </w:tc>
        <w:tc>
          <w:tcPr>
            <w:tcW w:w="833" w:type="pct"/>
          </w:tcPr>
          <w:p w:rsidR="00B2172A" w:rsidRPr="00B55A25" w:rsidRDefault="00B2172A" w:rsidP="002F5EC1">
            <w:pPr>
              <w:spacing w:after="0" w:line="240" w:lineRule="auto"/>
              <w:jc w:val="center"/>
              <w:rPr>
                <w:rFonts w:ascii="Times New Roman" w:hAnsi="Times New Roman"/>
                <w:b/>
                <w:sz w:val="24"/>
                <w:szCs w:val="24"/>
              </w:rPr>
            </w:pPr>
          </w:p>
        </w:tc>
        <w:tc>
          <w:tcPr>
            <w:tcW w:w="894" w:type="pct"/>
          </w:tcPr>
          <w:p w:rsidR="00B2172A" w:rsidRPr="00B55A25" w:rsidRDefault="00B2172A" w:rsidP="002F5EC1">
            <w:pPr>
              <w:spacing w:after="0" w:line="240" w:lineRule="auto"/>
              <w:jc w:val="center"/>
              <w:rPr>
                <w:rFonts w:ascii="Times New Roman" w:hAnsi="Times New Roman"/>
                <w:b/>
                <w:sz w:val="24"/>
                <w:szCs w:val="24"/>
              </w:rPr>
            </w:pPr>
          </w:p>
        </w:tc>
        <w:tc>
          <w:tcPr>
            <w:tcW w:w="773" w:type="pct"/>
          </w:tcPr>
          <w:p w:rsidR="00B2172A" w:rsidRPr="00B55A25" w:rsidRDefault="00B2172A" w:rsidP="002F5EC1">
            <w:pPr>
              <w:spacing w:after="0" w:line="240" w:lineRule="auto"/>
              <w:jc w:val="center"/>
              <w:rPr>
                <w:rFonts w:ascii="Times New Roman" w:hAnsi="Times New Roman"/>
                <w:b/>
                <w:sz w:val="24"/>
                <w:szCs w:val="24"/>
              </w:rPr>
            </w:pPr>
          </w:p>
        </w:tc>
      </w:tr>
    </w:tbl>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«Я»</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0–4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5–9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10–13 – высокий уровень сформированности.</w:t>
      </w:r>
    </w:p>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«Семья»</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0–1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2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3 – высокий уровень сформированности.</w:t>
      </w:r>
    </w:p>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«Школа»</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0–5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4–6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7–9 – высокий уровень сформированности.</w:t>
      </w:r>
    </w:p>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«Родной Край»</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0–2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lastRenderedPageBreak/>
        <w:t>3–4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5–7 – высокий уровень сформированности.</w:t>
      </w:r>
    </w:p>
    <w:p w:rsidR="00134063" w:rsidRDefault="00134063" w:rsidP="00B2172A">
      <w:pPr>
        <w:spacing w:after="0" w:line="240" w:lineRule="auto"/>
        <w:jc w:val="center"/>
        <w:rPr>
          <w:rFonts w:ascii="Times New Roman" w:hAnsi="Times New Roman"/>
          <w:b/>
          <w:sz w:val="24"/>
          <w:szCs w:val="24"/>
        </w:rPr>
      </w:pPr>
    </w:p>
    <w:p w:rsidR="00B2172A" w:rsidRDefault="00B2172A" w:rsidP="00B2172A">
      <w:pPr>
        <w:spacing w:after="0" w:line="240" w:lineRule="auto"/>
        <w:jc w:val="center"/>
        <w:rPr>
          <w:rFonts w:ascii="Times New Roman" w:hAnsi="Times New Roman"/>
          <w:b/>
          <w:sz w:val="24"/>
          <w:szCs w:val="24"/>
        </w:rPr>
      </w:pPr>
      <w:r w:rsidRPr="00B55A25">
        <w:rPr>
          <w:rFonts w:ascii="Times New Roman" w:hAnsi="Times New Roman"/>
          <w:b/>
          <w:sz w:val="24"/>
          <w:szCs w:val="24"/>
        </w:rPr>
        <w:t>Оценка сформированности образовательных результатов</w:t>
      </w:r>
    </w:p>
    <w:p w:rsidR="00134063" w:rsidRPr="00B55A25" w:rsidRDefault="00134063" w:rsidP="00B2172A">
      <w:pPr>
        <w:spacing w:after="0" w:line="24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9"/>
        <w:gridCol w:w="1194"/>
        <w:gridCol w:w="1559"/>
        <w:gridCol w:w="1275"/>
        <w:gridCol w:w="1135"/>
        <w:gridCol w:w="2091"/>
      </w:tblGrid>
      <w:tr w:rsidR="00B2172A" w:rsidRPr="00B55A25" w:rsidTr="002F5EC1">
        <w:trPr>
          <w:trHeight w:val="332"/>
        </w:trPr>
        <w:tc>
          <w:tcPr>
            <w:tcW w:w="1319"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Критерии</w:t>
            </w:r>
          </w:p>
          <w:p w:rsidR="00B2172A" w:rsidRPr="00B55A25" w:rsidRDefault="00B2172A" w:rsidP="002F5EC1">
            <w:pPr>
              <w:spacing w:after="0" w:line="240" w:lineRule="auto"/>
              <w:jc w:val="both"/>
              <w:rPr>
                <w:rStyle w:val="dash041e005f0431005f044b005f0447005f043d005f044b005f0439005f005fchar1char1"/>
                <w:b/>
              </w:rPr>
            </w:pPr>
            <w:r w:rsidRPr="00B55A25">
              <w:rPr>
                <w:rFonts w:ascii="Times New Roman" w:hAnsi="Times New Roman"/>
                <w:b/>
                <w:sz w:val="24"/>
                <w:szCs w:val="24"/>
              </w:rPr>
              <w:t>сформированности</w:t>
            </w:r>
          </w:p>
        </w:tc>
        <w:tc>
          <w:tcPr>
            <w:tcW w:w="2620" w:type="pct"/>
            <w:gridSpan w:val="4"/>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Шифр результатов и сумма баллов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по результату</w:t>
            </w:r>
          </w:p>
        </w:tc>
        <w:tc>
          <w:tcPr>
            <w:tcW w:w="1061"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Всего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баллов</w:t>
            </w:r>
          </w:p>
        </w:tc>
      </w:tr>
      <w:tr w:rsidR="00B2172A" w:rsidRPr="00B55A25" w:rsidTr="002F5EC1">
        <w:trPr>
          <w:trHeight w:val="1104"/>
        </w:trPr>
        <w:tc>
          <w:tcPr>
            <w:tcW w:w="1319" w:type="pct"/>
          </w:tcPr>
          <w:p w:rsidR="00B2172A" w:rsidRPr="00B55A25" w:rsidRDefault="00B2172A" w:rsidP="002F5EC1">
            <w:pPr>
              <w:spacing w:after="0" w:line="240" w:lineRule="auto"/>
              <w:jc w:val="both"/>
              <w:rPr>
                <w:rFonts w:ascii="Times New Roman" w:hAnsi="Times New Roman"/>
                <w:sz w:val="24"/>
                <w:szCs w:val="24"/>
              </w:rPr>
            </w:pPr>
            <w:r w:rsidRPr="00B55A25">
              <w:rPr>
                <w:rStyle w:val="dash041e005f0431005f044b005f0447005f043d005f044b005f0439005f005fchar1char1"/>
                <w:b/>
              </w:rPr>
              <w:t>Самоопределение (личностное, профессиональное, жизненное)</w:t>
            </w:r>
          </w:p>
        </w:tc>
        <w:tc>
          <w:tcPr>
            <w:tcW w:w="1397"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1.4.</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1223"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1.5.</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4)</w:t>
            </w:r>
          </w:p>
        </w:tc>
        <w:tc>
          <w:tcPr>
            <w:tcW w:w="1061"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lang w:val="en-US"/>
              </w:rPr>
              <w:t xml:space="preserve">Ʃ </w:t>
            </w:r>
            <w:proofErr w:type="spellStart"/>
            <w:r w:rsidRPr="00B55A25">
              <w:rPr>
                <w:rFonts w:ascii="Times New Roman" w:hAnsi="Times New Roman"/>
                <w:sz w:val="24"/>
                <w:szCs w:val="24"/>
              </w:rPr>
              <w:t>самоопр</w:t>
            </w:r>
            <w:proofErr w:type="spellEnd"/>
            <w:r w:rsidRPr="00B55A25">
              <w:rPr>
                <w:rFonts w:ascii="Times New Roman" w:hAnsi="Times New Roman"/>
                <w:sz w:val="24"/>
                <w:szCs w:val="24"/>
              </w:rPr>
              <w:t>.</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7)</w:t>
            </w:r>
          </w:p>
        </w:tc>
      </w:tr>
      <w:tr w:rsidR="00B2172A" w:rsidRPr="00B55A25" w:rsidTr="002F5EC1">
        <w:trPr>
          <w:trHeight w:val="838"/>
        </w:trPr>
        <w:tc>
          <w:tcPr>
            <w:tcW w:w="1319" w:type="pct"/>
          </w:tcPr>
          <w:p w:rsidR="00B2172A" w:rsidRPr="00B55A25" w:rsidRDefault="00B2172A" w:rsidP="002F5EC1">
            <w:pPr>
              <w:spacing w:after="0" w:line="240" w:lineRule="auto"/>
              <w:jc w:val="both"/>
              <w:rPr>
                <w:rFonts w:ascii="Times New Roman" w:hAnsi="Times New Roman"/>
                <w:sz w:val="24"/>
                <w:szCs w:val="24"/>
                <w:lang w:val="en-US"/>
              </w:rPr>
            </w:pPr>
            <w:proofErr w:type="spellStart"/>
            <w:r w:rsidRPr="00B55A25">
              <w:rPr>
                <w:rStyle w:val="dash041e005f0431005f044b005f0447005f043d005f044b005f0439005f005fchar1char1"/>
                <w:b/>
              </w:rPr>
              <w:t>Смыслообразование</w:t>
            </w:r>
            <w:proofErr w:type="spellEnd"/>
          </w:p>
        </w:tc>
        <w:tc>
          <w:tcPr>
            <w:tcW w:w="606"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2.1.</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791"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2.2.</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647"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2.3.</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576"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2.4.</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4)</w:t>
            </w:r>
          </w:p>
        </w:tc>
        <w:tc>
          <w:tcPr>
            <w:tcW w:w="1061"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lang w:val="en-US"/>
              </w:rPr>
              <w:t xml:space="preserve">Ʃ </w:t>
            </w:r>
            <w:r w:rsidRPr="00B55A25">
              <w:rPr>
                <w:rFonts w:ascii="Times New Roman" w:hAnsi="Times New Roman"/>
                <w:sz w:val="24"/>
                <w:szCs w:val="24"/>
              </w:rPr>
              <w:t>смысл. (</w:t>
            </w:r>
            <w:r w:rsidRPr="00B55A25">
              <w:rPr>
                <w:rFonts w:ascii="Times New Roman" w:hAnsi="Times New Roman"/>
                <w:i/>
                <w:sz w:val="24"/>
                <w:szCs w:val="24"/>
                <w:lang w:val="en-US"/>
              </w:rPr>
              <w:t>max</w:t>
            </w:r>
            <w:r w:rsidRPr="00B55A25">
              <w:rPr>
                <w:rFonts w:ascii="Times New Roman" w:hAnsi="Times New Roman"/>
                <w:sz w:val="24"/>
                <w:szCs w:val="24"/>
              </w:rPr>
              <w:t>13)</w:t>
            </w:r>
          </w:p>
        </w:tc>
      </w:tr>
      <w:tr w:rsidR="00B2172A" w:rsidRPr="00B55A25" w:rsidTr="002F5EC1">
        <w:trPr>
          <w:trHeight w:val="828"/>
        </w:trPr>
        <w:tc>
          <w:tcPr>
            <w:tcW w:w="1319" w:type="pct"/>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spacing w:after="0" w:line="240" w:lineRule="auto"/>
              <w:jc w:val="both"/>
              <w:rPr>
                <w:rFonts w:ascii="Times New Roman" w:hAnsi="Times New Roman"/>
                <w:sz w:val="24"/>
                <w:szCs w:val="24"/>
              </w:rPr>
            </w:pPr>
            <w:r w:rsidRPr="00B55A25">
              <w:rPr>
                <w:rStyle w:val="dash041e005f0431005f044b005f0447005f043d005f044b005f0439005f005fchar1char1"/>
                <w:b/>
              </w:rPr>
              <w:t>ориентация</w:t>
            </w:r>
          </w:p>
        </w:tc>
        <w:tc>
          <w:tcPr>
            <w:tcW w:w="606"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3.2.</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791"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3.3.</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647"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3.4.</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576"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3.6.</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1061"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lang w:val="en-US"/>
              </w:rPr>
              <w:t xml:space="preserve">Ʃ </w:t>
            </w:r>
            <w:proofErr w:type="spellStart"/>
            <w:r w:rsidRPr="00B55A25">
              <w:rPr>
                <w:rFonts w:ascii="Times New Roman" w:hAnsi="Times New Roman"/>
                <w:sz w:val="24"/>
                <w:szCs w:val="24"/>
              </w:rPr>
              <w:t>нр.-эт</w:t>
            </w:r>
            <w:proofErr w:type="spellEnd"/>
            <w:r w:rsidRPr="00B55A25">
              <w:rPr>
                <w:rFonts w:ascii="Times New Roman" w:hAnsi="Times New Roman"/>
                <w:sz w:val="24"/>
                <w:szCs w:val="24"/>
              </w:rPr>
              <w:t>. (</w:t>
            </w:r>
            <w:r w:rsidRPr="00B55A25">
              <w:rPr>
                <w:rFonts w:ascii="Times New Roman" w:hAnsi="Times New Roman"/>
                <w:i/>
                <w:sz w:val="24"/>
                <w:szCs w:val="24"/>
                <w:lang w:val="en-US"/>
              </w:rPr>
              <w:t>max</w:t>
            </w:r>
            <w:r w:rsidRPr="00B55A25">
              <w:rPr>
                <w:rFonts w:ascii="Times New Roman" w:hAnsi="Times New Roman"/>
                <w:sz w:val="24"/>
                <w:szCs w:val="24"/>
              </w:rPr>
              <w:t>12)</w:t>
            </w:r>
          </w:p>
        </w:tc>
      </w:tr>
      <w:tr w:rsidR="00B2172A" w:rsidRPr="00B55A25" w:rsidTr="002F5EC1">
        <w:trPr>
          <w:trHeight w:val="64"/>
        </w:trPr>
        <w:tc>
          <w:tcPr>
            <w:tcW w:w="3939" w:type="pct"/>
            <w:gridSpan w:val="5"/>
          </w:tcPr>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Итого по всем результатам</w:t>
            </w:r>
          </w:p>
        </w:tc>
        <w:tc>
          <w:tcPr>
            <w:tcW w:w="1061" w:type="pct"/>
          </w:tcPr>
          <w:p w:rsidR="00B2172A" w:rsidRPr="00B55A25" w:rsidRDefault="00B2172A" w:rsidP="002F5EC1">
            <w:pPr>
              <w:spacing w:after="0" w:line="240" w:lineRule="auto"/>
              <w:jc w:val="center"/>
              <w:rPr>
                <w:rFonts w:ascii="Times New Roman" w:hAnsi="Times New Roman"/>
                <w:sz w:val="24"/>
                <w:szCs w:val="24"/>
              </w:rPr>
            </w:pPr>
          </w:p>
        </w:tc>
      </w:tr>
    </w:tbl>
    <w:p w:rsidR="00B2172A" w:rsidRPr="00B55A25" w:rsidRDefault="00B2172A" w:rsidP="00B2172A">
      <w:pPr>
        <w:spacing w:after="0" w:line="240" w:lineRule="auto"/>
        <w:ind w:firstLine="709"/>
        <w:rPr>
          <w:rFonts w:ascii="Times New Roman" w:hAnsi="Times New Roman"/>
          <w:b/>
          <w:sz w:val="24"/>
          <w:szCs w:val="24"/>
        </w:rPr>
      </w:pPr>
      <w:proofErr w:type="spellStart"/>
      <w:r w:rsidRPr="00B55A25">
        <w:rPr>
          <w:rFonts w:ascii="Times New Roman" w:hAnsi="Times New Roman"/>
          <w:b/>
          <w:sz w:val="24"/>
          <w:szCs w:val="24"/>
        </w:rPr>
        <w:t>Сформированоость</w:t>
      </w:r>
      <w:proofErr w:type="spellEnd"/>
      <w:r w:rsidRPr="00B55A25">
        <w:rPr>
          <w:rFonts w:ascii="Times New Roman" w:hAnsi="Times New Roman"/>
          <w:b/>
          <w:sz w:val="24"/>
          <w:szCs w:val="24"/>
        </w:rPr>
        <w:t xml:space="preserve"> самоопределения:</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0–1 – самоопределение не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2–4 – самоопределение частично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5–7 – самоопределение сформировано.</w:t>
      </w:r>
    </w:p>
    <w:p w:rsidR="00B2172A" w:rsidRPr="00B55A25" w:rsidRDefault="00B2172A" w:rsidP="00B2172A">
      <w:pPr>
        <w:spacing w:after="0" w:line="240" w:lineRule="auto"/>
        <w:ind w:firstLine="709"/>
        <w:rPr>
          <w:rFonts w:ascii="Times New Roman" w:hAnsi="Times New Roman"/>
          <w:sz w:val="24"/>
          <w:szCs w:val="24"/>
        </w:rPr>
      </w:pPr>
      <w:proofErr w:type="spellStart"/>
      <w:r w:rsidRPr="00B55A25">
        <w:rPr>
          <w:rFonts w:ascii="Times New Roman" w:hAnsi="Times New Roman"/>
          <w:b/>
          <w:sz w:val="24"/>
          <w:szCs w:val="24"/>
        </w:rPr>
        <w:t>Сформированоость</w:t>
      </w:r>
      <w:proofErr w:type="spellEnd"/>
      <w:r w:rsidRPr="00B55A25">
        <w:rPr>
          <w:rFonts w:ascii="Times New Roman" w:hAnsi="Times New Roman"/>
          <w:b/>
          <w:sz w:val="24"/>
          <w:szCs w:val="24"/>
        </w:rPr>
        <w:t xml:space="preserve"> </w:t>
      </w:r>
      <w:proofErr w:type="spellStart"/>
      <w:r w:rsidRPr="00B55A25">
        <w:rPr>
          <w:rFonts w:ascii="Times New Roman" w:hAnsi="Times New Roman"/>
          <w:b/>
          <w:sz w:val="24"/>
          <w:szCs w:val="24"/>
        </w:rPr>
        <w:t>смыслообразования</w:t>
      </w:r>
      <w:proofErr w:type="spellEnd"/>
      <w:r w:rsidRPr="00B55A25">
        <w:rPr>
          <w:rFonts w:ascii="Times New Roman" w:hAnsi="Times New Roman"/>
          <w:b/>
          <w:sz w:val="24"/>
          <w:szCs w:val="24"/>
        </w:rPr>
        <w:t>:</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 xml:space="preserve">0–4 –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xml:space="preserve"> не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 xml:space="preserve">5–9 –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xml:space="preserve"> частично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 xml:space="preserve">10–13 –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xml:space="preserve"> сформировано.</w:t>
      </w:r>
    </w:p>
    <w:p w:rsidR="00B2172A" w:rsidRPr="00B55A25" w:rsidRDefault="00B2172A" w:rsidP="00B2172A">
      <w:pPr>
        <w:spacing w:after="0" w:line="240" w:lineRule="auto"/>
        <w:ind w:firstLine="709"/>
        <w:rPr>
          <w:rFonts w:ascii="Times New Roman" w:hAnsi="Times New Roman"/>
          <w:b/>
          <w:sz w:val="24"/>
          <w:szCs w:val="24"/>
        </w:rPr>
      </w:pPr>
      <w:proofErr w:type="spellStart"/>
      <w:r w:rsidRPr="00B55A25">
        <w:rPr>
          <w:rFonts w:ascii="Times New Roman" w:hAnsi="Times New Roman"/>
          <w:b/>
          <w:sz w:val="24"/>
          <w:szCs w:val="24"/>
        </w:rPr>
        <w:t>Сформированоостьнравственно-этической</w:t>
      </w:r>
      <w:proofErr w:type="spellEnd"/>
      <w:r w:rsidRPr="00B55A25">
        <w:rPr>
          <w:rFonts w:ascii="Times New Roman" w:hAnsi="Times New Roman"/>
          <w:b/>
          <w:sz w:val="24"/>
          <w:szCs w:val="24"/>
        </w:rPr>
        <w:t xml:space="preserve"> ориентации: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 xml:space="preserve">0–4 – </w:t>
      </w:r>
      <w:proofErr w:type="spellStart"/>
      <w:r w:rsidRPr="00B55A25">
        <w:rPr>
          <w:rFonts w:ascii="Times New Roman" w:hAnsi="Times New Roman"/>
          <w:sz w:val="24"/>
          <w:szCs w:val="24"/>
        </w:rPr>
        <w:t>нравственно-этическаяориентация</w:t>
      </w:r>
      <w:proofErr w:type="spellEnd"/>
      <w:r w:rsidRPr="00B55A25">
        <w:rPr>
          <w:rFonts w:ascii="Times New Roman" w:hAnsi="Times New Roman"/>
          <w:sz w:val="24"/>
          <w:szCs w:val="24"/>
        </w:rPr>
        <w:t xml:space="preserve"> не сформирована;</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5–8 – нравственно-этическая ориентация частично сформирована;</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9–12 – нравственно-этическая ориентация сформирована.</w:t>
      </w:r>
    </w:p>
    <w:p w:rsidR="00B2172A" w:rsidRPr="00B55A25" w:rsidRDefault="00B2172A" w:rsidP="00B2172A">
      <w:pPr>
        <w:spacing w:after="0" w:line="240" w:lineRule="auto"/>
        <w:ind w:firstLine="709"/>
        <w:rPr>
          <w:rFonts w:ascii="Times New Roman" w:hAnsi="Times New Roman"/>
          <w:sz w:val="24"/>
          <w:szCs w:val="24"/>
        </w:rPr>
      </w:pPr>
    </w:p>
    <w:p w:rsidR="00B2172A" w:rsidRPr="00B55A25" w:rsidRDefault="00B2172A" w:rsidP="00B2172A">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Личностные образовательные результаты </w:t>
      </w:r>
      <w:r w:rsidRPr="00B55A25">
        <w:rPr>
          <w:rFonts w:ascii="Times New Roman" w:hAnsi="Times New Roman"/>
          <w:b/>
          <w:sz w:val="24"/>
          <w:szCs w:val="24"/>
        </w:rPr>
        <w:t>сформированы</w:t>
      </w:r>
      <w:r w:rsidRPr="00B55A25">
        <w:rPr>
          <w:rFonts w:ascii="Times New Roman" w:hAnsi="Times New Roman"/>
          <w:sz w:val="24"/>
          <w:szCs w:val="24"/>
        </w:rPr>
        <w:t xml:space="preserve"> при условии сформированности всех составляющих критериев (самоопределение,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нравственно-этическая ориентация).</w:t>
      </w:r>
    </w:p>
    <w:p w:rsidR="00B2172A" w:rsidRPr="00B55A25" w:rsidRDefault="00B2172A" w:rsidP="00B2172A">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Личностные образовательные результаты </w:t>
      </w:r>
      <w:r w:rsidRPr="00B55A25">
        <w:rPr>
          <w:rFonts w:ascii="Times New Roman" w:hAnsi="Times New Roman"/>
          <w:b/>
          <w:sz w:val="24"/>
          <w:szCs w:val="24"/>
        </w:rPr>
        <w:t>сформированы частично</w:t>
      </w:r>
      <w:r w:rsidRPr="00B55A25">
        <w:rPr>
          <w:rFonts w:ascii="Times New Roman" w:hAnsi="Times New Roman"/>
          <w:sz w:val="24"/>
          <w:szCs w:val="24"/>
        </w:rPr>
        <w:t xml:space="preserve"> при условии частичной</w:t>
      </w:r>
      <w:r w:rsidR="00134063">
        <w:rPr>
          <w:rFonts w:ascii="Times New Roman" w:hAnsi="Times New Roman"/>
          <w:sz w:val="24"/>
          <w:szCs w:val="24"/>
        </w:rPr>
        <w:t xml:space="preserve"> </w:t>
      </w:r>
      <w:r w:rsidRPr="00B55A25">
        <w:rPr>
          <w:rFonts w:ascii="Times New Roman" w:hAnsi="Times New Roman"/>
          <w:sz w:val="24"/>
          <w:szCs w:val="24"/>
        </w:rPr>
        <w:t xml:space="preserve">сформированности хотя бы одного из составляющих критериев (самоопределение,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нравственно-этическая ориентация).</w:t>
      </w:r>
    </w:p>
    <w:p w:rsidR="00B2172A" w:rsidRPr="00B55A25" w:rsidRDefault="00B2172A" w:rsidP="00B2172A">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Личностные образовательные результаты </w:t>
      </w:r>
      <w:r w:rsidRPr="00B55A25">
        <w:rPr>
          <w:rFonts w:ascii="Times New Roman" w:hAnsi="Times New Roman"/>
          <w:b/>
          <w:sz w:val="24"/>
          <w:szCs w:val="24"/>
        </w:rPr>
        <w:t>не</w:t>
      </w:r>
      <w:r w:rsidR="0060298C">
        <w:rPr>
          <w:rFonts w:ascii="Times New Roman" w:hAnsi="Times New Roman"/>
          <w:b/>
          <w:sz w:val="24"/>
          <w:szCs w:val="24"/>
        </w:rPr>
        <w:t xml:space="preserve"> </w:t>
      </w:r>
      <w:r w:rsidRPr="00B55A25">
        <w:rPr>
          <w:rFonts w:ascii="Times New Roman" w:hAnsi="Times New Roman"/>
          <w:b/>
          <w:sz w:val="24"/>
          <w:szCs w:val="24"/>
        </w:rPr>
        <w:t xml:space="preserve">сформированы, </w:t>
      </w:r>
      <w:r w:rsidRPr="00B55A25">
        <w:rPr>
          <w:rFonts w:ascii="Times New Roman" w:hAnsi="Times New Roman"/>
          <w:sz w:val="24"/>
          <w:szCs w:val="24"/>
        </w:rPr>
        <w:t>если не сформирован хотя бы один</w:t>
      </w:r>
      <w:r w:rsidR="00134063">
        <w:rPr>
          <w:rFonts w:ascii="Times New Roman" w:hAnsi="Times New Roman"/>
          <w:sz w:val="24"/>
          <w:szCs w:val="24"/>
        </w:rPr>
        <w:t xml:space="preserve"> </w:t>
      </w:r>
      <w:r w:rsidRPr="00B55A25">
        <w:rPr>
          <w:rFonts w:ascii="Times New Roman" w:hAnsi="Times New Roman"/>
          <w:sz w:val="24"/>
          <w:szCs w:val="24"/>
        </w:rPr>
        <w:t xml:space="preserve">из составляющих критериев (самоопределение,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нравственно-этическая ориентация).</w:t>
      </w:r>
    </w:p>
    <w:p w:rsidR="000605EC" w:rsidRPr="00B55A25" w:rsidRDefault="000605EC" w:rsidP="000605EC">
      <w:pPr>
        <w:spacing w:after="0" w:line="240" w:lineRule="auto"/>
        <w:ind w:firstLine="709"/>
        <w:jc w:val="right"/>
        <w:rPr>
          <w:rFonts w:ascii="Times New Roman" w:hAnsi="Times New Roman"/>
          <w:sz w:val="24"/>
          <w:szCs w:val="24"/>
        </w:rPr>
      </w:pPr>
      <w:r w:rsidRPr="00B55A25">
        <w:rPr>
          <w:rFonts w:ascii="Times New Roman" w:hAnsi="Times New Roman"/>
          <w:sz w:val="24"/>
          <w:szCs w:val="24"/>
        </w:rPr>
        <w:t>Таблица 6</w:t>
      </w:r>
    </w:p>
    <w:p w:rsidR="00B2172A" w:rsidRPr="00B55A25" w:rsidRDefault="00B2172A" w:rsidP="00B2172A">
      <w:pPr>
        <w:spacing w:after="0" w:line="240" w:lineRule="auto"/>
        <w:rPr>
          <w:rFonts w:ascii="Times New Roman" w:hAnsi="Times New Roman"/>
          <w:b/>
          <w:sz w:val="24"/>
          <w:szCs w:val="24"/>
        </w:rPr>
      </w:pPr>
    </w:p>
    <w:p w:rsidR="00B2172A" w:rsidRPr="00B55A25" w:rsidRDefault="00B2172A" w:rsidP="00B2172A">
      <w:pPr>
        <w:spacing w:after="0" w:line="240" w:lineRule="auto"/>
        <w:jc w:val="center"/>
        <w:rPr>
          <w:rFonts w:ascii="Times New Roman" w:hAnsi="Times New Roman"/>
          <w:b/>
          <w:sz w:val="24"/>
          <w:szCs w:val="24"/>
        </w:rPr>
      </w:pPr>
      <w:r w:rsidRPr="00B55A25">
        <w:rPr>
          <w:rFonts w:ascii="Times New Roman" w:hAnsi="Times New Roman"/>
          <w:b/>
          <w:sz w:val="24"/>
          <w:szCs w:val="24"/>
        </w:rPr>
        <w:t>7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7"/>
        <w:gridCol w:w="751"/>
        <w:gridCol w:w="5941"/>
        <w:gridCol w:w="784"/>
      </w:tblGrid>
      <w:tr w:rsidR="00B2172A" w:rsidRPr="00B55A25" w:rsidTr="002F5EC1">
        <w:trPr>
          <w:trHeight w:val="20"/>
        </w:trPr>
        <w:tc>
          <w:tcPr>
            <w:tcW w:w="1206"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Критерии</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сформированности</w:t>
            </w:r>
          </w:p>
        </w:tc>
        <w:tc>
          <w:tcPr>
            <w:tcW w:w="3396" w:type="pct"/>
            <w:gridSpan w:val="2"/>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Социальные блоки </w:t>
            </w:r>
          </w:p>
        </w:tc>
        <w:tc>
          <w:tcPr>
            <w:tcW w:w="398" w:type="pct"/>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Балл</w:t>
            </w:r>
          </w:p>
        </w:tc>
      </w:tr>
      <w:tr w:rsidR="00B2172A" w:rsidRPr="00B55A25" w:rsidTr="002F5EC1">
        <w:trPr>
          <w:trHeight w:val="20"/>
        </w:trPr>
        <w:tc>
          <w:tcPr>
            <w:tcW w:w="5000" w:type="pct"/>
            <w:gridSpan w:val="4"/>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«Я»</w:t>
            </w:r>
          </w:p>
        </w:tc>
      </w:tr>
      <w:tr w:rsidR="00B2172A" w:rsidRPr="00B55A25" w:rsidTr="002F5EC1">
        <w:trPr>
          <w:trHeight w:val="20"/>
        </w:trPr>
        <w:tc>
          <w:tcPr>
            <w:tcW w:w="1206"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b/>
              </w:rPr>
              <w:t>Самоопределение (личностное, профессиональное, жизненное)</w:t>
            </w: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Style w:val="dash041e005f0431005f044b005f0447005f043d005f044b005f0439005f005fchar1char1"/>
                <w:i/>
                <w:color w:val="000000"/>
              </w:rPr>
              <w:t>1.4. Ответственность в совершении осознанных поступков</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color w:val="000000"/>
              </w:rPr>
            </w:pPr>
            <w:r w:rsidRPr="00B55A25">
              <w:rPr>
                <w:rStyle w:val="dash041e005f0431005f044b005f0447005f043d005f044b005f0439005f005fchar1char1"/>
                <w:color w:val="000000"/>
              </w:rPr>
              <w:t>– общие знания об основах государственного строя РФ, правах и свободах гражданина, его обязанностях</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color w:val="000000"/>
              </w:rPr>
            </w:pPr>
            <w:r w:rsidRPr="00B55A25">
              <w:rPr>
                <w:rStyle w:val="dash041e005f0431005f044b005f0447005f043d005f044b005f0439005f005fchar1char1"/>
                <w:color w:val="000000"/>
              </w:rPr>
              <w:t>– в целом сформированная, мотивация на совершение ответственных поступков перед Родиной</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color w:val="000000"/>
              </w:rPr>
              <w:t>– в целом наличие ответственности в совершении осознанных поступков</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i/>
              </w:rPr>
            </w:pPr>
          </w:p>
        </w:tc>
        <w:tc>
          <w:tcPr>
            <w:tcW w:w="3794" w:type="pct"/>
            <w:gridSpan w:val="3"/>
            <w:shd w:val="clear" w:color="auto" w:fill="D9D9D9"/>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i/>
                <w:color w:val="000000"/>
                <w:sz w:val="24"/>
                <w:szCs w:val="24"/>
              </w:rPr>
              <w:t xml:space="preserve">1.5. Наличие интереса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B55A25">
              <w:rPr>
                <w:rFonts w:ascii="Times New Roman" w:hAnsi="Times New Roman"/>
                <w:b/>
                <w:bCs/>
                <w:i/>
                <w:color w:val="000000"/>
                <w:sz w:val="24"/>
                <w:szCs w:val="24"/>
              </w:rPr>
              <w:t>и</w:t>
            </w:r>
            <w:r w:rsidR="0060298C">
              <w:rPr>
                <w:rFonts w:ascii="Times New Roman" w:hAnsi="Times New Roman"/>
                <w:b/>
                <w:bCs/>
                <w:i/>
                <w:color w:val="000000"/>
                <w:sz w:val="24"/>
                <w:szCs w:val="24"/>
              </w:rPr>
              <w:t xml:space="preserve"> </w:t>
            </w:r>
            <w:r w:rsidRPr="00B55A25">
              <w:rPr>
                <w:rFonts w:ascii="Times New Roman" w:hAnsi="Times New Roman"/>
                <w:b/>
                <w:bCs/>
                <w:i/>
                <w:color w:val="000000"/>
                <w:sz w:val="24"/>
                <w:szCs w:val="24"/>
              </w:rPr>
              <w:t>потребностей региона</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28" w:lineRule="auto"/>
              <w:jc w:val="both"/>
              <w:rPr>
                <w:rStyle w:val="dash041e005f0431005f044b005f0447005f043d005f044b005f0439005f005fchar1char1"/>
                <w:color w:val="000000"/>
              </w:rPr>
            </w:pPr>
            <w:r w:rsidRPr="00B55A25">
              <w:rPr>
                <w:rFonts w:ascii="Times New Roman" w:hAnsi="Times New Roman"/>
                <w:color w:val="000000"/>
                <w:sz w:val="24"/>
                <w:szCs w:val="24"/>
              </w:rPr>
              <w:t xml:space="preserve">– отдельные знания технологий выбора и построения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B55A25">
              <w:rPr>
                <w:rFonts w:ascii="Times New Roman" w:hAnsi="Times New Roman"/>
                <w:b/>
                <w:bCs/>
                <w:color w:val="000000"/>
                <w:sz w:val="24"/>
                <w:szCs w:val="24"/>
              </w:rPr>
              <w:t>и</w:t>
            </w:r>
            <w:r w:rsidR="0060298C">
              <w:rPr>
                <w:rFonts w:ascii="Times New Roman" w:hAnsi="Times New Roman"/>
                <w:b/>
                <w:bCs/>
                <w:color w:val="000000"/>
                <w:sz w:val="24"/>
                <w:szCs w:val="24"/>
              </w:rPr>
              <w:t xml:space="preserve"> </w:t>
            </w:r>
            <w:r w:rsidRPr="00B55A25">
              <w:rPr>
                <w:rFonts w:ascii="Times New Roman" w:hAnsi="Times New Roman"/>
                <w:b/>
                <w:bCs/>
                <w:color w:val="000000"/>
                <w:sz w:val="24"/>
                <w:szCs w:val="24"/>
              </w:rPr>
              <w:t>потребностей региона</w:t>
            </w:r>
          </w:p>
        </w:tc>
        <w:tc>
          <w:tcPr>
            <w:tcW w:w="398" w:type="pct"/>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28" w:lineRule="auto"/>
              <w:jc w:val="both"/>
              <w:rPr>
                <w:rStyle w:val="dash041e005f0431005f044b005f0447005f043d005f044b005f0439005f005fchar1char1"/>
                <w:color w:val="000000"/>
              </w:rPr>
            </w:pPr>
            <w:r w:rsidRPr="00B55A25">
              <w:rPr>
                <w:rFonts w:ascii="Times New Roman" w:hAnsi="Times New Roman"/>
                <w:color w:val="000000"/>
                <w:sz w:val="24"/>
                <w:szCs w:val="24"/>
              </w:rPr>
              <w:t xml:space="preserve">– интерес к расширению ориентировки в мире профессий и профессиональных предпочтений, с учётом устойчивых познавательных интересов </w:t>
            </w:r>
            <w:r w:rsidRPr="00B55A25">
              <w:rPr>
                <w:rFonts w:ascii="Times New Roman" w:hAnsi="Times New Roman"/>
                <w:b/>
                <w:bCs/>
                <w:color w:val="000000"/>
                <w:sz w:val="24"/>
                <w:szCs w:val="24"/>
              </w:rPr>
              <w:t>и</w:t>
            </w:r>
            <w:r w:rsidR="0060298C">
              <w:rPr>
                <w:rFonts w:ascii="Times New Roman" w:hAnsi="Times New Roman"/>
                <w:b/>
                <w:bCs/>
                <w:color w:val="000000"/>
                <w:sz w:val="24"/>
                <w:szCs w:val="24"/>
              </w:rPr>
              <w:t xml:space="preserve"> </w:t>
            </w:r>
            <w:r w:rsidRPr="00B55A25">
              <w:rPr>
                <w:rFonts w:ascii="Times New Roman" w:hAnsi="Times New Roman"/>
                <w:b/>
                <w:bCs/>
                <w:color w:val="000000"/>
                <w:sz w:val="24"/>
                <w:szCs w:val="24"/>
              </w:rPr>
              <w:t>потребностей региона</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color w:val="000000"/>
              </w:rPr>
            </w:pPr>
            <w:r w:rsidRPr="00B55A25">
              <w:rPr>
                <w:rFonts w:ascii="Times New Roman" w:hAnsi="Times New Roman"/>
                <w:color w:val="000000"/>
                <w:sz w:val="24"/>
                <w:szCs w:val="24"/>
              </w:rPr>
              <w:t>– в целом успешное проявление уважительного отношения к труду в учебной деятельности</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28" w:lineRule="auto"/>
              <w:jc w:val="both"/>
              <w:rPr>
                <w:rFonts w:ascii="Times New Roman" w:hAnsi="Times New Roman"/>
                <w:i/>
                <w:color w:val="000000"/>
                <w:sz w:val="24"/>
                <w:szCs w:val="24"/>
              </w:rPr>
            </w:pPr>
            <w:r w:rsidRPr="00B55A25">
              <w:rPr>
                <w:rFonts w:ascii="Times New Roman" w:hAnsi="Times New Roman"/>
                <w:i/>
                <w:color w:val="000000"/>
                <w:sz w:val="24"/>
                <w:szCs w:val="24"/>
              </w:rPr>
              <w:t xml:space="preserve">– </w:t>
            </w:r>
            <w:r w:rsidRPr="00B55A25">
              <w:rPr>
                <w:rFonts w:ascii="Times New Roman" w:hAnsi="Times New Roman"/>
                <w:color w:val="000000"/>
                <w:sz w:val="24"/>
                <w:szCs w:val="24"/>
              </w:rPr>
              <w:t>наличие эпизодического опыта участия в социально значимом труде</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val="restart"/>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roofErr w:type="spellStart"/>
            <w:r w:rsidRPr="00B55A25">
              <w:rPr>
                <w:rStyle w:val="dash041e005f0431005f044b005f0447005f043d005f044b005f0439005f005fchar1char1"/>
                <w:b/>
              </w:rPr>
              <w:t>Смыслообразование</w:t>
            </w:r>
            <w:proofErr w:type="spellEnd"/>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2.1. Сформированность ответственного отношения к учению, стремление к самопознанию</w:t>
            </w: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Fonts w:ascii="Times New Roman" w:hAnsi="Times New Roman"/>
                <w:sz w:val="24"/>
                <w:szCs w:val="24"/>
              </w:rPr>
              <w:t>– знание важности процесса обучения в своей жизненной перспективе</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Fonts w:ascii="Times New Roman" w:hAnsi="Times New Roman"/>
                <w:sz w:val="24"/>
                <w:szCs w:val="24"/>
              </w:rPr>
              <w:t>– интерес к изучению своих личностных ресурсов, важных для овладения знаниями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Fonts w:ascii="Times New Roman" w:hAnsi="Times New Roman"/>
                <w:sz w:val="24"/>
                <w:szCs w:val="24"/>
              </w:rPr>
              <w:t>– стремление к рефлексии на свой внутренний, интимный мир, поиск своих возможностей</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2.4. Сформированность установки на безопасное поведение и стремление к здоровому образу жизни</w:t>
            </w: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Fonts w:ascii="Times New Roman" w:hAnsi="Times New Roman"/>
                <w:sz w:val="24"/>
                <w:szCs w:val="24"/>
              </w:rPr>
              <w:t>– знание базовых особенностей функционирования организма человека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Fonts w:ascii="Times New Roman" w:hAnsi="Times New Roman"/>
                <w:sz w:val="24"/>
                <w:szCs w:val="24"/>
              </w:rPr>
              <w:t>– знание о влиянии негативных средовых факторов на здоровье человека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Fonts w:ascii="Times New Roman" w:hAnsi="Times New Roman"/>
                <w:sz w:val="24"/>
                <w:szCs w:val="24"/>
              </w:rPr>
              <w:t>– интерес к познанию возможностей собственного организма с учетом безопасного поведения</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Fonts w:ascii="Times New Roman" w:hAnsi="Times New Roman"/>
                <w:sz w:val="24"/>
                <w:szCs w:val="24"/>
              </w:rPr>
              <w:t>– направленность на здоровый и безопасный образ жизни (уход за своим телом, занятия физической культурой и спортом)</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2.5. Сформированность индивидуального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val="restart"/>
          </w:tcPr>
          <w:p w:rsidR="00B2172A" w:rsidRPr="00B55A25" w:rsidRDefault="00B2172A" w:rsidP="002F5EC1">
            <w:pPr>
              <w:widowControl w:val="0"/>
              <w:spacing w:after="0" w:line="240" w:lineRule="auto"/>
              <w:jc w:val="both"/>
              <w:rPr>
                <w:rFonts w:ascii="Times New Roman" w:hAnsi="Times New Roman"/>
                <w:sz w:val="24"/>
                <w:szCs w:val="24"/>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xml:space="preserve">– знание особенности промышленности населенного пункта и ее влияния на экологическое состояние окружающей среды </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понимание потенциально патогенного влияния промышленных объектов населенного пункта на организм человека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правил дорожного движения и безопасного поведения на железнодорожном, воздушном и водном транспорте, в лесу, на водоеме в разное время года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потребность в соблюдении правил безопасного и здорового образа жизни с учетом специфики промышленности населенного пункта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соблюдение правил индивидуального и коллективного безопасного поведения в чрезвычайных ситуациях (на примере проведения учебных эвакуаций)</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знание правил дорожного движения и безопасного поведения на железнодорожном, воздушном и водном транспорте, в лесу, на водоеме в разное время года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участие в социальных проектах, направленных на пропаганду соблюдения правил дорожного движения, безопасного поведения, защиту экологии населенного пункта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val="restart"/>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ориентация</w:t>
            </w: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3.3. Сформированность нравственного поведения</w:t>
            </w: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Fonts w:ascii="Times New Roman" w:hAnsi="Times New Roman"/>
                <w:sz w:val="24"/>
                <w:szCs w:val="24"/>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знание основных норм морали, нравственных, духовных идеалов</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стремление к нравственному самосовершенствованию, веротерпимости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реализация нравственных ценностей, принятых в обществе (добра, свободы, справедливости, взаимопомощи и т. д.)</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154"/>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 xml:space="preserve">3.6. Сформированность эстетического сознания через освоение художественного наследия </w:t>
            </w:r>
            <w:r w:rsidRPr="00B55A25">
              <w:rPr>
                <w:rFonts w:ascii="Times New Roman" w:hAnsi="Times New Roman"/>
                <w:b/>
                <w:bCs/>
                <w:i/>
                <w:sz w:val="24"/>
                <w:szCs w:val="24"/>
              </w:rPr>
              <w:t>народов родного края</w:t>
            </w:r>
            <w:r w:rsidRPr="00B55A25">
              <w:rPr>
                <w:rFonts w:ascii="Times New Roman" w:hAnsi="Times New Roman"/>
                <w:i/>
                <w:sz w:val="24"/>
                <w:szCs w:val="24"/>
              </w:rPr>
              <w:t>, творческой деятельности</w:t>
            </w: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Fonts w:ascii="Times New Roman" w:hAnsi="Times New Roman"/>
                <w:sz w:val="24"/>
                <w:szCs w:val="24"/>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знание жанров и стилей как материального выражения духовных ценностей, воплощенных в пространственных формах искусства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стремление к развитию художественного вкуса и творческого воображения</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уважительное отношение к истории культуры родного края,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4602" w:type="pct"/>
            <w:gridSpan w:val="3"/>
            <w:shd w:val="clear" w:color="auto" w:fill="FFFFFF"/>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«Я»</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5000" w:type="pct"/>
            <w:gridSpan w:val="4"/>
            <w:shd w:val="clear" w:color="auto" w:fill="FFFFFF"/>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«Семья»</w:t>
            </w:r>
          </w:p>
        </w:tc>
      </w:tr>
      <w:tr w:rsidR="00B2172A" w:rsidRPr="00B55A25" w:rsidTr="002F5EC1">
        <w:trPr>
          <w:trHeight w:val="20"/>
        </w:trPr>
        <w:tc>
          <w:tcPr>
            <w:tcW w:w="1206"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i/>
              </w:rPr>
            </w:pPr>
            <w:proofErr w:type="spellStart"/>
            <w:r w:rsidRPr="00B55A25">
              <w:rPr>
                <w:rStyle w:val="dash041e005f0431005f044b005f0447005f043d005f044b005f0439005f005fchar1char1"/>
                <w:b/>
              </w:rPr>
              <w:t>Смыслообразование</w:t>
            </w:r>
            <w:proofErr w:type="spellEnd"/>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2.3. Готовность и способность вести диалог с представителями ближайшего окружения, устанавливать безопасную коммуникацию с незнакомыми людьми</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понимание закономерностей передачи и восприятия информации в реальном и виртуальном пространстве</w:t>
            </w:r>
          </w:p>
        </w:tc>
        <w:tc>
          <w:tcPr>
            <w:tcW w:w="398" w:type="pct"/>
          </w:tcPr>
          <w:p w:rsidR="00B2172A" w:rsidRPr="00B55A25" w:rsidRDefault="00B2172A" w:rsidP="002F5EC1">
            <w:pPr>
              <w:widowControl w:val="0"/>
              <w:spacing w:after="0" w:line="240" w:lineRule="auto"/>
              <w:jc w:val="center"/>
              <w:rPr>
                <w:rFonts w:ascii="Times New Roman" w:hAnsi="Times New Roman"/>
                <w:color w:val="000000"/>
                <w:sz w:val="24"/>
                <w:szCs w:val="24"/>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заинтересованность во взаимодействии с представителями ближайшего окружения</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умение вежливо и безопасно общаться со знакомыми и малознакомыми людьми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умение противостоять манипуляторному воздействию в реальном и виртуальном пространстве</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val="restart"/>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b/>
              </w:rPr>
              <w:t>ориентация</w:t>
            </w: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3.5. Уважительное и заботливое отношение к близким родственникам</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знание основных ролей и обязанностей членов семьи, ценностей семейных традиций</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наличие мотивов к взаимодействию с членами семьи и ближайшими родственниками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оказание помощи родителям в ведении домашнего хозяйства; помощь близким родственникам</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pStyle w:val="ConsPlusNormal"/>
              <w:jc w:val="both"/>
              <w:rPr>
                <w:rStyle w:val="dash041e005f0431005f044b005f0447005f043d005f044b005f0439005f005fchar1char1"/>
              </w:rPr>
            </w:pPr>
            <w:r w:rsidRPr="00B55A25">
              <w:rPr>
                <w:rFonts w:ascii="Times New Roman" w:hAnsi="Times New Roman" w:cs="Times New Roman"/>
                <w:sz w:val="24"/>
                <w:szCs w:val="24"/>
              </w:rPr>
              <w:t>– умение анализировать последствия своего поведения</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4602" w:type="pct"/>
            <w:gridSpan w:val="3"/>
            <w:shd w:val="clear" w:color="auto" w:fill="FFFFFF"/>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«Семья»</w:t>
            </w:r>
          </w:p>
        </w:tc>
        <w:tc>
          <w:tcPr>
            <w:tcW w:w="398" w:type="pct"/>
            <w:vAlign w:val="center"/>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5000" w:type="pct"/>
            <w:gridSpan w:val="4"/>
            <w:shd w:val="clear" w:color="auto" w:fill="FFFFFF"/>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«Школа»</w:t>
            </w:r>
          </w:p>
        </w:tc>
      </w:tr>
      <w:tr w:rsidR="00B2172A" w:rsidRPr="00B55A25" w:rsidTr="002F5EC1">
        <w:trPr>
          <w:trHeight w:val="20"/>
        </w:trPr>
        <w:tc>
          <w:tcPr>
            <w:tcW w:w="1206"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b/>
              </w:rPr>
            </w:pPr>
            <w:proofErr w:type="spellStart"/>
            <w:r w:rsidRPr="00B55A25">
              <w:rPr>
                <w:rStyle w:val="dash041e005f0431005f044b005f0447005f043d005f044b005f0439005f005fchar1char1"/>
                <w:b/>
              </w:rPr>
              <w:t>Смыслообразование</w:t>
            </w:r>
            <w:proofErr w:type="spellEnd"/>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2.2. Сформированность коммуникативной компетентности при взаимодействии со сверстниками, детьми старшего и младшего возраста, взрослыми</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знание механизмов манипулирования и способов их противостоянию</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стремление к общению со сверстниками, установлению доверительных отношений</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умение вербально формулировать свои потребности и желания, не вступающие в противоречие с общественными ценностями при взаимодействии со сверстниками, детьми старшего и младшего возраста, взрослыми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4602" w:type="pct"/>
            <w:gridSpan w:val="3"/>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«Школа»</w:t>
            </w:r>
          </w:p>
        </w:tc>
        <w:tc>
          <w:tcPr>
            <w:tcW w:w="398" w:type="pct"/>
            <w:vAlign w:val="center"/>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5000" w:type="pct"/>
            <w:gridSpan w:val="4"/>
            <w:shd w:val="clear" w:color="auto" w:fill="FFFFFF"/>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«Родной край»</w:t>
            </w:r>
          </w:p>
        </w:tc>
      </w:tr>
      <w:tr w:rsidR="00B2172A" w:rsidRPr="00B55A25" w:rsidTr="002F5EC1">
        <w:trPr>
          <w:trHeight w:val="20"/>
        </w:trPr>
        <w:tc>
          <w:tcPr>
            <w:tcW w:w="1206" w:type="pct"/>
            <w:vMerge w:val="restart"/>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spacing w:after="0" w:line="240" w:lineRule="auto"/>
              <w:jc w:val="both"/>
              <w:rPr>
                <w:rFonts w:ascii="Times New Roman" w:hAnsi="Times New Roman"/>
                <w:b/>
                <w:sz w:val="24"/>
                <w:szCs w:val="24"/>
              </w:rPr>
            </w:pPr>
            <w:r w:rsidRPr="00B55A25">
              <w:rPr>
                <w:rStyle w:val="dash041e005f0431005f044b005f0447005f043d005f044b005f0439005f005fchar1char1"/>
                <w:b/>
              </w:rPr>
              <w:t>ориентация</w:t>
            </w: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 xml:space="preserve">3.4. Готовность к осуществлению природоохранной деятельности </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Fonts w:ascii="Times New Roman" w:hAnsi="Times New Roman"/>
                <w:sz w:val="24"/>
                <w:szCs w:val="24"/>
              </w:rPr>
            </w:pPr>
            <w:r w:rsidRPr="00B55A25">
              <w:rPr>
                <w:rFonts w:ascii="Times New Roman" w:hAnsi="Times New Roman"/>
                <w:sz w:val="24"/>
                <w:szCs w:val="24"/>
              </w:rPr>
              <w:t>ЗК</w:t>
            </w:r>
          </w:p>
        </w:tc>
        <w:tc>
          <w:tcPr>
            <w:tcW w:w="3015" w:type="pct"/>
          </w:tcPr>
          <w:p w:rsidR="00B2172A" w:rsidRPr="00B55A25" w:rsidRDefault="00B2172A" w:rsidP="002F5EC1">
            <w:pPr>
              <w:spacing w:after="0" w:line="240" w:lineRule="auto"/>
              <w:jc w:val="both"/>
              <w:rPr>
                <w:rFonts w:ascii="Times New Roman" w:hAnsi="Times New Roman"/>
                <w:sz w:val="24"/>
                <w:szCs w:val="24"/>
              </w:rPr>
            </w:pPr>
            <w:r w:rsidRPr="00B55A25">
              <w:rPr>
                <w:rFonts w:ascii="Times New Roman" w:hAnsi="Times New Roman"/>
                <w:sz w:val="24"/>
                <w:szCs w:val="24"/>
              </w:rPr>
              <w:t>– знание основных правил поведения в природе и механизмов ее сохранения</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интерес к познанию природы родного края, расширению кругозора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ae"/>
                <w:b w:val="0"/>
                <w:sz w:val="24"/>
                <w:szCs w:val="24"/>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демонстрация в различных формах практических навыков по охране природы родного края и России</w:t>
            </w:r>
          </w:p>
        </w:tc>
        <w:tc>
          <w:tcPr>
            <w:tcW w:w="398" w:type="pct"/>
          </w:tcPr>
          <w:p w:rsidR="00B2172A" w:rsidRPr="00B55A25" w:rsidRDefault="00B2172A" w:rsidP="002F5EC1">
            <w:pPr>
              <w:widowControl w:val="0"/>
              <w:spacing w:after="0" w:line="240" w:lineRule="auto"/>
              <w:jc w:val="center"/>
              <w:rPr>
                <w:rStyle w:val="ae"/>
                <w:b w:val="0"/>
                <w:sz w:val="24"/>
                <w:szCs w:val="24"/>
              </w:rPr>
            </w:pPr>
          </w:p>
        </w:tc>
      </w:tr>
      <w:tr w:rsidR="00B2172A" w:rsidRPr="00B55A25" w:rsidTr="002F5EC1">
        <w:trPr>
          <w:trHeight w:val="20"/>
        </w:trPr>
        <w:tc>
          <w:tcPr>
            <w:tcW w:w="4602" w:type="pct"/>
            <w:gridSpan w:val="3"/>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«Родной край»</w:t>
            </w:r>
          </w:p>
        </w:tc>
        <w:tc>
          <w:tcPr>
            <w:tcW w:w="398" w:type="pct"/>
          </w:tcPr>
          <w:p w:rsidR="00B2172A" w:rsidRPr="00B55A25" w:rsidRDefault="00B2172A" w:rsidP="002F5EC1">
            <w:pPr>
              <w:widowControl w:val="0"/>
              <w:spacing w:after="0" w:line="240" w:lineRule="auto"/>
              <w:jc w:val="both"/>
              <w:rPr>
                <w:rStyle w:val="dash041e005f0431005f044b005f0447005f043d005f044b005f0439005f005fchar1char1"/>
              </w:rPr>
            </w:pPr>
          </w:p>
        </w:tc>
      </w:tr>
      <w:tr w:rsidR="00B2172A" w:rsidRPr="00B55A25" w:rsidTr="002F5EC1">
        <w:trPr>
          <w:trHeight w:val="20"/>
        </w:trPr>
        <w:tc>
          <w:tcPr>
            <w:tcW w:w="4602" w:type="pct"/>
            <w:gridSpan w:val="3"/>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всем блокам</w:t>
            </w:r>
          </w:p>
        </w:tc>
        <w:tc>
          <w:tcPr>
            <w:tcW w:w="398" w:type="pct"/>
            <w:vAlign w:val="center"/>
          </w:tcPr>
          <w:p w:rsidR="00B2172A" w:rsidRPr="00B55A25" w:rsidRDefault="00B2172A" w:rsidP="002F5EC1">
            <w:pPr>
              <w:spacing w:after="0" w:line="240" w:lineRule="auto"/>
              <w:jc w:val="center"/>
              <w:rPr>
                <w:rFonts w:ascii="Times New Roman" w:hAnsi="Times New Roman"/>
                <w:b/>
                <w:sz w:val="24"/>
                <w:szCs w:val="24"/>
              </w:rPr>
            </w:pPr>
          </w:p>
        </w:tc>
      </w:tr>
    </w:tbl>
    <w:p w:rsidR="00B2172A" w:rsidRPr="00B55A25" w:rsidRDefault="00B2172A" w:rsidP="00B2172A">
      <w:pPr>
        <w:spacing w:after="0" w:line="240" w:lineRule="auto"/>
        <w:jc w:val="center"/>
        <w:rPr>
          <w:rFonts w:ascii="Times New Roman" w:hAnsi="Times New Roman"/>
          <w:b/>
          <w:sz w:val="24"/>
          <w:szCs w:val="24"/>
        </w:rPr>
      </w:pPr>
      <w:r w:rsidRPr="00B55A25">
        <w:rPr>
          <w:rFonts w:ascii="Times New Roman" w:hAnsi="Times New Roman"/>
          <w:b/>
          <w:sz w:val="24"/>
          <w:szCs w:val="24"/>
        </w:rPr>
        <w:t>Оценка сформированности</w:t>
      </w:r>
      <w:r w:rsidR="0060298C">
        <w:rPr>
          <w:rFonts w:ascii="Times New Roman" w:hAnsi="Times New Roman"/>
          <w:b/>
          <w:sz w:val="24"/>
          <w:szCs w:val="24"/>
        </w:rPr>
        <w:t xml:space="preserve"> </w:t>
      </w:r>
      <w:r w:rsidRPr="00B55A25">
        <w:rPr>
          <w:rFonts w:ascii="Times New Roman" w:hAnsi="Times New Roman"/>
          <w:b/>
          <w:sz w:val="24"/>
          <w:szCs w:val="24"/>
        </w:rPr>
        <w:t>блоков личностных результатов</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134"/>
        <w:gridCol w:w="1362"/>
        <w:gridCol w:w="1623"/>
        <w:gridCol w:w="1623"/>
        <w:gridCol w:w="1625"/>
      </w:tblGrid>
      <w:tr w:rsidR="00B2172A" w:rsidRPr="00B55A25" w:rsidTr="002F5EC1">
        <w:tc>
          <w:tcPr>
            <w:tcW w:w="1219"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w:t>
            </w:r>
          </w:p>
        </w:tc>
        <w:tc>
          <w:tcPr>
            <w:tcW w:w="582"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«Я»</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27)</w:t>
            </w:r>
          </w:p>
        </w:tc>
        <w:tc>
          <w:tcPr>
            <w:tcW w:w="699"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«Семья»</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8)</w:t>
            </w:r>
          </w:p>
        </w:tc>
        <w:tc>
          <w:tcPr>
            <w:tcW w:w="833"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«Школа»</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3)</w:t>
            </w:r>
          </w:p>
        </w:tc>
        <w:tc>
          <w:tcPr>
            <w:tcW w:w="833"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«Родной край»</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3)</w:t>
            </w:r>
          </w:p>
        </w:tc>
        <w:tc>
          <w:tcPr>
            <w:tcW w:w="834"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Сумма баллов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по всем блокам</w:t>
            </w:r>
          </w:p>
        </w:tc>
      </w:tr>
      <w:tr w:rsidR="00B2172A" w:rsidRPr="00B55A25" w:rsidTr="002F5EC1">
        <w:tc>
          <w:tcPr>
            <w:tcW w:w="1219"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Сумма баллов</w:t>
            </w:r>
          </w:p>
        </w:tc>
        <w:tc>
          <w:tcPr>
            <w:tcW w:w="582" w:type="pct"/>
          </w:tcPr>
          <w:p w:rsidR="00B2172A" w:rsidRPr="00B55A25" w:rsidRDefault="00B2172A" w:rsidP="002F5EC1">
            <w:pPr>
              <w:spacing w:after="0" w:line="240" w:lineRule="auto"/>
              <w:jc w:val="center"/>
              <w:rPr>
                <w:rFonts w:ascii="Times New Roman" w:hAnsi="Times New Roman"/>
                <w:b/>
                <w:sz w:val="24"/>
                <w:szCs w:val="24"/>
              </w:rPr>
            </w:pPr>
          </w:p>
        </w:tc>
        <w:tc>
          <w:tcPr>
            <w:tcW w:w="699" w:type="pct"/>
          </w:tcPr>
          <w:p w:rsidR="00B2172A" w:rsidRPr="00B55A25" w:rsidRDefault="00B2172A" w:rsidP="002F5EC1">
            <w:pPr>
              <w:spacing w:after="0" w:line="240" w:lineRule="auto"/>
              <w:jc w:val="center"/>
              <w:rPr>
                <w:rFonts w:ascii="Times New Roman" w:hAnsi="Times New Roman"/>
                <w:b/>
                <w:sz w:val="24"/>
                <w:szCs w:val="24"/>
              </w:rPr>
            </w:pPr>
          </w:p>
        </w:tc>
        <w:tc>
          <w:tcPr>
            <w:tcW w:w="833" w:type="pct"/>
          </w:tcPr>
          <w:p w:rsidR="00B2172A" w:rsidRPr="00B55A25" w:rsidRDefault="00B2172A" w:rsidP="002F5EC1">
            <w:pPr>
              <w:spacing w:after="0" w:line="240" w:lineRule="auto"/>
              <w:jc w:val="center"/>
              <w:rPr>
                <w:rFonts w:ascii="Times New Roman" w:hAnsi="Times New Roman"/>
                <w:b/>
                <w:sz w:val="24"/>
                <w:szCs w:val="24"/>
              </w:rPr>
            </w:pPr>
          </w:p>
        </w:tc>
        <w:tc>
          <w:tcPr>
            <w:tcW w:w="833" w:type="pct"/>
          </w:tcPr>
          <w:p w:rsidR="00B2172A" w:rsidRPr="00B55A25" w:rsidRDefault="00B2172A" w:rsidP="002F5EC1">
            <w:pPr>
              <w:spacing w:after="0" w:line="240" w:lineRule="auto"/>
              <w:jc w:val="center"/>
              <w:rPr>
                <w:rFonts w:ascii="Times New Roman" w:hAnsi="Times New Roman"/>
                <w:b/>
                <w:sz w:val="24"/>
                <w:szCs w:val="24"/>
              </w:rPr>
            </w:pPr>
          </w:p>
        </w:tc>
        <w:tc>
          <w:tcPr>
            <w:tcW w:w="834" w:type="pct"/>
          </w:tcPr>
          <w:p w:rsidR="00B2172A" w:rsidRPr="00B55A25" w:rsidRDefault="00B2172A" w:rsidP="002F5EC1">
            <w:pPr>
              <w:spacing w:after="0" w:line="240" w:lineRule="auto"/>
              <w:jc w:val="center"/>
              <w:rPr>
                <w:rFonts w:ascii="Times New Roman" w:hAnsi="Times New Roman"/>
                <w:b/>
                <w:sz w:val="24"/>
                <w:szCs w:val="24"/>
              </w:rPr>
            </w:pPr>
          </w:p>
        </w:tc>
      </w:tr>
    </w:tbl>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«Я»</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0–9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10–18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19–27 – высокий уровень сформированности.</w:t>
      </w:r>
    </w:p>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«Семья»</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0–3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4–6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7–9 – высокий уровень сформированности.</w:t>
      </w:r>
    </w:p>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«Школа»</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0–1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2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3 – высокий уровень сформированности.</w:t>
      </w:r>
    </w:p>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«Родной Край»</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0–1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2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lastRenderedPageBreak/>
        <w:t>3 – высокий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p>
    <w:p w:rsidR="00B2172A" w:rsidRDefault="00B2172A" w:rsidP="00B2172A">
      <w:pPr>
        <w:spacing w:after="0" w:line="240" w:lineRule="auto"/>
        <w:jc w:val="center"/>
        <w:rPr>
          <w:rFonts w:ascii="Times New Roman" w:hAnsi="Times New Roman"/>
          <w:b/>
          <w:sz w:val="24"/>
          <w:szCs w:val="24"/>
        </w:rPr>
      </w:pPr>
      <w:r w:rsidRPr="00B55A25">
        <w:rPr>
          <w:rFonts w:ascii="Times New Roman" w:hAnsi="Times New Roman"/>
          <w:b/>
          <w:sz w:val="24"/>
          <w:szCs w:val="24"/>
        </w:rPr>
        <w:t>Оценка сформированности образовательных результатов</w:t>
      </w:r>
    </w:p>
    <w:p w:rsidR="00134063" w:rsidRPr="00B55A25" w:rsidRDefault="00134063" w:rsidP="00B2172A">
      <w:pPr>
        <w:spacing w:after="0" w:line="240" w:lineRule="auto"/>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3"/>
        <w:gridCol w:w="1163"/>
        <w:gridCol w:w="292"/>
        <w:gridCol w:w="871"/>
        <w:gridCol w:w="583"/>
        <w:gridCol w:w="579"/>
        <w:gridCol w:w="875"/>
        <w:gridCol w:w="288"/>
        <w:gridCol w:w="1171"/>
        <w:gridCol w:w="1448"/>
      </w:tblGrid>
      <w:tr w:rsidR="00B2172A" w:rsidRPr="00B55A25" w:rsidTr="002F5EC1">
        <w:trPr>
          <w:trHeight w:val="332"/>
        </w:trPr>
        <w:tc>
          <w:tcPr>
            <w:tcW w:w="1311"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Критерии</w:t>
            </w:r>
          </w:p>
          <w:p w:rsidR="00B2172A" w:rsidRPr="00B55A25" w:rsidRDefault="00B2172A" w:rsidP="002F5EC1">
            <w:pPr>
              <w:spacing w:after="0" w:line="240" w:lineRule="auto"/>
              <w:jc w:val="both"/>
              <w:rPr>
                <w:rStyle w:val="dash041e005f0431005f044b005f0447005f043d005f044b005f0439005f005fchar1char1"/>
                <w:b/>
              </w:rPr>
            </w:pPr>
            <w:r w:rsidRPr="00B55A25">
              <w:rPr>
                <w:rFonts w:ascii="Times New Roman" w:hAnsi="Times New Roman"/>
                <w:b/>
                <w:sz w:val="24"/>
                <w:szCs w:val="24"/>
              </w:rPr>
              <w:t>сформированности</w:t>
            </w:r>
          </w:p>
        </w:tc>
        <w:tc>
          <w:tcPr>
            <w:tcW w:w="2954" w:type="pct"/>
            <w:gridSpan w:val="8"/>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Шифр результатов и сумма баллов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по результату</w:t>
            </w:r>
          </w:p>
        </w:tc>
        <w:tc>
          <w:tcPr>
            <w:tcW w:w="735"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Всего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баллов</w:t>
            </w:r>
          </w:p>
        </w:tc>
      </w:tr>
      <w:tr w:rsidR="00B2172A" w:rsidRPr="00B55A25" w:rsidTr="002F5EC1">
        <w:trPr>
          <w:trHeight w:val="1104"/>
        </w:trPr>
        <w:tc>
          <w:tcPr>
            <w:tcW w:w="1311" w:type="pct"/>
          </w:tcPr>
          <w:p w:rsidR="00B2172A" w:rsidRPr="00B55A25" w:rsidRDefault="00B2172A" w:rsidP="002F5EC1">
            <w:pPr>
              <w:spacing w:after="0" w:line="240" w:lineRule="auto"/>
              <w:jc w:val="both"/>
              <w:rPr>
                <w:rFonts w:ascii="Times New Roman" w:hAnsi="Times New Roman"/>
                <w:sz w:val="24"/>
                <w:szCs w:val="24"/>
              </w:rPr>
            </w:pPr>
            <w:r w:rsidRPr="00B55A25">
              <w:rPr>
                <w:rStyle w:val="dash041e005f0431005f044b005f0447005f043d005f044b005f0439005f005fchar1char1"/>
                <w:b/>
              </w:rPr>
              <w:t>Самоопределение (личностное, профессиональное, жизненное)</w:t>
            </w:r>
          </w:p>
        </w:tc>
        <w:tc>
          <w:tcPr>
            <w:tcW w:w="1476" w:type="pct"/>
            <w:gridSpan w:val="4"/>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1.4.</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proofErr w:type="spellStart"/>
            <w:r w:rsidRPr="00B55A25">
              <w:rPr>
                <w:rFonts w:ascii="Times New Roman" w:hAnsi="Times New Roman"/>
                <w:sz w:val="24"/>
                <w:szCs w:val="24"/>
              </w:rPr>
              <w:t>max</w:t>
            </w:r>
            <w:proofErr w:type="spellEnd"/>
            <w:r w:rsidRPr="00B55A25">
              <w:rPr>
                <w:rFonts w:ascii="Times New Roman" w:hAnsi="Times New Roman"/>
                <w:sz w:val="24"/>
                <w:szCs w:val="24"/>
              </w:rPr>
              <w:t xml:space="preserve"> 3)</w:t>
            </w:r>
          </w:p>
        </w:tc>
        <w:tc>
          <w:tcPr>
            <w:tcW w:w="1478" w:type="pct"/>
            <w:gridSpan w:val="4"/>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1.5.</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(max4)</w:t>
            </w:r>
          </w:p>
        </w:tc>
        <w:tc>
          <w:tcPr>
            <w:tcW w:w="735"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lang w:val="en-US"/>
              </w:rPr>
              <w:t xml:space="preserve">Ʃ </w:t>
            </w:r>
            <w:proofErr w:type="spellStart"/>
            <w:r w:rsidRPr="00B55A25">
              <w:rPr>
                <w:rFonts w:ascii="Times New Roman" w:hAnsi="Times New Roman"/>
                <w:sz w:val="24"/>
                <w:szCs w:val="24"/>
              </w:rPr>
              <w:t>самоопр</w:t>
            </w:r>
            <w:proofErr w:type="spellEnd"/>
            <w:r w:rsidRPr="00B55A25">
              <w:rPr>
                <w:rFonts w:ascii="Times New Roman" w:hAnsi="Times New Roman"/>
                <w:sz w:val="24"/>
                <w:szCs w:val="24"/>
              </w:rPr>
              <w:t>.</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 xml:space="preserve"> 7)</w:t>
            </w:r>
          </w:p>
        </w:tc>
      </w:tr>
      <w:tr w:rsidR="00B2172A" w:rsidRPr="00B55A25" w:rsidTr="002F5EC1">
        <w:trPr>
          <w:trHeight w:val="838"/>
        </w:trPr>
        <w:tc>
          <w:tcPr>
            <w:tcW w:w="1311" w:type="pct"/>
          </w:tcPr>
          <w:p w:rsidR="00B2172A" w:rsidRPr="00B55A25" w:rsidRDefault="00B2172A" w:rsidP="002F5EC1">
            <w:pPr>
              <w:spacing w:after="0" w:line="240" w:lineRule="auto"/>
              <w:jc w:val="both"/>
              <w:rPr>
                <w:rFonts w:ascii="Times New Roman" w:hAnsi="Times New Roman"/>
                <w:sz w:val="24"/>
                <w:szCs w:val="24"/>
                <w:lang w:val="en-US"/>
              </w:rPr>
            </w:pPr>
            <w:proofErr w:type="spellStart"/>
            <w:r w:rsidRPr="00B55A25">
              <w:rPr>
                <w:rStyle w:val="dash041e005f0431005f044b005f0447005f043d005f044b005f0439005f005fchar1char1"/>
                <w:b/>
              </w:rPr>
              <w:t>Смыслообразование</w:t>
            </w:r>
            <w:proofErr w:type="spellEnd"/>
          </w:p>
        </w:tc>
        <w:tc>
          <w:tcPr>
            <w:tcW w:w="590"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2.1.</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(max3)</w:t>
            </w:r>
          </w:p>
        </w:tc>
        <w:tc>
          <w:tcPr>
            <w:tcW w:w="590"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2.2.</w:t>
            </w:r>
          </w:p>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(max3)</w:t>
            </w:r>
          </w:p>
        </w:tc>
        <w:tc>
          <w:tcPr>
            <w:tcW w:w="590"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2.3.</w:t>
            </w:r>
          </w:p>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(max4)</w:t>
            </w:r>
          </w:p>
        </w:tc>
        <w:tc>
          <w:tcPr>
            <w:tcW w:w="590"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2.4.</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(max4)</w:t>
            </w:r>
          </w:p>
        </w:tc>
        <w:tc>
          <w:tcPr>
            <w:tcW w:w="594"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2.5.</w:t>
            </w:r>
          </w:p>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(max7)</w:t>
            </w:r>
          </w:p>
        </w:tc>
        <w:tc>
          <w:tcPr>
            <w:tcW w:w="735"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lang w:val="en-US"/>
              </w:rPr>
              <w:t xml:space="preserve">Ʃ </w:t>
            </w:r>
            <w:r w:rsidRPr="00B55A25">
              <w:rPr>
                <w:rFonts w:ascii="Times New Roman" w:hAnsi="Times New Roman"/>
                <w:sz w:val="24"/>
                <w:szCs w:val="24"/>
              </w:rPr>
              <w:t>смысл.</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21)</w:t>
            </w:r>
          </w:p>
        </w:tc>
      </w:tr>
      <w:tr w:rsidR="00B2172A" w:rsidRPr="00B55A25" w:rsidTr="002F5EC1">
        <w:trPr>
          <w:trHeight w:val="838"/>
        </w:trPr>
        <w:tc>
          <w:tcPr>
            <w:tcW w:w="1311" w:type="pct"/>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spacing w:after="0" w:line="240" w:lineRule="auto"/>
              <w:jc w:val="both"/>
              <w:rPr>
                <w:rFonts w:ascii="Times New Roman" w:hAnsi="Times New Roman"/>
                <w:sz w:val="24"/>
                <w:szCs w:val="24"/>
              </w:rPr>
            </w:pPr>
            <w:r w:rsidRPr="00B55A25">
              <w:rPr>
                <w:rStyle w:val="dash041e005f0431005f044b005f0447005f043d005f044b005f0439005f005fchar1char1"/>
                <w:b/>
              </w:rPr>
              <w:t>ориентация</w:t>
            </w:r>
          </w:p>
        </w:tc>
        <w:tc>
          <w:tcPr>
            <w:tcW w:w="738"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3.3.</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(max3)</w:t>
            </w:r>
          </w:p>
        </w:tc>
        <w:tc>
          <w:tcPr>
            <w:tcW w:w="738"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3.4.</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(max3)</w:t>
            </w:r>
          </w:p>
        </w:tc>
        <w:tc>
          <w:tcPr>
            <w:tcW w:w="738"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3.5.</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(max4)</w:t>
            </w:r>
          </w:p>
        </w:tc>
        <w:tc>
          <w:tcPr>
            <w:tcW w:w="740"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3.6.</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(max3)</w:t>
            </w:r>
          </w:p>
        </w:tc>
        <w:tc>
          <w:tcPr>
            <w:tcW w:w="735"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lang w:val="en-US"/>
              </w:rPr>
              <w:t xml:space="preserve">Ʃ </w:t>
            </w:r>
            <w:proofErr w:type="spellStart"/>
            <w:r w:rsidRPr="00B55A25">
              <w:rPr>
                <w:rFonts w:ascii="Times New Roman" w:hAnsi="Times New Roman"/>
                <w:sz w:val="24"/>
                <w:szCs w:val="24"/>
              </w:rPr>
              <w:t>нр.-эт</w:t>
            </w:r>
            <w:proofErr w:type="spellEnd"/>
            <w:r w:rsidRPr="00B55A25">
              <w:rPr>
                <w:rFonts w:ascii="Times New Roman" w:hAnsi="Times New Roman"/>
                <w:sz w:val="24"/>
                <w:szCs w:val="24"/>
              </w:rPr>
              <w:t>.</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13)</w:t>
            </w:r>
          </w:p>
        </w:tc>
      </w:tr>
      <w:tr w:rsidR="00B2172A" w:rsidRPr="00B55A25" w:rsidTr="002F5EC1">
        <w:trPr>
          <w:trHeight w:val="64"/>
        </w:trPr>
        <w:tc>
          <w:tcPr>
            <w:tcW w:w="4265" w:type="pct"/>
            <w:gridSpan w:val="9"/>
          </w:tcPr>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Итого по всем результатам</w:t>
            </w:r>
          </w:p>
        </w:tc>
        <w:tc>
          <w:tcPr>
            <w:tcW w:w="735" w:type="pct"/>
          </w:tcPr>
          <w:p w:rsidR="00B2172A" w:rsidRPr="00B55A25" w:rsidRDefault="00B2172A" w:rsidP="002F5EC1">
            <w:pPr>
              <w:spacing w:after="0" w:line="240" w:lineRule="auto"/>
              <w:jc w:val="center"/>
              <w:rPr>
                <w:rFonts w:ascii="Times New Roman" w:hAnsi="Times New Roman"/>
                <w:sz w:val="24"/>
                <w:szCs w:val="24"/>
              </w:rPr>
            </w:pPr>
          </w:p>
        </w:tc>
      </w:tr>
    </w:tbl>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w:t>
      </w:r>
      <w:r w:rsidR="0060298C">
        <w:rPr>
          <w:rFonts w:ascii="Times New Roman" w:hAnsi="Times New Roman"/>
          <w:b/>
          <w:sz w:val="24"/>
          <w:szCs w:val="24"/>
        </w:rPr>
        <w:t>н</w:t>
      </w:r>
      <w:r w:rsidRPr="00B55A25">
        <w:rPr>
          <w:rFonts w:ascii="Times New Roman" w:hAnsi="Times New Roman"/>
          <w:b/>
          <w:sz w:val="24"/>
          <w:szCs w:val="24"/>
        </w:rPr>
        <w:t>ость самоопределения:</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0–1 – самоопределение не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2–4 – самоопределение частично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5–7 – самоопределение сформировано.</w:t>
      </w:r>
    </w:p>
    <w:p w:rsidR="00B2172A" w:rsidRPr="00B55A25" w:rsidRDefault="00B2172A" w:rsidP="00B2172A">
      <w:pPr>
        <w:spacing w:after="0" w:line="240" w:lineRule="auto"/>
        <w:ind w:firstLine="709"/>
        <w:rPr>
          <w:rFonts w:ascii="Times New Roman" w:hAnsi="Times New Roman"/>
          <w:sz w:val="24"/>
          <w:szCs w:val="24"/>
        </w:rPr>
      </w:pPr>
      <w:proofErr w:type="spellStart"/>
      <w:r w:rsidRPr="00B55A25">
        <w:rPr>
          <w:rFonts w:ascii="Times New Roman" w:hAnsi="Times New Roman"/>
          <w:b/>
          <w:sz w:val="24"/>
          <w:szCs w:val="24"/>
        </w:rPr>
        <w:t>Сформирован</w:t>
      </w:r>
      <w:r w:rsidR="0060298C">
        <w:rPr>
          <w:rFonts w:ascii="Times New Roman" w:hAnsi="Times New Roman"/>
          <w:b/>
          <w:sz w:val="24"/>
          <w:szCs w:val="24"/>
        </w:rPr>
        <w:t>н</w:t>
      </w:r>
      <w:r w:rsidRPr="00B55A25">
        <w:rPr>
          <w:rFonts w:ascii="Times New Roman" w:hAnsi="Times New Roman"/>
          <w:b/>
          <w:sz w:val="24"/>
          <w:szCs w:val="24"/>
        </w:rPr>
        <w:t>ость</w:t>
      </w:r>
      <w:proofErr w:type="spellEnd"/>
      <w:r w:rsidRPr="00B55A25">
        <w:rPr>
          <w:rFonts w:ascii="Times New Roman" w:hAnsi="Times New Roman"/>
          <w:b/>
          <w:sz w:val="24"/>
          <w:szCs w:val="24"/>
        </w:rPr>
        <w:t xml:space="preserve"> </w:t>
      </w:r>
      <w:proofErr w:type="spellStart"/>
      <w:r w:rsidRPr="00B55A25">
        <w:rPr>
          <w:rFonts w:ascii="Times New Roman" w:hAnsi="Times New Roman"/>
          <w:b/>
          <w:sz w:val="24"/>
          <w:szCs w:val="24"/>
        </w:rPr>
        <w:t>смыслообразования</w:t>
      </w:r>
      <w:proofErr w:type="spellEnd"/>
      <w:r w:rsidRPr="00B55A25">
        <w:rPr>
          <w:rFonts w:ascii="Times New Roman" w:hAnsi="Times New Roman"/>
          <w:b/>
          <w:sz w:val="24"/>
          <w:szCs w:val="24"/>
        </w:rPr>
        <w:t>:</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 xml:space="preserve">0–7 –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xml:space="preserve"> не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 xml:space="preserve">8–14 –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xml:space="preserve"> частично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 xml:space="preserve">15–21 –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xml:space="preserve">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b/>
          <w:sz w:val="24"/>
          <w:szCs w:val="24"/>
        </w:rPr>
        <w:t>Сформирован</w:t>
      </w:r>
      <w:r w:rsidR="0060298C">
        <w:rPr>
          <w:rFonts w:ascii="Times New Roman" w:hAnsi="Times New Roman"/>
          <w:b/>
          <w:sz w:val="24"/>
          <w:szCs w:val="24"/>
        </w:rPr>
        <w:t>н</w:t>
      </w:r>
      <w:r w:rsidRPr="00B55A25">
        <w:rPr>
          <w:rFonts w:ascii="Times New Roman" w:hAnsi="Times New Roman"/>
          <w:b/>
          <w:sz w:val="24"/>
          <w:szCs w:val="24"/>
        </w:rPr>
        <w:t>ость нравственно-этической</w:t>
      </w:r>
      <w:r w:rsidR="0060298C">
        <w:rPr>
          <w:rFonts w:ascii="Times New Roman" w:hAnsi="Times New Roman"/>
          <w:b/>
          <w:sz w:val="24"/>
          <w:szCs w:val="24"/>
        </w:rPr>
        <w:t xml:space="preserve"> </w:t>
      </w:r>
      <w:r w:rsidRPr="00B55A25">
        <w:rPr>
          <w:rFonts w:ascii="Times New Roman" w:hAnsi="Times New Roman"/>
          <w:b/>
          <w:sz w:val="24"/>
          <w:szCs w:val="24"/>
        </w:rPr>
        <w:t>ориентации: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0–4 – нравственно-этическая</w:t>
      </w:r>
      <w:r w:rsidR="0060298C">
        <w:rPr>
          <w:rFonts w:ascii="Times New Roman" w:hAnsi="Times New Roman"/>
          <w:sz w:val="24"/>
          <w:szCs w:val="24"/>
        </w:rPr>
        <w:t xml:space="preserve"> </w:t>
      </w:r>
      <w:r w:rsidRPr="00B55A25">
        <w:rPr>
          <w:rFonts w:ascii="Times New Roman" w:hAnsi="Times New Roman"/>
          <w:sz w:val="24"/>
          <w:szCs w:val="24"/>
        </w:rPr>
        <w:t>ориентация не сформирована;</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5–9 – нравственно-этическая ориентация частично сформирована;</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10–13 – нравственно-этическая ориентация сформирована.</w:t>
      </w:r>
    </w:p>
    <w:p w:rsidR="00B2172A" w:rsidRPr="00B55A25" w:rsidRDefault="00B2172A" w:rsidP="00B2172A">
      <w:pPr>
        <w:spacing w:after="0" w:line="240" w:lineRule="auto"/>
        <w:ind w:firstLine="709"/>
        <w:rPr>
          <w:rFonts w:ascii="Times New Roman" w:hAnsi="Times New Roman"/>
          <w:sz w:val="24"/>
          <w:szCs w:val="24"/>
        </w:rPr>
      </w:pPr>
    </w:p>
    <w:p w:rsidR="00B2172A" w:rsidRPr="00B55A25" w:rsidRDefault="00B2172A" w:rsidP="00B2172A">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Личностные образовательные результаты </w:t>
      </w:r>
      <w:r w:rsidRPr="00B55A25">
        <w:rPr>
          <w:rFonts w:ascii="Times New Roman" w:hAnsi="Times New Roman"/>
          <w:b/>
          <w:sz w:val="24"/>
          <w:szCs w:val="24"/>
        </w:rPr>
        <w:t>сформированы</w:t>
      </w:r>
      <w:r w:rsidRPr="00B55A25">
        <w:rPr>
          <w:rFonts w:ascii="Times New Roman" w:hAnsi="Times New Roman"/>
          <w:sz w:val="24"/>
          <w:szCs w:val="24"/>
        </w:rPr>
        <w:t xml:space="preserve"> при условии сформированности всех составляющих критериев (самоопределение,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нравственно-этическая ориентация).</w:t>
      </w:r>
    </w:p>
    <w:p w:rsidR="00B2172A" w:rsidRPr="00B55A25" w:rsidRDefault="00B2172A" w:rsidP="00B2172A">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Личностные образовательные результаты </w:t>
      </w:r>
      <w:r w:rsidRPr="00B55A25">
        <w:rPr>
          <w:rFonts w:ascii="Times New Roman" w:hAnsi="Times New Roman"/>
          <w:b/>
          <w:sz w:val="24"/>
          <w:szCs w:val="24"/>
        </w:rPr>
        <w:t>сформированы частично</w:t>
      </w:r>
      <w:r w:rsidRPr="00B55A25">
        <w:rPr>
          <w:rFonts w:ascii="Times New Roman" w:hAnsi="Times New Roman"/>
          <w:sz w:val="24"/>
          <w:szCs w:val="24"/>
        </w:rPr>
        <w:t xml:space="preserve"> при условии частичной сформированности хотя бы одного из составляющих критериев (самоопределение,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нравственно-этическая ориентация).</w:t>
      </w:r>
    </w:p>
    <w:p w:rsidR="00B2172A" w:rsidRPr="00B55A25" w:rsidRDefault="00B2172A" w:rsidP="00B2172A">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Личностные образовательные результаты </w:t>
      </w:r>
      <w:r w:rsidRPr="00B55A25">
        <w:rPr>
          <w:rFonts w:ascii="Times New Roman" w:hAnsi="Times New Roman"/>
          <w:b/>
          <w:sz w:val="24"/>
          <w:szCs w:val="24"/>
        </w:rPr>
        <w:t>не</w:t>
      </w:r>
      <w:r w:rsidR="0060298C">
        <w:rPr>
          <w:rFonts w:ascii="Times New Roman" w:hAnsi="Times New Roman"/>
          <w:b/>
          <w:sz w:val="24"/>
          <w:szCs w:val="24"/>
        </w:rPr>
        <w:t xml:space="preserve"> </w:t>
      </w:r>
      <w:r w:rsidRPr="00B55A25">
        <w:rPr>
          <w:rFonts w:ascii="Times New Roman" w:hAnsi="Times New Roman"/>
          <w:b/>
          <w:sz w:val="24"/>
          <w:szCs w:val="24"/>
        </w:rPr>
        <w:t xml:space="preserve">сформированы, </w:t>
      </w:r>
      <w:r w:rsidRPr="00B55A25">
        <w:rPr>
          <w:rFonts w:ascii="Times New Roman" w:hAnsi="Times New Roman"/>
          <w:sz w:val="24"/>
          <w:szCs w:val="24"/>
        </w:rPr>
        <w:t xml:space="preserve">если не сформирован хотя бы один из составляющих критериев (самоопределение,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нравственно-этическая ориентация).</w:t>
      </w:r>
    </w:p>
    <w:p w:rsidR="000605EC" w:rsidRPr="00B55A25" w:rsidRDefault="000605EC" w:rsidP="000605EC">
      <w:pPr>
        <w:spacing w:after="0" w:line="240" w:lineRule="auto"/>
        <w:ind w:firstLine="709"/>
        <w:jc w:val="right"/>
        <w:rPr>
          <w:rFonts w:ascii="Times New Roman" w:hAnsi="Times New Roman"/>
          <w:sz w:val="24"/>
          <w:szCs w:val="24"/>
        </w:rPr>
      </w:pPr>
      <w:r w:rsidRPr="00B55A25">
        <w:rPr>
          <w:rFonts w:ascii="Times New Roman" w:hAnsi="Times New Roman"/>
          <w:sz w:val="24"/>
          <w:szCs w:val="24"/>
        </w:rPr>
        <w:t>Таблица 7</w:t>
      </w:r>
    </w:p>
    <w:p w:rsidR="00B2172A" w:rsidRPr="00B55A25" w:rsidRDefault="00B2172A" w:rsidP="00B2172A">
      <w:pPr>
        <w:spacing w:after="0" w:line="240" w:lineRule="auto"/>
        <w:rPr>
          <w:rFonts w:ascii="Times New Roman" w:hAnsi="Times New Roman"/>
          <w:b/>
          <w:sz w:val="24"/>
          <w:szCs w:val="24"/>
        </w:rPr>
      </w:pPr>
    </w:p>
    <w:p w:rsidR="00B2172A" w:rsidRPr="00B55A25" w:rsidRDefault="00B2172A" w:rsidP="00B2172A">
      <w:pPr>
        <w:spacing w:after="0" w:line="240" w:lineRule="auto"/>
        <w:jc w:val="center"/>
        <w:rPr>
          <w:rFonts w:ascii="Times New Roman" w:hAnsi="Times New Roman"/>
          <w:sz w:val="24"/>
          <w:szCs w:val="24"/>
        </w:rPr>
      </w:pPr>
      <w:r w:rsidRPr="00B55A25">
        <w:rPr>
          <w:rFonts w:ascii="Times New Roman" w:hAnsi="Times New Roman"/>
          <w:b/>
          <w:sz w:val="24"/>
          <w:szCs w:val="24"/>
        </w:rPr>
        <w:t>8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7"/>
        <w:gridCol w:w="751"/>
        <w:gridCol w:w="5941"/>
        <w:gridCol w:w="784"/>
      </w:tblGrid>
      <w:tr w:rsidR="00B2172A" w:rsidRPr="00B55A25" w:rsidTr="002F5EC1">
        <w:trPr>
          <w:trHeight w:val="20"/>
        </w:trPr>
        <w:tc>
          <w:tcPr>
            <w:tcW w:w="1206"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Критерии</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сформированности</w:t>
            </w:r>
          </w:p>
        </w:tc>
        <w:tc>
          <w:tcPr>
            <w:tcW w:w="3396" w:type="pct"/>
            <w:gridSpan w:val="2"/>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Социальные блоки </w:t>
            </w:r>
          </w:p>
        </w:tc>
        <w:tc>
          <w:tcPr>
            <w:tcW w:w="398" w:type="pct"/>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Балл</w:t>
            </w:r>
          </w:p>
        </w:tc>
      </w:tr>
      <w:tr w:rsidR="00B2172A" w:rsidRPr="00B55A25" w:rsidTr="002F5EC1">
        <w:trPr>
          <w:trHeight w:val="20"/>
        </w:trPr>
        <w:tc>
          <w:tcPr>
            <w:tcW w:w="5000" w:type="pct"/>
            <w:gridSpan w:val="4"/>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«Я»</w:t>
            </w:r>
          </w:p>
        </w:tc>
      </w:tr>
      <w:tr w:rsidR="00B2172A" w:rsidRPr="00B55A25" w:rsidTr="002F5EC1">
        <w:trPr>
          <w:trHeight w:val="20"/>
        </w:trPr>
        <w:tc>
          <w:tcPr>
            <w:tcW w:w="1206"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b/>
              </w:rPr>
              <w:t>Самоопределение (личностное, профессиональное, жизненное)</w:t>
            </w: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Style w:val="dash041e005f0431005f044b005f0447005f043d005f044b005f0439005f005fchar1char1"/>
                <w:i/>
                <w:color w:val="000000"/>
              </w:rPr>
              <w:t>1.5. Наличие знаний технологий выбора и построения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0060298C">
              <w:rPr>
                <w:rStyle w:val="dash041e005f0431005f044b005f0447005f043d005f044b005f0439005f005fchar1char1"/>
                <w:i/>
                <w:color w:val="000000"/>
              </w:rPr>
              <w:t xml:space="preserve"> </w:t>
            </w:r>
            <w:r w:rsidRPr="00B55A25">
              <w:rPr>
                <w:rStyle w:val="dash041e005f0431005f044b005f0447005f043d005f044b005f0439005f005fchar1char1"/>
                <w:b/>
                <w:bCs/>
                <w:i/>
                <w:color w:val="000000"/>
              </w:rPr>
              <w:t>и</w:t>
            </w:r>
            <w:r w:rsidR="0060298C">
              <w:rPr>
                <w:rStyle w:val="dash041e005f0431005f044b005f0447005f043d005f044b005f0439005f005fchar1char1"/>
                <w:b/>
                <w:bCs/>
                <w:i/>
                <w:color w:val="000000"/>
              </w:rPr>
              <w:t xml:space="preserve"> </w:t>
            </w:r>
            <w:r w:rsidRPr="00B55A25">
              <w:rPr>
                <w:rStyle w:val="dash041e005f0431005f044b005f0447005f043d005f044b005f0439005f005fchar1char1"/>
                <w:b/>
                <w:bCs/>
                <w:i/>
                <w:color w:val="000000"/>
              </w:rPr>
              <w:t>потребностей региона</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color w:val="000000"/>
              </w:rPr>
            </w:pPr>
            <w:r w:rsidRPr="00B55A25">
              <w:rPr>
                <w:rStyle w:val="dash041e005f0431005f044b005f0447005f043d005f044b005f0439005f005fchar1char1"/>
                <w:color w:val="000000"/>
              </w:rPr>
              <w:t xml:space="preserve">– в целом сформированные знания технологий выбора и построения дальнейшей индивидуальной траектории </w:t>
            </w:r>
            <w:r w:rsidRPr="00B55A25">
              <w:rPr>
                <w:rStyle w:val="dash041e005f0431005f044b005f0447005f043d005f044b005f0439005f005fchar1char1"/>
                <w:color w:val="000000"/>
              </w:rPr>
              <w:lastRenderedPageBreak/>
              <w:t xml:space="preserve">образования на базе ориентировки в мире профессий и профессиональных предпочтений, с учётом устойчивых познавательных интересов </w:t>
            </w:r>
            <w:r w:rsidRPr="00B55A25">
              <w:rPr>
                <w:rStyle w:val="dash041e005f0431005f044b005f0447005f043d005f044b005f0439005f005fchar1char1"/>
                <w:b/>
                <w:bCs/>
                <w:color w:val="000000"/>
              </w:rPr>
              <w:t>и</w:t>
            </w:r>
            <w:r w:rsidR="0060298C">
              <w:rPr>
                <w:rStyle w:val="dash041e005f0431005f044b005f0447005f043d005f044b005f0439005f005fchar1char1"/>
                <w:b/>
                <w:bCs/>
                <w:color w:val="000000"/>
              </w:rPr>
              <w:t xml:space="preserve"> </w:t>
            </w:r>
            <w:r w:rsidRPr="00B55A25">
              <w:rPr>
                <w:rStyle w:val="dash041e005f0431005f044b005f0447005f043d005f044b005f0439005f005fchar1char1"/>
                <w:b/>
                <w:bCs/>
                <w:color w:val="000000"/>
              </w:rPr>
              <w:t>потребностей региона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color w:val="000000"/>
              </w:rPr>
            </w:pPr>
            <w:r w:rsidRPr="00B55A25">
              <w:rPr>
                <w:rStyle w:val="dash041e005f0431005f044b005f0447005f043d005f044b005f0439005f005fchar1char1"/>
                <w:color w:val="000000"/>
              </w:rPr>
              <w:t xml:space="preserve">– интерес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B55A25">
              <w:rPr>
                <w:rStyle w:val="dash041e005f0431005f044b005f0447005f043d005f044b005f0439005f005fchar1char1"/>
                <w:b/>
                <w:bCs/>
                <w:color w:val="000000"/>
              </w:rPr>
              <w:t>и</w:t>
            </w:r>
            <w:r w:rsidR="0060298C">
              <w:rPr>
                <w:rStyle w:val="dash041e005f0431005f044b005f0447005f043d005f044b005f0439005f005fchar1char1"/>
                <w:b/>
                <w:bCs/>
                <w:color w:val="000000"/>
              </w:rPr>
              <w:t xml:space="preserve"> </w:t>
            </w:r>
            <w:r w:rsidRPr="00B55A25">
              <w:rPr>
                <w:rStyle w:val="dash041e005f0431005f044b005f0447005f043d005f044b005f0439005f005fchar1char1"/>
                <w:b/>
                <w:bCs/>
                <w:color w:val="000000"/>
              </w:rPr>
              <w:t>потребностей региона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color w:val="000000"/>
              </w:rPr>
            </w:pPr>
            <w:r w:rsidRPr="00B55A25">
              <w:rPr>
                <w:rStyle w:val="dash041e005f0431005f044b005f0447005f043d005f044b005f0439005f005fchar1char1"/>
                <w:color w:val="000000"/>
              </w:rPr>
              <w:t>– в целом проявление уважительного отношения к труду в процессе социально значимой деятельности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i/>
                <w:color w:val="000000"/>
              </w:rPr>
              <w:t xml:space="preserve">– </w:t>
            </w:r>
            <w:r w:rsidRPr="00B55A25">
              <w:rPr>
                <w:rStyle w:val="dash041e005f0431005f044b005f0447005f043d005f044b005f0439005f005fchar1char1"/>
                <w:color w:val="000000"/>
              </w:rPr>
              <w:t>наличие эпизодического опыта участия в социально значимом труде</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b/>
              </w:rPr>
            </w:pPr>
            <w:proofErr w:type="spellStart"/>
            <w:r w:rsidRPr="00B55A25">
              <w:rPr>
                <w:rStyle w:val="dash041e005f0431005f044b005f0447005f043d005f044b005f0439005f005fchar1char1"/>
                <w:b/>
              </w:rPr>
              <w:t>Смыслообразование</w:t>
            </w:r>
            <w:proofErr w:type="spellEnd"/>
          </w:p>
        </w:tc>
        <w:tc>
          <w:tcPr>
            <w:tcW w:w="3794" w:type="pct"/>
            <w:gridSpan w:val="3"/>
            <w:shd w:val="clear" w:color="auto" w:fill="D9D9D9"/>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i/>
                <w:sz w:val="24"/>
                <w:szCs w:val="24"/>
              </w:rPr>
              <w:t>2.1. Сформированность ответственного отношения к учению, стремление к саморазвитию</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знание важности процесса обучения в своей профессиональной перспективе</w:t>
            </w:r>
          </w:p>
        </w:tc>
        <w:tc>
          <w:tcPr>
            <w:tcW w:w="398" w:type="pct"/>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стремление к саморазвитию в привлекательной для себя деятельности</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анализ своих личностных поступков в школьном социуме, попытка реализоваться в учебной и внеучебной деятельности</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rPr>
            </w:pP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Style w:val="dash041e005f0431005f044b005f0447005f043d005f044b005f0439005f005fchar1char1"/>
                <w:i/>
              </w:rPr>
              <w:t>2.4. Сформированность безопасного поведения и направленность на поддержание здорового образа жизни</w:t>
            </w: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Style w:val="dash041e005f0431005f044b005f0447005f043d005f044b005f0439005f005fchar1char1"/>
              </w:rPr>
              <w:t>– наличие представлений об анатомо-физиологических особенностях организма человека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Style w:val="dash041e005f0431005f044b005f0447005f043d005f044b005f0439005f005fchar1char1"/>
              </w:rPr>
              <w:t>– знание правил безопасного поведения в типичных ситуациях (в школе, транспорте, на улице и дома)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Style w:val="dash041e005f0431005f044b005f0447005f043d005f044b005f0439005f005fchar1char1"/>
              </w:rPr>
              <w:t xml:space="preserve">– </w:t>
            </w:r>
            <w:r w:rsidRPr="00B55A25">
              <w:rPr>
                <w:rFonts w:ascii="Times New Roman" w:hAnsi="Times New Roman"/>
                <w:sz w:val="24"/>
                <w:szCs w:val="24"/>
              </w:rPr>
              <w:t xml:space="preserve">желание вести здоровый образ жизни, наличие интереса к своему здоровью </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Style w:val="dash041e005f0431005f044b005f0447005f043d005f044b005f0439005f005fchar1char1"/>
              </w:rPr>
              <w:t xml:space="preserve">– </w:t>
            </w:r>
            <w:r w:rsidRPr="00B55A25">
              <w:rPr>
                <w:rFonts w:ascii="Times New Roman" w:hAnsi="Times New Roman"/>
                <w:sz w:val="24"/>
                <w:szCs w:val="24"/>
              </w:rPr>
              <w:t>отсутствие вредных привычек, связанных с негативным влиянием на организм подростка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Fonts w:ascii="Times New Roman" w:hAnsi="Times New Roman"/>
                <w:sz w:val="24"/>
                <w:szCs w:val="24"/>
              </w:rPr>
            </w:pPr>
            <w:r w:rsidRPr="00B55A25">
              <w:rPr>
                <w:rFonts w:ascii="Times New Roman" w:hAnsi="Times New Roman"/>
                <w:sz w:val="24"/>
                <w:szCs w:val="24"/>
              </w:rPr>
              <w:t xml:space="preserve">– стремление повлиять на ближайшее окружение (членов семьи, друзей) с целью формирования у него негативного отношения к </w:t>
            </w:r>
            <w:proofErr w:type="spellStart"/>
            <w:r w:rsidRPr="00B55A25">
              <w:rPr>
                <w:rFonts w:ascii="Times New Roman" w:hAnsi="Times New Roman"/>
                <w:sz w:val="24"/>
                <w:szCs w:val="24"/>
              </w:rPr>
              <w:t>авитальному</w:t>
            </w:r>
            <w:proofErr w:type="spellEnd"/>
            <w:r w:rsidRPr="00B55A25">
              <w:rPr>
                <w:rFonts w:ascii="Times New Roman" w:hAnsi="Times New Roman"/>
                <w:sz w:val="24"/>
                <w:szCs w:val="24"/>
              </w:rPr>
              <w:t xml:space="preserve"> поведению</w:t>
            </w:r>
          </w:p>
          <w:p w:rsidR="00B2172A" w:rsidRPr="00B55A25" w:rsidRDefault="00B2172A" w:rsidP="002F5EC1">
            <w:pPr>
              <w:widowControl w:val="0"/>
              <w:spacing w:after="0" w:line="240" w:lineRule="auto"/>
              <w:jc w:val="both"/>
              <w:rPr>
                <w:rFonts w:ascii="Times New Roman" w:hAnsi="Times New Roman"/>
                <w:sz w:val="24"/>
                <w:szCs w:val="24"/>
              </w:rPr>
            </w:pPr>
          </w:p>
          <w:p w:rsidR="00B2172A" w:rsidRPr="00B55A25" w:rsidRDefault="00B2172A" w:rsidP="002F5EC1">
            <w:pPr>
              <w:widowControl w:val="0"/>
              <w:spacing w:after="0" w:line="240" w:lineRule="auto"/>
              <w:jc w:val="both"/>
              <w:rPr>
                <w:rStyle w:val="dash041e005f0431005f044b005f0447005f043d005f044b005f0439005f005fchar1char1"/>
              </w:rPr>
            </w:pP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2.5. Сформированность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xml:space="preserve">– знание особенности промышленности муниципального образования и ее влияния на экологическое состояние окружающей среды </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понимание потенциально патогенного влияния промышленных объектов муниципального образования на организм человека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xml:space="preserve">– знание правил дорожного движения и безопасного поведения на железнодорожном, воздушном и водном транспорте, в лесу, на водоеме в разное время года, при </w:t>
            </w:r>
            <w:r w:rsidRPr="00B55A25">
              <w:rPr>
                <w:rFonts w:ascii="Times New Roman" w:hAnsi="Times New Roman"/>
                <w:sz w:val="24"/>
                <w:szCs w:val="24"/>
              </w:rPr>
              <w:lastRenderedPageBreak/>
              <w:t>работе с электроприборами и электроустановками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потребность в соблюдении правил безопасного и здорового образа жизни с учетом специфики промышленности муниципального образования</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соблюдение правил индивидуального и коллективного безопасного поведения в чрезвычайных ситуациях (на примере проведения учебных эвакуаций)</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правил дорожного движения и безопасного поведения на железнодорожном, воздушном и водном транспорте, в лесу, на водоеме в разное время года, при работе с электроприборами и электроустановками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b/>
              </w:rPr>
            </w:pPr>
            <w:r w:rsidRPr="00B55A25">
              <w:rPr>
                <w:rFonts w:ascii="Times New Roman" w:hAnsi="Times New Roman"/>
                <w:sz w:val="24"/>
                <w:szCs w:val="24"/>
              </w:rPr>
              <w:t>– участие в социальных проектах, направленных на пропаганду соблюдения правил дорожного движения, безопасного поведения, защиту экологии муниципального образования</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val="restart"/>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spacing w:after="0" w:line="240" w:lineRule="auto"/>
              <w:jc w:val="both"/>
              <w:rPr>
                <w:rStyle w:val="dash041e005f0431005f044b005f0447005f043d005f044b005f0439005f005fchar1char1"/>
              </w:rPr>
            </w:pPr>
            <w:r w:rsidRPr="00B55A25">
              <w:rPr>
                <w:rStyle w:val="dash041e005f0431005f044b005f0447005f043d005f044b005f0439005f005fchar1char1"/>
                <w:b/>
              </w:rPr>
              <w:t>ориентация</w:t>
            </w: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3.2. Принятие ценности продуктивной организации совместной деятельности, самореализации в группе и организации, ценности «другого» как равноправного партнера, развитие способов реализации собственного лидерского потенциала</w:t>
            </w: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своих прав и обязанностей, прав и обязанностей других людей</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стремление к лидерству, демонстрация лидерских качеств в тех или иных видах деятельности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продуктивное завершение начатого дела, организация и участие в совместной деятельности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Fonts w:ascii="Times New Roman" w:hAnsi="Times New Roman"/>
                <w:sz w:val="24"/>
                <w:szCs w:val="24"/>
              </w:rPr>
            </w:pPr>
            <w:r w:rsidRPr="00B55A25">
              <w:rPr>
                <w:rFonts w:ascii="Times New Roman" w:hAnsi="Times New Roman"/>
                <w:sz w:val="24"/>
                <w:szCs w:val="24"/>
              </w:rPr>
              <w:t>– соблюдение прав и выполнение обязанностей в социальных группах и сообществах, в том числе виртуальных</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3.3. Осуществление личностного выбора на основе нравственных чувств и нравственного поведения, ответственность за совершенные поступки</w:t>
            </w: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Fonts w:ascii="Times New Roman" w:hAnsi="Times New Roman"/>
                <w:sz w:val="24"/>
                <w:szCs w:val="24"/>
              </w:rPr>
            </w:pPr>
            <w:r w:rsidRPr="00B55A25">
              <w:rPr>
                <w:rFonts w:ascii="Times New Roman" w:hAnsi="Times New Roman"/>
                <w:sz w:val="24"/>
                <w:szCs w:val="24"/>
              </w:rPr>
              <w:t>– знание основных норм морали, нравственных, духовных идеалов, хранимых в культурных традициях народов родного края</w:t>
            </w:r>
          </w:p>
          <w:p w:rsidR="00B2172A" w:rsidRPr="00B55A25" w:rsidRDefault="00B2172A" w:rsidP="002F5EC1">
            <w:pPr>
              <w:spacing w:after="0" w:line="240" w:lineRule="auto"/>
              <w:jc w:val="both"/>
              <w:rPr>
                <w:rStyle w:val="dash041e005f0431005f044b005f0447005f043d005f044b005f0439005f005fchar1char1"/>
              </w:rPr>
            </w:pP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стремление к нравственному самосовершенствованию, веротерпимости, уважительному отношению к религиозным взглядам</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spacing w:after="0" w:line="240" w:lineRule="auto"/>
              <w:jc w:val="both"/>
              <w:rPr>
                <w:rStyle w:val="dash041e005f0431005f044b005f0447005f043d005f044b005f0439005f005fchar1char1"/>
                <w:b/>
              </w:rPr>
            </w:pPr>
            <w:r w:rsidRPr="00B55A25">
              <w:rPr>
                <w:rFonts w:ascii="Times New Roman" w:hAnsi="Times New Roman"/>
                <w:sz w:val="24"/>
                <w:szCs w:val="24"/>
              </w:rPr>
              <w:t>– реализация нравственных ценностей, принятых в обществе (добра, свободы, справедливости, взаимопомощи и т. д.)</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 xml:space="preserve">3.6. Сформированность эстетического сознания через освоение художественного наследия </w:t>
            </w:r>
            <w:r w:rsidRPr="00B55A25">
              <w:rPr>
                <w:rFonts w:ascii="Times New Roman" w:hAnsi="Times New Roman"/>
                <w:b/>
                <w:bCs/>
                <w:i/>
                <w:sz w:val="24"/>
                <w:szCs w:val="24"/>
              </w:rPr>
              <w:t>народов родного края</w:t>
            </w:r>
            <w:r w:rsidRPr="00B55A25">
              <w:rPr>
                <w:rFonts w:ascii="Times New Roman" w:hAnsi="Times New Roman"/>
                <w:i/>
                <w:sz w:val="24"/>
                <w:szCs w:val="24"/>
              </w:rPr>
              <w:t>, России, творческой деятельности эстетического характера</w:t>
            </w: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xml:space="preserve">– знание художественного наследия </w:t>
            </w:r>
            <w:r w:rsidRPr="00B55A25">
              <w:rPr>
                <w:rFonts w:ascii="Times New Roman" w:hAnsi="Times New Roman"/>
                <w:b/>
                <w:bCs/>
                <w:sz w:val="24"/>
                <w:szCs w:val="24"/>
              </w:rPr>
              <w:t>народов родного края</w:t>
            </w:r>
            <w:r w:rsidRPr="00B55A25">
              <w:rPr>
                <w:rFonts w:ascii="Times New Roman" w:hAnsi="Times New Roman"/>
                <w:sz w:val="24"/>
                <w:szCs w:val="24"/>
              </w:rPr>
              <w:t>, России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интерес к культурному наследию и ценностям народов России, их сохранению и приумножению</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xml:space="preserve">– уважение к истории культуры </w:t>
            </w:r>
            <w:r w:rsidRPr="00B55A25">
              <w:rPr>
                <w:rFonts w:ascii="Times New Roman" w:hAnsi="Times New Roman"/>
                <w:b/>
                <w:sz w:val="24"/>
                <w:szCs w:val="24"/>
              </w:rPr>
              <w:t>родного края</w:t>
            </w:r>
            <w:r w:rsidRPr="00B55A25">
              <w:rPr>
                <w:rFonts w:ascii="Times New Roman" w:hAnsi="Times New Roman"/>
                <w:sz w:val="24"/>
                <w:szCs w:val="24"/>
              </w:rPr>
              <w:t xml:space="preserve"> и Отечества, выраженной в архитектуре, изобразительном искусстве, в национальных образах </w:t>
            </w:r>
            <w:r w:rsidRPr="00B55A25">
              <w:rPr>
                <w:rFonts w:ascii="Times New Roman" w:hAnsi="Times New Roman"/>
                <w:sz w:val="24"/>
                <w:szCs w:val="24"/>
              </w:rPr>
              <w:lastRenderedPageBreak/>
              <w:t>предметно-материальной и пространственной среды, в понимании красоты человека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4602" w:type="pct"/>
            <w:gridSpan w:val="3"/>
            <w:shd w:val="clear" w:color="auto" w:fill="FFFFFF"/>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lastRenderedPageBreak/>
              <w:t>Сумма баллов по блоку «Я»</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5000" w:type="pct"/>
            <w:gridSpan w:val="4"/>
            <w:shd w:val="clear" w:color="auto" w:fill="FFFFFF"/>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«Семья»</w:t>
            </w:r>
          </w:p>
        </w:tc>
      </w:tr>
      <w:tr w:rsidR="00B2172A" w:rsidRPr="00B55A25" w:rsidTr="002F5EC1">
        <w:trPr>
          <w:trHeight w:val="20"/>
        </w:trPr>
        <w:tc>
          <w:tcPr>
            <w:tcW w:w="1206"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i/>
              </w:rPr>
            </w:pPr>
            <w:proofErr w:type="spellStart"/>
            <w:r w:rsidRPr="00B55A25">
              <w:rPr>
                <w:rStyle w:val="dash041e005f0431005f044b005f0447005f043d005f044b005f0439005f005fchar1char1"/>
                <w:b/>
              </w:rPr>
              <w:t>Смыслообразование</w:t>
            </w:r>
            <w:proofErr w:type="spellEnd"/>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 xml:space="preserve">2.3. Готовность и способность вести диалог с другими людьми </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интеллектуальных и эмоциональных составляющих процесса коммуникации</w:t>
            </w:r>
          </w:p>
        </w:tc>
        <w:tc>
          <w:tcPr>
            <w:tcW w:w="398" w:type="pct"/>
          </w:tcPr>
          <w:p w:rsidR="00B2172A" w:rsidRPr="00B55A25" w:rsidRDefault="00B2172A" w:rsidP="002F5EC1">
            <w:pPr>
              <w:widowControl w:val="0"/>
              <w:spacing w:after="0" w:line="240" w:lineRule="auto"/>
              <w:jc w:val="center"/>
              <w:rPr>
                <w:rFonts w:ascii="Times New Roman" w:hAnsi="Times New Roman"/>
                <w:color w:val="000000"/>
                <w:sz w:val="24"/>
                <w:szCs w:val="24"/>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стремление к расширению средств общения в разных ситуациях</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использование адекватных средств общения со сверстниками, родителями, учителями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val="restart"/>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b/>
              </w:rPr>
              <w:t>ориентация</w:t>
            </w: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3.5. Принятие ценности семьи и ее значения в жизни человека и общества</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знание характеристик, раскрывающих основные функции семьи в обществе</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мотив безвозмездной и бескорыстной помощи членам семьи и родственникам в ведении домашнего хозяйства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умение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pStyle w:val="ConsPlusNormal"/>
              <w:jc w:val="both"/>
              <w:rPr>
                <w:rStyle w:val="dash041e005f0431005f044b005f0447005f043d005f044b005f0439005f005fchar1char1"/>
              </w:rPr>
            </w:pPr>
            <w:r w:rsidRPr="00B55A25">
              <w:rPr>
                <w:rFonts w:ascii="Times New Roman" w:hAnsi="Times New Roman" w:cs="Times New Roman"/>
                <w:sz w:val="24"/>
                <w:szCs w:val="24"/>
              </w:rPr>
              <w:t>– умение управлять собственным поведением, направленным на профилактику или разрешение семейных конфликтов</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4602" w:type="pct"/>
            <w:gridSpan w:val="3"/>
            <w:shd w:val="clear" w:color="auto" w:fill="FFFFFF"/>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«Семья»</w:t>
            </w:r>
          </w:p>
        </w:tc>
        <w:tc>
          <w:tcPr>
            <w:tcW w:w="398" w:type="pct"/>
            <w:vAlign w:val="center"/>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5000" w:type="pct"/>
            <w:gridSpan w:val="4"/>
            <w:shd w:val="clear" w:color="auto" w:fill="FFFFFF"/>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«Школа»</w:t>
            </w:r>
          </w:p>
        </w:tc>
      </w:tr>
      <w:tr w:rsidR="00B2172A" w:rsidRPr="00B55A25" w:rsidTr="002F5EC1">
        <w:trPr>
          <w:trHeight w:val="20"/>
        </w:trPr>
        <w:tc>
          <w:tcPr>
            <w:tcW w:w="1206"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b/>
              </w:rPr>
            </w:pPr>
            <w:proofErr w:type="spellStart"/>
            <w:r w:rsidRPr="00B55A25">
              <w:rPr>
                <w:rStyle w:val="dash041e005f0431005f044b005f0447005f043d005f044b005f0439005f005fchar1char1"/>
                <w:b/>
              </w:rPr>
              <w:t>Смыслообразование</w:t>
            </w:r>
            <w:proofErr w:type="spellEnd"/>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2.2. Сформированность коммуникативной компетентности при взаимодействии со сверстниками, детьми старшего и младшего возраста, взрослыми в процессе образовательной и других видов деятельности</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приемов общения с людьми разного возраста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стремление быть включённым в конструктивную референтную группу</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spacing w:after="0" w:line="240" w:lineRule="auto"/>
              <w:jc w:val="both"/>
              <w:rPr>
                <w:rStyle w:val="dash041e005f0431005f044b005f0447005f043d005f044b005f0439005f005fchar1char1"/>
                <w:i/>
              </w:rPr>
            </w:pPr>
            <w:r w:rsidRPr="00B55A25">
              <w:rPr>
                <w:rFonts w:ascii="Times New Roman" w:hAnsi="Times New Roman"/>
                <w:sz w:val="24"/>
                <w:szCs w:val="24"/>
              </w:rPr>
              <w:t>– умение находить индивидуальный подход к участнику коммуникации с учетом его личностных и возрастных особенностей в процессе образовательной и других видов деятельности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2.6. Участие в школьном самоуправлении и общественной жизни в пределах возрастных компетенций с учётом региональных, этнокультурных, социальных особенностей</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уклада школьной жизни и значимости ученического самоуправления</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своих прав и обязанностей как гражданина Российской Федерации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i/>
              </w:rPr>
            </w:pPr>
            <w:r w:rsidRPr="00B55A25">
              <w:rPr>
                <w:rFonts w:ascii="Times New Roman" w:hAnsi="Times New Roman"/>
                <w:i/>
                <w:sz w:val="24"/>
                <w:szCs w:val="24"/>
              </w:rPr>
              <w:t xml:space="preserve">– </w:t>
            </w:r>
            <w:r w:rsidRPr="00B55A25">
              <w:rPr>
                <w:rFonts w:ascii="Times New Roman" w:hAnsi="Times New Roman"/>
                <w:sz w:val="24"/>
                <w:szCs w:val="24"/>
              </w:rPr>
              <w:t>знание основных этнокультурных, социальных и экономических особенностей региона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Fonts w:ascii="Times New Roman" w:hAnsi="Times New Roman"/>
                <w:sz w:val="24"/>
                <w:szCs w:val="24"/>
              </w:rPr>
              <w:t>– мотивация к самореализации через участие в ученическом самоуправлении и общественной жизни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xml:space="preserve">– стремление к участию в школьном самоуправлении и общественной жизни в пределах возрастных </w:t>
            </w:r>
            <w:r w:rsidRPr="00B55A25">
              <w:rPr>
                <w:rFonts w:ascii="Times New Roman" w:hAnsi="Times New Roman"/>
                <w:sz w:val="24"/>
                <w:szCs w:val="24"/>
              </w:rPr>
              <w:lastRenderedPageBreak/>
              <w:t>компетенций с учётом региональных, этнокультурных, социальных и экономических особенностей</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4602" w:type="pct"/>
            <w:gridSpan w:val="3"/>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lastRenderedPageBreak/>
              <w:t>Сумма баллов по блоку «Школа»</w:t>
            </w:r>
          </w:p>
        </w:tc>
        <w:tc>
          <w:tcPr>
            <w:tcW w:w="398" w:type="pct"/>
            <w:vAlign w:val="center"/>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5000" w:type="pct"/>
            <w:gridSpan w:val="4"/>
            <w:shd w:val="clear" w:color="auto" w:fill="FFFFFF"/>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«Родной край»</w:t>
            </w:r>
          </w:p>
        </w:tc>
      </w:tr>
      <w:tr w:rsidR="00B2172A" w:rsidRPr="00B55A25" w:rsidTr="002F5EC1">
        <w:trPr>
          <w:trHeight w:val="20"/>
        </w:trPr>
        <w:tc>
          <w:tcPr>
            <w:tcW w:w="1206" w:type="pct"/>
            <w:vMerge w:val="restart"/>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spacing w:after="0" w:line="240" w:lineRule="auto"/>
              <w:jc w:val="both"/>
              <w:rPr>
                <w:rFonts w:ascii="Times New Roman" w:hAnsi="Times New Roman"/>
                <w:b/>
                <w:sz w:val="24"/>
                <w:szCs w:val="24"/>
              </w:rPr>
            </w:pPr>
            <w:r w:rsidRPr="00B55A25">
              <w:rPr>
                <w:rStyle w:val="dash041e005f0431005f044b005f0447005f043d005f044b005f0439005f005fchar1char1"/>
                <w:b/>
              </w:rPr>
              <w:t>ориентация</w:t>
            </w: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3.4. Готовность к занятию туризмом и экотуризмом, поведение, направленное на природоохранную деятельность</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Fonts w:ascii="Times New Roman" w:hAnsi="Times New Roman"/>
                <w:sz w:val="24"/>
                <w:szCs w:val="24"/>
              </w:rPr>
            </w:pPr>
            <w:r w:rsidRPr="00B55A25">
              <w:rPr>
                <w:rFonts w:ascii="Times New Roman" w:hAnsi="Times New Roman"/>
                <w:sz w:val="24"/>
                <w:szCs w:val="24"/>
              </w:rPr>
              <w:t>ЗК</w:t>
            </w:r>
          </w:p>
        </w:tc>
        <w:tc>
          <w:tcPr>
            <w:tcW w:w="3015" w:type="pct"/>
          </w:tcPr>
          <w:p w:rsidR="00B2172A" w:rsidRPr="00B55A25" w:rsidRDefault="00B2172A" w:rsidP="002F5EC1">
            <w:pPr>
              <w:spacing w:after="0" w:line="240" w:lineRule="auto"/>
              <w:jc w:val="both"/>
              <w:rPr>
                <w:rFonts w:ascii="Times New Roman" w:hAnsi="Times New Roman"/>
                <w:sz w:val="24"/>
                <w:szCs w:val="24"/>
              </w:rPr>
            </w:pPr>
            <w:r w:rsidRPr="00B55A25">
              <w:rPr>
                <w:rFonts w:ascii="Times New Roman" w:hAnsi="Times New Roman"/>
                <w:sz w:val="24"/>
                <w:szCs w:val="24"/>
              </w:rPr>
              <w:t>– знание научных методов для распознания биологических проблем</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осознание необходимости бережного отношения к природе</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ae"/>
                <w:b w:val="0"/>
                <w:sz w:val="24"/>
                <w:szCs w:val="24"/>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spacing w:after="0" w:line="240" w:lineRule="auto"/>
              <w:jc w:val="both"/>
              <w:rPr>
                <w:rStyle w:val="dash041e005f0431005f044b005f0447005f043d005f044b005f0439005f005fchar1char1"/>
                <w:b/>
              </w:rPr>
            </w:pPr>
            <w:r w:rsidRPr="00B55A25">
              <w:rPr>
                <w:rFonts w:ascii="Times New Roman" w:hAnsi="Times New Roman"/>
                <w:sz w:val="24"/>
                <w:szCs w:val="24"/>
              </w:rPr>
              <w:t>– умение анализировать и оценивать последствия деятельности человека в природе</w:t>
            </w:r>
          </w:p>
        </w:tc>
        <w:tc>
          <w:tcPr>
            <w:tcW w:w="398" w:type="pct"/>
          </w:tcPr>
          <w:p w:rsidR="00B2172A" w:rsidRPr="00B55A25" w:rsidRDefault="00B2172A" w:rsidP="002F5EC1">
            <w:pPr>
              <w:widowControl w:val="0"/>
              <w:spacing w:after="0" w:line="240" w:lineRule="auto"/>
              <w:jc w:val="center"/>
              <w:rPr>
                <w:rStyle w:val="ae"/>
                <w:b w:val="0"/>
                <w:sz w:val="24"/>
                <w:szCs w:val="24"/>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ae"/>
                <w:b w:val="0"/>
                <w:sz w:val="24"/>
                <w:szCs w:val="24"/>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spacing w:after="0" w:line="240" w:lineRule="auto"/>
              <w:jc w:val="both"/>
              <w:rPr>
                <w:rFonts w:ascii="Times New Roman" w:hAnsi="Times New Roman"/>
                <w:sz w:val="24"/>
                <w:szCs w:val="24"/>
              </w:rPr>
            </w:pPr>
            <w:r w:rsidRPr="00B55A25">
              <w:rPr>
                <w:rFonts w:ascii="Times New Roman" w:hAnsi="Times New Roman"/>
                <w:sz w:val="24"/>
                <w:szCs w:val="24"/>
              </w:rPr>
              <w:t>– проявление экологического поведения в разных ситуациях</w:t>
            </w:r>
          </w:p>
        </w:tc>
        <w:tc>
          <w:tcPr>
            <w:tcW w:w="398" w:type="pct"/>
          </w:tcPr>
          <w:p w:rsidR="00B2172A" w:rsidRPr="00B55A25" w:rsidRDefault="00B2172A" w:rsidP="002F5EC1">
            <w:pPr>
              <w:widowControl w:val="0"/>
              <w:spacing w:after="0" w:line="240" w:lineRule="auto"/>
              <w:jc w:val="center"/>
              <w:rPr>
                <w:rStyle w:val="ae"/>
                <w:b w:val="0"/>
                <w:sz w:val="24"/>
                <w:szCs w:val="24"/>
              </w:rPr>
            </w:pPr>
          </w:p>
        </w:tc>
      </w:tr>
      <w:tr w:rsidR="00B2172A" w:rsidRPr="00B55A25" w:rsidTr="002F5EC1">
        <w:trPr>
          <w:trHeight w:val="20"/>
        </w:trPr>
        <w:tc>
          <w:tcPr>
            <w:tcW w:w="4602" w:type="pct"/>
            <w:gridSpan w:val="3"/>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«Родной край»</w:t>
            </w:r>
          </w:p>
        </w:tc>
        <w:tc>
          <w:tcPr>
            <w:tcW w:w="398" w:type="pct"/>
          </w:tcPr>
          <w:p w:rsidR="00B2172A" w:rsidRPr="00B55A25" w:rsidRDefault="00B2172A" w:rsidP="002F5EC1">
            <w:pPr>
              <w:widowControl w:val="0"/>
              <w:spacing w:after="0" w:line="240" w:lineRule="auto"/>
              <w:jc w:val="both"/>
              <w:rPr>
                <w:rStyle w:val="dash041e005f0431005f044b005f0447005f043d005f044b005f0439005f005fchar1char1"/>
              </w:rPr>
            </w:pPr>
          </w:p>
        </w:tc>
      </w:tr>
      <w:tr w:rsidR="00B2172A" w:rsidRPr="00B55A25" w:rsidTr="002F5EC1">
        <w:trPr>
          <w:trHeight w:val="20"/>
        </w:trPr>
        <w:tc>
          <w:tcPr>
            <w:tcW w:w="5000" w:type="pct"/>
            <w:gridSpan w:val="4"/>
            <w:shd w:val="clear" w:color="auto" w:fill="FFFFFF"/>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«Россия и мир»</w:t>
            </w:r>
          </w:p>
        </w:tc>
      </w:tr>
      <w:tr w:rsidR="00B2172A" w:rsidRPr="00B55A25" w:rsidTr="002F5EC1">
        <w:trPr>
          <w:trHeight w:val="20"/>
        </w:trPr>
        <w:tc>
          <w:tcPr>
            <w:tcW w:w="1206"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b/>
              </w:rPr>
              <w:t>Самоопределение (личностное, профессиональное, жизненное)</w:t>
            </w: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color w:val="222222"/>
                <w:sz w:val="24"/>
                <w:szCs w:val="24"/>
              </w:rPr>
              <w:t>1.6. Сформированность целостного мировоззрения, включающего осознание жизненных позиций людей, их убеждений, идеалов, принципы познания и деятельности, ценностные ориентации</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28" w:lineRule="auto"/>
              <w:jc w:val="both"/>
              <w:rPr>
                <w:rStyle w:val="dash041e005f0431005f044b005f0447005f043d005f044b005f0439005f005fchar1char1"/>
              </w:rPr>
            </w:pPr>
            <w:r w:rsidRPr="00B55A25">
              <w:rPr>
                <w:rFonts w:ascii="Times New Roman" w:hAnsi="Times New Roman"/>
                <w:sz w:val="24"/>
                <w:szCs w:val="24"/>
              </w:rPr>
              <w:t>– сформированность представлений о закономерностях функционирования человеческого общества в социальной, экономической, политической, научной и культурной сферах</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Fonts w:ascii="Times New Roman" w:hAnsi="Times New Roman"/>
                <w:sz w:val="24"/>
                <w:szCs w:val="24"/>
              </w:rPr>
              <w:t>– желание соизмерять собственные идеалы и принципы с общественными ценностями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Fonts w:ascii="Times New Roman" w:hAnsi="Times New Roman"/>
                <w:sz w:val="24"/>
                <w:szCs w:val="24"/>
              </w:rPr>
              <w:t>– умение анализировать, сопоставлять и оценивать содержащуюся в различных источниках информацию о событиях и явлениях прошлого и настоящего, способность определять и аргументировать свое отношение к ней</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4602" w:type="pct"/>
            <w:gridSpan w:val="3"/>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«Россия и мир»</w:t>
            </w:r>
          </w:p>
        </w:tc>
        <w:tc>
          <w:tcPr>
            <w:tcW w:w="398" w:type="pct"/>
          </w:tcPr>
          <w:p w:rsidR="00B2172A" w:rsidRPr="00B55A25" w:rsidRDefault="00B2172A" w:rsidP="002F5EC1">
            <w:pPr>
              <w:widowControl w:val="0"/>
              <w:spacing w:after="0" w:line="240" w:lineRule="auto"/>
              <w:jc w:val="both"/>
              <w:rPr>
                <w:rStyle w:val="dash041e005f0431005f044b005f0447005f043d005f044b005f0439005f005fchar1char1"/>
              </w:rPr>
            </w:pPr>
          </w:p>
        </w:tc>
      </w:tr>
      <w:tr w:rsidR="00B2172A" w:rsidRPr="00B55A25" w:rsidTr="002F5EC1">
        <w:trPr>
          <w:trHeight w:val="20"/>
        </w:trPr>
        <w:tc>
          <w:tcPr>
            <w:tcW w:w="4602" w:type="pct"/>
            <w:gridSpan w:val="3"/>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всем блокам</w:t>
            </w:r>
          </w:p>
        </w:tc>
        <w:tc>
          <w:tcPr>
            <w:tcW w:w="398" w:type="pct"/>
            <w:vAlign w:val="center"/>
          </w:tcPr>
          <w:p w:rsidR="00B2172A" w:rsidRPr="00B55A25" w:rsidRDefault="00B2172A" w:rsidP="002F5EC1">
            <w:pPr>
              <w:spacing w:after="0" w:line="240" w:lineRule="auto"/>
              <w:jc w:val="center"/>
              <w:rPr>
                <w:rFonts w:ascii="Times New Roman" w:hAnsi="Times New Roman"/>
                <w:b/>
                <w:sz w:val="24"/>
                <w:szCs w:val="24"/>
              </w:rPr>
            </w:pPr>
          </w:p>
        </w:tc>
      </w:tr>
    </w:tbl>
    <w:p w:rsidR="00B2172A" w:rsidRPr="00B55A25" w:rsidRDefault="00B2172A" w:rsidP="00B2172A">
      <w:pPr>
        <w:spacing w:after="0" w:line="240" w:lineRule="auto"/>
        <w:jc w:val="center"/>
        <w:rPr>
          <w:rFonts w:ascii="Times New Roman" w:hAnsi="Times New Roman"/>
          <w:b/>
          <w:sz w:val="24"/>
          <w:szCs w:val="24"/>
        </w:rPr>
      </w:pPr>
    </w:p>
    <w:p w:rsidR="00B2172A" w:rsidRPr="00B55A25" w:rsidRDefault="00B2172A" w:rsidP="00B2172A">
      <w:pPr>
        <w:spacing w:after="0" w:line="240" w:lineRule="auto"/>
        <w:jc w:val="center"/>
        <w:rPr>
          <w:rFonts w:ascii="Times New Roman" w:hAnsi="Times New Roman"/>
          <w:b/>
          <w:sz w:val="24"/>
          <w:szCs w:val="24"/>
        </w:rPr>
      </w:pPr>
      <w:r w:rsidRPr="00B55A25">
        <w:rPr>
          <w:rFonts w:ascii="Times New Roman" w:hAnsi="Times New Roman"/>
          <w:b/>
          <w:sz w:val="24"/>
          <w:szCs w:val="24"/>
        </w:rPr>
        <w:t>Оценка сформированности</w:t>
      </w:r>
      <w:r w:rsidR="0060298C">
        <w:rPr>
          <w:rFonts w:ascii="Times New Roman" w:hAnsi="Times New Roman"/>
          <w:b/>
          <w:sz w:val="24"/>
          <w:szCs w:val="24"/>
        </w:rPr>
        <w:t xml:space="preserve"> </w:t>
      </w:r>
      <w:r w:rsidRPr="00B55A25">
        <w:rPr>
          <w:rFonts w:ascii="Times New Roman" w:hAnsi="Times New Roman"/>
          <w:b/>
          <w:sz w:val="24"/>
          <w:szCs w:val="24"/>
        </w:rPr>
        <w:t>блоков личностных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251"/>
        <w:gridCol w:w="1157"/>
        <w:gridCol w:w="1275"/>
        <w:gridCol w:w="1121"/>
        <w:gridCol w:w="1407"/>
        <w:gridCol w:w="1407"/>
      </w:tblGrid>
      <w:tr w:rsidR="00B2172A" w:rsidRPr="00B55A25" w:rsidTr="002F5EC1">
        <w:tc>
          <w:tcPr>
            <w:tcW w:w="1134"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w:t>
            </w:r>
          </w:p>
        </w:tc>
        <w:tc>
          <w:tcPr>
            <w:tcW w:w="635"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«Я»</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29)</w:t>
            </w:r>
          </w:p>
        </w:tc>
        <w:tc>
          <w:tcPr>
            <w:tcW w:w="587"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«Семья»</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7)</w:t>
            </w:r>
          </w:p>
        </w:tc>
        <w:tc>
          <w:tcPr>
            <w:tcW w:w="647"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«Школа»</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8)</w:t>
            </w:r>
          </w:p>
        </w:tc>
        <w:tc>
          <w:tcPr>
            <w:tcW w:w="569"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«Родной край»</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4)</w:t>
            </w:r>
          </w:p>
        </w:tc>
        <w:tc>
          <w:tcPr>
            <w:tcW w:w="714"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«Россия и мир»</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w:t>
            </w:r>
            <w:r w:rsidRPr="00B55A25">
              <w:rPr>
                <w:rFonts w:ascii="Times New Roman" w:hAnsi="Times New Roman"/>
                <w:b/>
                <w:sz w:val="24"/>
                <w:szCs w:val="24"/>
                <w:lang w:val="en-US"/>
              </w:rPr>
              <w:t>max</w:t>
            </w:r>
            <w:r w:rsidRPr="00B55A25">
              <w:rPr>
                <w:rFonts w:ascii="Times New Roman" w:hAnsi="Times New Roman"/>
                <w:b/>
                <w:sz w:val="24"/>
                <w:szCs w:val="24"/>
              </w:rPr>
              <w:t>3)</w:t>
            </w:r>
          </w:p>
        </w:tc>
        <w:tc>
          <w:tcPr>
            <w:tcW w:w="714"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Сумма баллов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по всем блокам</w:t>
            </w:r>
          </w:p>
        </w:tc>
      </w:tr>
      <w:tr w:rsidR="00B2172A" w:rsidRPr="00B55A25" w:rsidTr="002F5EC1">
        <w:tc>
          <w:tcPr>
            <w:tcW w:w="1134"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Сумма баллов</w:t>
            </w:r>
          </w:p>
        </w:tc>
        <w:tc>
          <w:tcPr>
            <w:tcW w:w="635" w:type="pct"/>
          </w:tcPr>
          <w:p w:rsidR="00B2172A" w:rsidRPr="00B55A25" w:rsidRDefault="00B2172A" w:rsidP="002F5EC1">
            <w:pPr>
              <w:spacing w:after="0" w:line="240" w:lineRule="auto"/>
              <w:jc w:val="center"/>
              <w:rPr>
                <w:rFonts w:ascii="Times New Roman" w:hAnsi="Times New Roman"/>
                <w:b/>
                <w:sz w:val="24"/>
                <w:szCs w:val="24"/>
              </w:rPr>
            </w:pPr>
          </w:p>
        </w:tc>
        <w:tc>
          <w:tcPr>
            <w:tcW w:w="587" w:type="pct"/>
          </w:tcPr>
          <w:p w:rsidR="00B2172A" w:rsidRPr="00B55A25" w:rsidRDefault="00B2172A" w:rsidP="002F5EC1">
            <w:pPr>
              <w:spacing w:after="0" w:line="240" w:lineRule="auto"/>
              <w:jc w:val="center"/>
              <w:rPr>
                <w:rFonts w:ascii="Times New Roman" w:hAnsi="Times New Roman"/>
                <w:b/>
                <w:sz w:val="24"/>
                <w:szCs w:val="24"/>
              </w:rPr>
            </w:pPr>
          </w:p>
        </w:tc>
        <w:tc>
          <w:tcPr>
            <w:tcW w:w="647" w:type="pct"/>
          </w:tcPr>
          <w:p w:rsidR="00B2172A" w:rsidRPr="00B55A25" w:rsidRDefault="00B2172A" w:rsidP="002F5EC1">
            <w:pPr>
              <w:spacing w:after="0" w:line="240" w:lineRule="auto"/>
              <w:jc w:val="center"/>
              <w:rPr>
                <w:rFonts w:ascii="Times New Roman" w:hAnsi="Times New Roman"/>
                <w:b/>
                <w:sz w:val="24"/>
                <w:szCs w:val="24"/>
              </w:rPr>
            </w:pPr>
          </w:p>
        </w:tc>
        <w:tc>
          <w:tcPr>
            <w:tcW w:w="569" w:type="pct"/>
          </w:tcPr>
          <w:p w:rsidR="00B2172A" w:rsidRPr="00B55A25" w:rsidRDefault="00B2172A" w:rsidP="002F5EC1">
            <w:pPr>
              <w:spacing w:after="0" w:line="240" w:lineRule="auto"/>
              <w:jc w:val="center"/>
              <w:rPr>
                <w:rFonts w:ascii="Times New Roman" w:hAnsi="Times New Roman"/>
                <w:b/>
                <w:sz w:val="24"/>
                <w:szCs w:val="24"/>
              </w:rPr>
            </w:pPr>
          </w:p>
        </w:tc>
        <w:tc>
          <w:tcPr>
            <w:tcW w:w="714" w:type="pct"/>
          </w:tcPr>
          <w:p w:rsidR="00B2172A" w:rsidRPr="00B55A25" w:rsidRDefault="00B2172A" w:rsidP="002F5EC1">
            <w:pPr>
              <w:spacing w:after="0" w:line="240" w:lineRule="auto"/>
              <w:jc w:val="center"/>
              <w:rPr>
                <w:rFonts w:ascii="Times New Roman" w:hAnsi="Times New Roman"/>
                <w:b/>
                <w:sz w:val="24"/>
                <w:szCs w:val="24"/>
              </w:rPr>
            </w:pPr>
          </w:p>
        </w:tc>
        <w:tc>
          <w:tcPr>
            <w:tcW w:w="714" w:type="pct"/>
          </w:tcPr>
          <w:p w:rsidR="00B2172A" w:rsidRPr="00B55A25" w:rsidRDefault="00B2172A" w:rsidP="002F5EC1">
            <w:pPr>
              <w:spacing w:after="0" w:line="240" w:lineRule="auto"/>
              <w:jc w:val="center"/>
              <w:rPr>
                <w:rFonts w:ascii="Times New Roman" w:hAnsi="Times New Roman"/>
                <w:b/>
                <w:sz w:val="24"/>
                <w:szCs w:val="24"/>
              </w:rPr>
            </w:pPr>
          </w:p>
        </w:tc>
      </w:tr>
    </w:tbl>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«Я»</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0–9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10–19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20–29 – высокий уровень сформированности.</w:t>
      </w:r>
    </w:p>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«Семья»</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0–1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2–4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5–7 – высокий уровень сформированности.</w:t>
      </w:r>
    </w:p>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«Школа»</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0–2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3–5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6–8 – высокий уровень сформированности.</w:t>
      </w:r>
    </w:p>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«Родной Край»</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lastRenderedPageBreak/>
        <w:t>0–1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2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3–4 – высокий уровень сформированности.</w:t>
      </w:r>
    </w:p>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«Россия и мир»</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0–1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2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3 – высокий уровень сформированности.</w:t>
      </w:r>
    </w:p>
    <w:p w:rsidR="00B2172A" w:rsidRDefault="00B2172A" w:rsidP="00B2172A">
      <w:pPr>
        <w:spacing w:after="0" w:line="240" w:lineRule="auto"/>
        <w:jc w:val="center"/>
        <w:rPr>
          <w:rFonts w:ascii="Times New Roman" w:hAnsi="Times New Roman"/>
          <w:b/>
          <w:sz w:val="24"/>
          <w:szCs w:val="24"/>
        </w:rPr>
      </w:pPr>
      <w:r w:rsidRPr="00B55A25">
        <w:rPr>
          <w:rFonts w:ascii="Times New Roman" w:hAnsi="Times New Roman"/>
          <w:b/>
          <w:sz w:val="24"/>
          <w:szCs w:val="24"/>
        </w:rPr>
        <w:t>Оценка сформированности образовательных результатов</w:t>
      </w:r>
    </w:p>
    <w:p w:rsidR="00944360" w:rsidRDefault="00944360" w:rsidP="00B2172A">
      <w:pPr>
        <w:spacing w:after="0" w:line="240" w:lineRule="auto"/>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8"/>
        <w:gridCol w:w="969"/>
        <w:gridCol w:w="197"/>
        <w:gridCol w:w="774"/>
        <w:gridCol w:w="388"/>
        <w:gridCol w:w="579"/>
        <w:gridCol w:w="583"/>
        <w:gridCol w:w="386"/>
        <w:gridCol w:w="776"/>
        <w:gridCol w:w="193"/>
        <w:gridCol w:w="972"/>
        <w:gridCol w:w="1448"/>
      </w:tblGrid>
      <w:tr w:rsidR="00B2172A" w:rsidRPr="00B55A25" w:rsidTr="002F5EC1">
        <w:trPr>
          <w:trHeight w:val="332"/>
        </w:trPr>
        <w:tc>
          <w:tcPr>
            <w:tcW w:w="1313"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Критерии</w:t>
            </w:r>
          </w:p>
          <w:p w:rsidR="00B2172A" w:rsidRPr="00B55A25" w:rsidRDefault="00B2172A" w:rsidP="002F5EC1">
            <w:pPr>
              <w:spacing w:after="0" w:line="240" w:lineRule="auto"/>
              <w:jc w:val="both"/>
              <w:rPr>
                <w:rStyle w:val="dash041e005f0431005f044b005f0447005f043d005f044b005f0439005f005fchar1char1"/>
                <w:b/>
              </w:rPr>
            </w:pPr>
            <w:r w:rsidRPr="00B55A25">
              <w:rPr>
                <w:rFonts w:ascii="Times New Roman" w:hAnsi="Times New Roman"/>
                <w:b/>
                <w:sz w:val="24"/>
                <w:szCs w:val="24"/>
              </w:rPr>
              <w:t>сформированности</w:t>
            </w:r>
          </w:p>
        </w:tc>
        <w:tc>
          <w:tcPr>
            <w:tcW w:w="2951" w:type="pct"/>
            <w:gridSpan w:val="10"/>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Шифр результатов и сумма баллов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по результату</w:t>
            </w:r>
          </w:p>
        </w:tc>
        <w:tc>
          <w:tcPr>
            <w:tcW w:w="736"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Всего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баллов</w:t>
            </w:r>
          </w:p>
        </w:tc>
      </w:tr>
      <w:tr w:rsidR="00B2172A" w:rsidRPr="00B55A25" w:rsidTr="002F5EC1">
        <w:trPr>
          <w:trHeight w:val="1104"/>
        </w:trPr>
        <w:tc>
          <w:tcPr>
            <w:tcW w:w="1313" w:type="pct"/>
          </w:tcPr>
          <w:p w:rsidR="00B2172A" w:rsidRPr="00B55A25" w:rsidRDefault="00B2172A" w:rsidP="002F5EC1">
            <w:pPr>
              <w:spacing w:after="0" w:line="240" w:lineRule="auto"/>
              <w:jc w:val="both"/>
              <w:rPr>
                <w:rFonts w:ascii="Times New Roman" w:hAnsi="Times New Roman"/>
                <w:sz w:val="24"/>
                <w:szCs w:val="24"/>
              </w:rPr>
            </w:pPr>
            <w:r w:rsidRPr="00B55A25">
              <w:rPr>
                <w:rStyle w:val="dash041e005f0431005f044b005f0447005f043d005f044b005f0439005f005fchar1char1"/>
                <w:b/>
              </w:rPr>
              <w:t>Самоопределение (личностное, профессиональное, жизненное)</w:t>
            </w:r>
          </w:p>
        </w:tc>
        <w:tc>
          <w:tcPr>
            <w:tcW w:w="1474" w:type="pct"/>
            <w:gridSpan w:val="5"/>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1.5.</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4)</w:t>
            </w:r>
          </w:p>
        </w:tc>
        <w:tc>
          <w:tcPr>
            <w:tcW w:w="1477" w:type="pct"/>
            <w:gridSpan w:val="5"/>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1.6.</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736"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lang w:val="en-US"/>
              </w:rPr>
              <w:t xml:space="preserve">Ʃ </w:t>
            </w:r>
            <w:proofErr w:type="spellStart"/>
            <w:r w:rsidRPr="00B55A25">
              <w:rPr>
                <w:rFonts w:ascii="Times New Roman" w:hAnsi="Times New Roman"/>
                <w:sz w:val="24"/>
                <w:szCs w:val="24"/>
              </w:rPr>
              <w:t>самоопр</w:t>
            </w:r>
            <w:proofErr w:type="spellEnd"/>
            <w:r w:rsidRPr="00B55A25">
              <w:rPr>
                <w:rFonts w:ascii="Times New Roman" w:hAnsi="Times New Roman"/>
                <w:sz w:val="24"/>
                <w:szCs w:val="24"/>
              </w:rPr>
              <w:t>.</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7)</w:t>
            </w:r>
          </w:p>
        </w:tc>
      </w:tr>
      <w:tr w:rsidR="00B2172A" w:rsidRPr="00B55A25" w:rsidTr="00944360">
        <w:trPr>
          <w:trHeight w:val="838"/>
        </w:trPr>
        <w:tc>
          <w:tcPr>
            <w:tcW w:w="1313" w:type="pct"/>
          </w:tcPr>
          <w:p w:rsidR="00B2172A" w:rsidRPr="00B55A25" w:rsidRDefault="00B2172A" w:rsidP="002F5EC1">
            <w:pPr>
              <w:spacing w:after="0" w:line="240" w:lineRule="auto"/>
              <w:jc w:val="both"/>
              <w:rPr>
                <w:rFonts w:ascii="Times New Roman" w:hAnsi="Times New Roman"/>
                <w:sz w:val="24"/>
                <w:szCs w:val="24"/>
                <w:lang w:val="en-US"/>
              </w:rPr>
            </w:pPr>
            <w:proofErr w:type="spellStart"/>
            <w:r w:rsidRPr="00B55A25">
              <w:rPr>
                <w:rStyle w:val="dash041e005f0431005f044b005f0447005f043d005f044b005f0439005f005fchar1char1"/>
                <w:b/>
              </w:rPr>
              <w:t>Смыслообразование</w:t>
            </w:r>
            <w:proofErr w:type="spellEnd"/>
          </w:p>
        </w:tc>
        <w:tc>
          <w:tcPr>
            <w:tcW w:w="491"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2.1.</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(max3)</w:t>
            </w:r>
          </w:p>
        </w:tc>
        <w:tc>
          <w:tcPr>
            <w:tcW w:w="493"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2.2.</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(max3)</w:t>
            </w:r>
          </w:p>
        </w:tc>
        <w:tc>
          <w:tcPr>
            <w:tcW w:w="491"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2.3.</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(max3)</w:t>
            </w:r>
          </w:p>
        </w:tc>
        <w:tc>
          <w:tcPr>
            <w:tcW w:w="492"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2.4.</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(max5)</w:t>
            </w:r>
          </w:p>
        </w:tc>
        <w:tc>
          <w:tcPr>
            <w:tcW w:w="492"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2.5.</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(max7)</w:t>
            </w:r>
          </w:p>
        </w:tc>
        <w:tc>
          <w:tcPr>
            <w:tcW w:w="493"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2.6.</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(max5)</w:t>
            </w:r>
          </w:p>
        </w:tc>
        <w:tc>
          <w:tcPr>
            <w:tcW w:w="736"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lang w:val="en-US"/>
              </w:rPr>
              <w:t xml:space="preserve">Ʃ </w:t>
            </w:r>
            <w:r w:rsidRPr="00B55A25">
              <w:rPr>
                <w:rFonts w:ascii="Times New Roman" w:hAnsi="Times New Roman"/>
                <w:sz w:val="24"/>
                <w:szCs w:val="24"/>
              </w:rPr>
              <w:t>смысл.</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26)</w:t>
            </w:r>
          </w:p>
        </w:tc>
      </w:tr>
      <w:tr w:rsidR="00B2172A" w:rsidRPr="00B55A25" w:rsidTr="00944360">
        <w:trPr>
          <w:trHeight w:val="838"/>
        </w:trPr>
        <w:tc>
          <w:tcPr>
            <w:tcW w:w="1313" w:type="pct"/>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spacing w:after="0" w:line="240" w:lineRule="auto"/>
              <w:jc w:val="both"/>
              <w:rPr>
                <w:rFonts w:ascii="Times New Roman" w:hAnsi="Times New Roman"/>
                <w:sz w:val="24"/>
                <w:szCs w:val="24"/>
              </w:rPr>
            </w:pPr>
            <w:r w:rsidRPr="00B55A25">
              <w:rPr>
                <w:rStyle w:val="dash041e005f0431005f044b005f0447005f043d005f044b005f0439005f005fchar1char1"/>
                <w:b/>
              </w:rPr>
              <w:t>ориентация</w:t>
            </w:r>
          </w:p>
        </w:tc>
        <w:tc>
          <w:tcPr>
            <w:tcW w:w="591"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3.2.</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4)</w:t>
            </w:r>
          </w:p>
        </w:tc>
        <w:tc>
          <w:tcPr>
            <w:tcW w:w="590"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3.3.</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590"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3.4.</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4)</w:t>
            </w:r>
          </w:p>
        </w:tc>
        <w:tc>
          <w:tcPr>
            <w:tcW w:w="590"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3.5.</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4)</w:t>
            </w:r>
          </w:p>
        </w:tc>
        <w:tc>
          <w:tcPr>
            <w:tcW w:w="591" w:type="pct"/>
            <w:gridSpan w:val="2"/>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3.6.</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736"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lang w:val="en-US"/>
              </w:rPr>
              <w:t xml:space="preserve">Ʃ </w:t>
            </w:r>
            <w:proofErr w:type="spellStart"/>
            <w:r w:rsidRPr="00B55A25">
              <w:rPr>
                <w:rFonts w:ascii="Times New Roman" w:hAnsi="Times New Roman"/>
                <w:sz w:val="24"/>
                <w:szCs w:val="24"/>
              </w:rPr>
              <w:t>нр.-эт</w:t>
            </w:r>
            <w:proofErr w:type="spellEnd"/>
            <w:r w:rsidRPr="00B55A25">
              <w:rPr>
                <w:rFonts w:ascii="Times New Roman" w:hAnsi="Times New Roman"/>
                <w:sz w:val="24"/>
                <w:szCs w:val="24"/>
              </w:rPr>
              <w:t>.</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18)</w:t>
            </w:r>
          </w:p>
        </w:tc>
      </w:tr>
      <w:tr w:rsidR="00B2172A" w:rsidRPr="00B55A25" w:rsidTr="002F5EC1">
        <w:trPr>
          <w:trHeight w:val="64"/>
        </w:trPr>
        <w:tc>
          <w:tcPr>
            <w:tcW w:w="4264" w:type="pct"/>
            <w:gridSpan w:val="11"/>
          </w:tcPr>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Итого по всем результатам</w:t>
            </w:r>
          </w:p>
        </w:tc>
        <w:tc>
          <w:tcPr>
            <w:tcW w:w="736" w:type="pct"/>
          </w:tcPr>
          <w:p w:rsidR="00B2172A" w:rsidRPr="00B55A25" w:rsidRDefault="00B2172A" w:rsidP="002F5EC1">
            <w:pPr>
              <w:spacing w:after="0" w:line="240" w:lineRule="auto"/>
              <w:jc w:val="center"/>
              <w:rPr>
                <w:rFonts w:ascii="Times New Roman" w:hAnsi="Times New Roman"/>
                <w:sz w:val="24"/>
                <w:szCs w:val="24"/>
              </w:rPr>
            </w:pPr>
          </w:p>
        </w:tc>
      </w:tr>
    </w:tbl>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w:t>
      </w:r>
      <w:r w:rsidR="0060298C">
        <w:rPr>
          <w:rFonts w:ascii="Times New Roman" w:hAnsi="Times New Roman"/>
          <w:b/>
          <w:sz w:val="24"/>
          <w:szCs w:val="24"/>
        </w:rPr>
        <w:t>н</w:t>
      </w:r>
      <w:r w:rsidRPr="00B55A25">
        <w:rPr>
          <w:rFonts w:ascii="Times New Roman" w:hAnsi="Times New Roman"/>
          <w:b/>
          <w:sz w:val="24"/>
          <w:szCs w:val="24"/>
        </w:rPr>
        <w:t>ность самоопределения:</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0–1 – самоопределение не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2–4 – самоопределение частично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5–7 – самоопределение сформировано.</w:t>
      </w:r>
    </w:p>
    <w:p w:rsidR="00B2172A" w:rsidRPr="00B55A25" w:rsidRDefault="00B2172A" w:rsidP="00B2172A">
      <w:pPr>
        <w:spacing w:after="0" w:line="240" w:lineRule="auto"/>
        <w:ind w:firstLine="709"/>
        <w:rPr>
          <w:rFonts w:ascii="Times New Roman" w:hAnsi="Times New Roman"/>
          <w:sz w:val="24"/>
          <w:szCs w:val="24"/>
        </w:rPr>
      </w:pPr>
      <w:proofErr w:type="spellStart"/>
      <w:r w:rsidRPr="00B55A25">
        <w:rPr>
          <w:rFonts w:ascii="Times New Roman" w:hAnsi="Times New Roman"/>
          <w:b/>
          <w:sz w:val="24"/>
          <w:szCs w:val="24"/>
        </w:rPr>
        <w:t>Сформирован</w:t>
      </w:r>
      <w:r w:rsidR="0060298C">
        <w:rPr>
          <w:rFonts w:ascii="Times New Roman" w:hAnsi="Times New Roman"/>
          <w:b/>
          <w:sz w:val="24"/>
          <w:szCs w:val="24"/>
        </w:rPr>
        <w:t>н</w:t>
      </w:r>
      <w:r w:rsidRPr="00B55A25">
        <w:rPr>
          <w:rFonts w:ascii="Times New Roman" w:hAnsi="Times New Roman"/>
          <w:b/>
          <w:sz w:val="24"/>
          <w:szCs w:val="24"/>
        </w:rPr>
        <w:t>ость</w:t>
      </w:r>
      <w:proofErr w:type="spellEnd"/>
      <w:r w:rsidRPr="00B55A25">
        <w:rPr>
          <w:rFonts w:ascii="Times New Roman" w:hAnsi="Times New Roman"/>
          <w:b/>
          <w:sz w:val="24"/>
          <w:szCs w:val="24"/>
        </w:rPr>
        <w:t xml:space="preserve"> </w:t>
      </w:r>
      <w:proofErr w:type="spellStart"/>
      <w:r w:rsidRPr="00B55A25">
        <w:rPr>
          <w:rFonts w:ascii="Times New Roman" w:hAnsi="Times New Roman"/>
          <w:b/>
          <w:sz w:val="24"/>
          <w:szCs w:val="24"/>
        </w:rPr>
        <w:t>смыслообразования</w:t>
      </w:r>
      <w:proofErr w:type="spellEnd"/>
      <w:r w:rsidRPr="00B55A25">
        <w:rPr>
          <w:rFonts w:ascii="Times New Roman" w:hAnsi="Times New Roman"/>
          <w:b/>
          <w:sz w:val="24"/>
          <w:szCs w:val="24"/>
        </w:rPr>
        <w:t>:</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 xml:space="preserve">0–8 –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xml:space="preserve"> не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 xml:space="preserve">9–18 –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xml:space="preserve"> частично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 xml:space="preserve">19–26 –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xml:space="preserve">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b/>
          <w:sz w:val="24"/>
          <w:szCs w:val="24"/>
        </w:rPr>
        <w:t>Сформирован</w:t>
      </w:r>
      <w:r w:rsidR="0060298C">
        <w:rPr>
          <w:rFonts w:ascii="Times New Roman" w:hAnsi="Times New Roman"/>
          <w:b/>
          <w:sz w:val="24"/>
          <w:szCs w:val="24"/>
        </w:rPr>
        <w:t>н</w:t>
      </w:r>
      <w:r w:rsidRPr="00B55A25">
        <w:rPr>
          <w:rFonts w:ascii="Times New Roman" w:hAnsi="Times New Roman"/>
          <w:b/>
          <w:sz w:val="24"/>
          <w:szCs w:val="24"/>
        </w:rPr>
        <w:t>ость нравственно-этической</w:t>
      </w:r>
      <w:r w:rsidR="0060298C">
        <w:rPr>
          <w:rFonts w:ascii="Times New Roman" w:hAnsi="Times New Roman"/>
          <w:b/>
          <w:sz w:val="24"/>
          <w:szCs w:val="24"/>
        </w:rPr>
        <w:t xml:space="preserve"> </w:t>
      </w:r>
      <w:r w:rsidRPr="00B55A25">
        <w:rPr>
          <w:rFonts w:ascii="Times New Roman" w:hAnsi="Times New Roman"/>
          <w:b/>
          <w:sz w:val="24"/>
          <w:szCs w:val="24"/>
        </w:rPr>
        <w:t>ориентации: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0–6 – нравственно-этическая</w:t>
      </w:r>
      <w:r w:rsidR="0060298C">
        <w:rPr>
          <w:rFonts w:ascii="Times New Roman" w:hAnsi="Times New Roman"/>
          <w:sz w:val="24"/>
          <w:szCs w:val="24"/>
        </w:rPr>
        <w:t xml:space="preserve"> </w:t>
      </w:r>
      <w:r w:rsidRPr="00B55A25">
        <w:rPr>
          <w:rFonts w:ascii="Times New Roman" w:hAnsi="Times New Roman"/>
          <w:sz w:val="24"/>
          <w:szCs w:val="24"/>
        </w:rPr>
        <w:t>ориентация не сформирована;</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7–12 – нравственно-этическая</w:t>
      </w:r>
      <w:r w:rsidR="0060298C">
        <w:rPr>
          <w:rFonts w:ascii="Times New Roman" w:hAnsi="Times New Roman"/>
          <w:sz w:val="24"/>
          <w:szCs w:val="24"/>
        </w:rPr>
        <w:t xml:space="preserve">  </w:t>
      </w:r>
      <w:r w:rsidRPr="00B55A25">
        <w:rPr>
          <w:rFonts w:ascii="Times New Roman" w:hAnsi="Times New Roman"/>
          <w:sz w:val="24"/>
          <w:szCs w:val="24"/>
        </w:rPr>
        <w:t>ориентация частично сформирована;</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13–18 – нравственно-этическая</w:t>
      </w:r>
      <w:r w:rsidR="0060298C">
        <w:rPr>
          <w:rFonts w:ascii="Times New Roman" w:hAnsi="Times New Roman"/>
          <w:sz w:val="24"/>
          <w:szCs w:val="24"/>
        </w:rPr>
        <w:t xml:space="preserve"> </w:t>
      </w:r>
      <w:r w:rsidRPr="00B55A25">
        <w:rPr>
          <w:rFonts w:ascii="Times New Roman" w:hAnsi="Times New Roman"/>
          <w:sz w:val="24"/>
          <w:szCs w:val="24"/>
        </w:rPr>
        <w:t>ориентация сформирована.</w:t>
      </w:r>
    </w:p>
    <w:p w:rsidR="00B2172A" w:rsidRPr="00B55A25" w:rsidRDefault="00B2172A" w:rsidP="00B2172A">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Личностные образовательные результаты </w:t>
      </w:r>
      <w:r w:rsidRPr="00B55A25">
        <w:rPr>
          <w:rFonts w:ascii="Times New Roman" w:hAnsi="Times New Roman"/>
          <w:b/>
          <w:sz w:val="24"/>
          <w:szCs w:val="24"/>
        </w:rPr>
        <w:t>сформированы</w:t>
      </w:r>
      <w:r w:rsidRPr="00B55A25">
        <w:rPr>
          <w:rFonts w:ascii="Times New Roman" w:hAnsi="Times New Roman"/>
          <w:sz w:val="24"/>
          <w:szCs w:val="24"/>
        </w:rPr>
        <w:t xml:space="preserve"> при условии сформированности всех составляющих критериев (самоопределение,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нравственно-этическая ориентация).</w:t>
      </w:r>
    </w:p>
    <w:p w:rsidR="00B2172A" w:rsidRPr="00B55A25" w:rsidRDefault="00B2172A" w:rsidP="00B2172A">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Личностные образовательные результаты </w:t>
      </w:r>
      <w:r w:rsidRPr="00B55A25">
        <w:rPr>
          <w:rFonts w:ascii="Times New Roman" w:hAnsi="Times New Roman"/>
          <w:b/>
          <w:sz w:val="24"/>
          <w:szCs w:val="24"/>
        </w:rPr>
        <w:t>сформированы частично</w:t>
      </w:r>
      <w:r w:rsidRPr="00B55A25">
        <w:rPr>
          <w:rFonts w:ascii="Times New Roman" w:hAnsi="Times New Roman"/>
          <w:sz w:val="24"/>
          <w:szCs w:val="24"/>
        </w:rPr>
        <w:t xml:space="preserve"> при условии частичной сформированности хотя бы одного из составляющих критериев (самоопределение,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нравственно-этическая ориентация).</w:t>
      </w:r>
    </w:p>
    <w:p w:rsidR="00B2172A" w:rsidRDefault="00B2172A" w:rsidP="00B2172A">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Личностные образовательные результаты </w:t>
      </w:r>
      <w:r w:rsidRPr="00B55A25">
        <w:rPr>
          <w:rFonts w:ascii="Times New Roman" w:hAnsi="Times New Roman"/>
          <w:b/>
          <w:sz w:val="24"/>
          <w:szCs w:val="24"/>
        </w:rPr>
        <w:t>не</w:t>
      </w:r>
      <w:r w:rsidR="0060298C">
        <w:rPr>
          <w:rFonts w:ascii="Times New Roman" w:hAnsi="Times New Roman"/>
          <w:b/>
          <w:sz w:val="24"/>
          <w:szCs w:val="24"/>
        </w:rPr>
        <w:t xml:space="preserve"> </w:t>
      </w:r>
      <w:r w:rsidRPr="00B55A25">
        <w:rPr>
          <w:rFonts w:ascii="Times New Roman" w:hAnsi="Times New Roman"/>
          <w:b/>
          <w:sz w:val="24"/>
          <w:szCs w:val="24"/>
        </w:rPr>
        <w:t xml:space="preserve">сформированы, </w:t>
      </w:r>
      <w:r w:rsidRPr="00B55A25">
        <w:rPr>
          <w:rFonts w:ascii="Times New Roman" w:hAnsi="Times New Roman"/>
          <w:sz w:val="24"/>
          <w:szCs w:val="24"/>
        </w:rPr>
        <w:t xml:space="preserve">если не сформирован хотя бы один из составляющих критериев (самоопределение,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нравственно-этическая ориентация).</w:t>
      </w:r>
    </w:p>
    <w:p w:rsidR="00A772EE" w:rsidRDefault="00A772EE" w:rsidP="00B2172A">
      <w:pPr>
        <w:spacing w:after="0" w:line="240" w:lineRule="auto"/>
        <w:ind w:firstLine="709"/>
        <w:jc w:val="both"/>
        <w:rPr>
          <w:rFonts w:ascii="Times New Roman" w:hAnsi="Times New Roman"/>
          <w:sz w:val="24"/>
          <w:szCs w:val="24"/>
        </w:rPr>
      </w:pPr>
    </w:p>
    <w:p w:rsidR="00A772EE" w:rsidRDefault="00A772EE" w:rsidP="00B2172A">
      <w:pPr>
        <w:spacing w:after="0" w:line="240" w:lineRule="auto"/>
        <w:ind w:firstLine="709"/>
        <w:jc w:val="both"/>
        <w:rPr>
          <w:rFonts w:ascii="Times New Roman" w:hAnsi="Times New Roman"/>
          <w:sz w:val="24"/>
          <w:szCs w:val="24"/>
        </w:rPr>
      </w:pPr>
    </w:p>
    <w:p w:rsidR="00A772EE" w:rsidRDefault="00A772EE" w:rsidP="00B2172A">
      <w:pPr>
        <w:spacing w:after="0" w:line="240" w:lineRule="auto"/>
        <w:ind w:firstLine="709"/>
        <w:jc w:val="both"/>
        <w:rPr>
          <w:rFonts w:ascii="Times New Roman" w:hAnsi="Times New Roman"/>
          <w:sz w:val="24"/>
          <w:szCs w:val="24"/>
        </w:rPr>
      </w:pPr>
    </w:p>
    <w:p w:rsidR="00A772EE" w:rsidRDefault="00A772EE" w:rsidP="00B2172A">
      <w:pPr>
        <w:spacing w:after="0" w:line="240" w:lineRule="auto"/>
        <w:ind w:firstLine="709"/>
        <w:jc w:val="both"/>
        <w:rPr>
          <w:rFonts w:ascii="Times New Roman" w:hAnsi="Times New Roman"/>
          <w:sz w:val="24"/>
          <w:szCs w:val="24"/>
        </w:rPr>
      </w:pPr>
    </w:p>
    <w:p w:rsidR="00A772EE" w:rsidRDefault="00A772EE" w:rsidP="00B2172A">
      <w:pPr>
        <w:spacing w:after="0" w:line="240" w:lineRule="auto"/>
        <w:ind w:firstLine="709"/>
        <w:jc w:val="both"/>
        <w:rPr>
          <w:rFonts w:ascii="Times New Roman" w:hAnsi="Times New Roman"/>
          <w:sz w:val="24"/>
          <w:szCs w:val="24"/>
        </w:rPr>
      </w:pPr>
    </w:p>
    <w:p w:rsidR="00A772EE" w:rsidRDefault="00A772EE" w:rsidP="00B2172A">
      <w:pPr>
        <w:spacing w:after="0" w:line="240" w:lineRule="auto"/>
        <w:ind w:firstLine="709"/>
        <w:jc w:val="both"/>
        <w:rPr>
          <w:rFonts w:ascii="Times New Roman" w:hAnsi="Times New Roman"/>
          <w:sz w:val="24"/>
          <w:szCs w:val="24"/>
        </w:rPr>
      </w:pPr>
    </w:p>
    <w:p w:rsidR="00A772EE" w:rsidRDefault="00A772EE" w:rsidP="00B2172A">
      <w:pPr>
        <w:spacing w:after="0" w:line="240" w:lineRule="auto"/>
        <w:ind w:firstLine="709"/>
        <w:jc w:val="both"/>
        <w:rPr>
          <w:rFonts w:ascii="Times New Roman" w:hAnsi="Times New Roman"/>
          <w:sz w:val="24"/>
          <w:szCs w:val="24"/>
        </w:rPr>
      </w:pPr>
    </w:p>
    <w:p w:rsidR="00A772EE" w:rsidRDefault="00A772EE" w:rsidP="00B2172A">
      <w:pPr>
        <w:spacing w:after="0" w:line="240" w:lineRule="auto"/>
        <w:ind w:firstLine="709"/>
        <w:jc w:val="both"/>
        <w:rPr>
          <w:rFonts w:ascii="Times New Roman" w:hAnsi="Times New Roman"/>
          <w:sz w:val="24"/>
          <w:szCs w:val="24"/>
        </w:rPr>
      </w:pPr>
    </w:p>
    <w:p w:rsidR="00A772EE" w:rsidRDefault="00A772EE" w:rsidP="00B2172A">
      <w:pPr>
        <w:spacing w:after="0" w:line="240" w:lineRule="auto"/>
        <w:ind w:firstLine="709"/>
        <w:jc w:val="both"/>
        <w:rPr>
          <w:rFonts w:ascii="Times New Roman" w:hAnsi="Times New Roman"/>
          <w:sz w:val="24"/>
          <w:szCs w:val="24"/>
        </w:rPr>
      </w:pPr>
    </w:p>
    <w:p w:rsidR="00A772EE" w:rsidRPr="00B55A25" w:rsidRDefault="00A772EE" w:rsidP="00B2172A">
      <w:pPr>
        <w:spacing w:after="0" w:line="240" w:lineRule="auto"/>
        <w:ind w:firstLine="709"/>
        <w:jc w:val="both"/>
        <w:rPr>
          <w:rFonts w:ascii="Times New Roman" w:hAnsi="Times New Roman"/>
          <w:sz w:val="24"/>
          <w:szCs w:val="24"/>
        </w:rPr>
      </w:pPr>
    </w:p>
    <w:p w:rsidR="000605EC" w:rsidRPr="00B55A25" w:rsidRDefault="000605EC" w:rsidP="000605EC">
      <w:pPr>
        <w:spacing w:after="0" w:line="240" w:lineRule="auto"/>
        <w:ind w:firstLine="709"/>
        <w:jc w:val="right"/>
        <w:rPr>
          <w:rFonts w:ascii="Times New Roman" w:hAnsi="Times New Roman"/>
          <w:sz w:val="24"/>
          <w:szCs w:val="24"/>
        </w:rPr>
      </w:pPr>
      <w:r w:rsidRPr="00B55A25">
        <w:rPr>
          <w:rFonts w:ascii="Times New Roman" w:hAnsi="Times New Roman"/>
          <w:sz w:val="24"/>
          <w:szCs w:val="24"/>
        </w:rPr>
        <w:t>Таблица 8</w:t>
      </w:r>
    </w:p>
    <w:p w:rsidR="00B2172A" w:rsidRPr="00B55A25" w:rsidRDefault="00B2172A" w:rsidP="00B2172A">
      <w:pPr>
        <w:spacing w:after="0" w:line="240" w:lineRule="auto"/>
        <w:jc w:val="center"/>
        <w:rPr>
          <w:rFonts w:ascii="Times New Roman" w:hAnsi="Times New Roman"/>
          <w:b/>
          <w:sz w:val="24"/>
          <w:szCs w:val="24"/>
        </w:rPr>
      </w:pPr>
      <w:r w:rsidRPr="00B55A25">
        <w:rPr>
          <w:rFonts w:ascii="Times New Roman" w:hAnsi="Times New Roman"/>
          <w:b/>
          <w:sz w:val="24"/>
          <w:szCs w:val="24"/>
        </w:rPr>
        <w:t>9 класс</w:t>
      </w:r>
    </w:p>
    <w:p w:rsidR="00B2172A" w:rsidRPr="00B55A25" w:rsidRDefault="00B2172A" w:rsidP="00B2172A">
      <w:pPr>
        <w:spacing w:after="0" w:line="24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7"/>
        <w:gridCol w:w="751"/>
        <w:gridCol w:w="5941"/>
        <w:gridCol w:w="784"/>
      </w:tblGrid>
      <w:tr w:rsidR="00B2172A" w:rsidRPr="00B55A25" w:rsidTr="002F5EC1">
        <w:trPr>
          <w:trHeight w:val="20"/>
        </w:trPr>
        <w:tc>
          <w:tcPr>
            <w:tcW w:w="1206"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Критерии</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сформированности</w:t>
            </w:r>
          </w:p>
        </w:tc>
        <w:tc>
          <w:tcPr>
            <w:tcW w:w="3396" w:type="pct"/>
            <w:gridSpan w:val="2"/>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Социальные блоки </w:t>
            </w:r>
          </w:p>
        </w:tc>
        <w:tc>
          <w:tcPr>
            <w:tcW w:w="398" w:type="pct"/>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Балл</w:t>
            </w:r>
          </w:p>
        </w:tc>
      </w:tr>
      <w:tr w:rsidR="00B2172A" w:rsidRPr="00B55A25" w:rsidTr="002F5EC1">
        <w:trPr>
          <w:trHeight w:val="20"/>
        </w:trPr>
        <w:tc>
          <w:tcPr>
            <w:tcW w:w="5000" w:type="pct"/>
            <w:gridSpan w:val="4"/>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«Я»</w:t>
            </w:r>
          </w:p>
        </w:tc>
      </w:tr>
      <w:tr w:rsidR="00B2172A" w:rsidRPr="00B55A25" w:rsidTr="002F5EC1">
        <w:trPr>
          <w:trHeight w:val="20"/>
        </w:trPr>
        <w:tc>
          <w:tcPr>
            <w:tcW w:w="1206"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b/>
              </w:rPr>
              <w:t>Самоопределение (личностное, профессиональное, жизненное)</w:t>
            </w: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color w:val="000000"/>
                <w:sz w:val="24"/>
                <w:szCs w:val="24"/>
              </w:rPr>
              <w:t>1.1. Сформированность российской гражданской идентичности: патриотизма, уважения к Отечеству, прошлому и настоящему многонационального народа России</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color w:val="000000"/>
              </w:rPr>
            </w:pPr>
            <w:r w:rsidRPr="00B55A25">
              <w:rPr>
                <w:rFonts w:ascii="Times New Roman" w:hAnsi="Times New Roman"/>
                <w:color w:val="000000"/>
                <w:sz w:val="24"/>
                <w:szCs w:val="24"/>
              </w:rPr>
              <w:t>– сформированные систематические знания о технологиях анализа содержащейся в различных источниках информации о событиях и явлениях прошлого и настоящего России, её многонационального народа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color w:val="000000"/>
              </w:rPr>
            </w:pPr>
            <w:r w:rsidRPr="00B55A25">
              <w:rPr>
                <w:rFonts w:ascii="Times New Roman" w:hAnsi="Times New Roman"/>
                <w:color w:val="000000"/>
                <w:sz w:val="24"/>
                <w:szCs w:val="24"/>
              </w:rPr>
              <w:t>– сформированная потребность давать обоснованные оценки прошлому и настоящему Отечества, социальным событиям и процессам</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spacing w:after="0" w:line="240" w:lineRule="auto"/>
              <w:jc w:val="both"/>
              <w:rPr>
                <w:rStyle w:val="dash041e005f0431005f044b005f0447005f043d005f044b005f0439005f005fchar1char1"/>
                <w:color w:val="000000"/>
              </w:rPr>
            </w:pPr>
            <w:r w:rsidRPr="00B55A25">
              <w:rPr>
                <w:rFonts w:ascii="Times New Roman" w:hAnsi="Times New Roman"/>
                <w:color w:val="000000"/>
                <w:sz w:val="24"/>
                <w:szCs w:val="24"/>
              </w:rPr>
              <w:t>– сформированная ориентация на проявление уважения к представителям других наций</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color w:val="000000"/>
                <w:sz w:val="24"/>
                <w:szCs w:val="24"/>
              </w:rPr>
              <w:t>– проявление патриотизма, уважительного отношения к истории Отечества и стремление ее сохранить в различных формах</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i/>
              </w:rPr>
            </w:pPr>
          </w:p>
        </w:tc>
        <w:tc>
          <w:tcPr>
            <w:tcW w:w="3794" w:type="pct"/>
            <w:gridSpan w:val="3"/>
            <w:shd w:val="clear" w:color="auto" w:fill="D9D9D9"/>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i/>
                <w:color w:val="000000"/>
                <w:sz w:val="24"/>
                <w:szCs w:val="24"/>
              </w:rPr>
              <w:t>1.2. Осознанность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color w:val="000000"/>
              </w:rPr>
            </w:pPr>
            <w:r w:rsidRPr="00B55A25">
              <w:rPr>
                <w:rFonts w:ascii="Times New Roman" w:hAnsi="Times New Roman"/>
                <w:color w:val="000000"/>
                <w:sz w:val="24"/>
                <w:szCs w:val="24"/>
              </w:rPr>
              <w:t>– знание истории, языка, культуры своего народа, своего края, основ культурного наследия народов России и человечества</w:t>
            </w:r>
          </w:p>
        </w:tc>
        <w:tc>
          <w:tcPr>
            <w:tcW w:w="398" w:type="pct"/>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color w:val="000000"/>
              </w:rPr>
            </w:pPr>
            <w:r w:rsidRPr="00B55A25">
              <w:rPr>
                <w:rFonts w:ascii="Times New Roman" w:hAnsi="Times New Roman"/>
                <w:color w:val="000000"/>
                <w:sz w:val="24"/>
                <w:szCs w:val="24"/>
              </w:rPr>
              <w:t>– потребность изучать историю, язык, культуру своего края, основы культурного наследия народов России и человечества</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Fonts w:ascii="Times New Roman" w:hAnsi="Times New Roman"/>
                <w:color w:val="000000"/>
                <w:sz w:val="24"/>
                <w:szCs w:val="24"/>
              </w:rPr>
              <w:t>– принятие своей этнической принадлежности, уважение ценностей своего этноса и культурного наследия народов России и человечества</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Style w:val="dash041e005f0431005f044b005f0447005f043d005f044b005f0439005f005fchar1char1"/>
                <w:i/>
                <w:color w:val="000000"/>
              </w:rPr>
              <w:t>1.4. Сформированность чувства ответственности и долга перед Родиной</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color w:val="000000"/>
              </w:rPr>
            </w:pPr>
            <w:r w:rsidRPr="00B55A25">
              <w:rPr>
                <w:rStyle w:val="dash041e005f0431005f044b005f0447005f043d005f044b005f0439005f005fchar1char1"/>
                <w:color w:val="000000"/>
              </w:rPr>
              <w:t>– знание Конституции Российской Федерации, в том числе конституционных обязанностей гражданина РФ</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color w:val="000000"/>
              </w:rPr>
            </w:pPr>
            <w:r w:rsidRPr="00B55A25">
              <w:rPr>
                <w:rStyle w:val="dash041e005f0431005f044b005f0447005f043d005f044b005f0439005f005fchar1char1"/>
                <w:color w:val="000000"/>
              </w:rPr>
              <w:t>– устойчивая мотивация на совершение ответственных поступков перед Родиной</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color w:val="000000"/>
              </w:rPr>
              <w:t>– системное проявление чувства ответственности в совершении осознанных поступков перед Родиной</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Style w:val="dash041e005f0431005f044b005f0447005f043d005f044b005f0439005f005fchar1char1"/>
                <w:i/>
                <w:color w:val="000000"/>
              </w:rPr>
              <w:t xml:space="preserve">1.5. 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B55A25">
              <w:rPr>
                <w:rStyle w:val="dash041e005f0431005f044b005f0447005f043d005f044b005f0439005f005fchar1char1"/>
                <w:b/>
                <w:bCs/>
                <w:i/>
                <w:color w:val="000000"/>
              </w:rPr>
              <w:t>и</w:t>
            </w:r>
            <w:r w:rsidR="0060298C">
              <w:rPr>
                <w:rStyle w:val="dash041e005f0431005f044b005f0447005f043d005f044b005f0439005f005fchar1char1"/>
                <w:b/>
                <w:bCs/>
                <w:i/>
                <w:color w:val="000000"/>
              </w:rPr>
              <w:t xml:space="preserve"> </w:t>
            </w:r>
            <w:r w:rsidRPr="00B55A25">
              <w:rPr>
                <w:rStyle w:val="dash041e005f0431005f044b005f0447005f043d005f044b005f0439005f005fchar1char1"/>
                <w:b/>
                <w:bCs/>
                <w:i/>
                <w:color w:val="000000"/>
              </w:rPr>
              <w:t>потребностей региона</w:t>
            </w:r>
            <w:r w:rsidRPr="00B55A25">
              <w:rPr>
                <w:rStyle w:val="dash041e005f0431005f044b005f0447005f043d005f044b005f0439005f005fchar1char1"/>
                <w:i/>
                <w:color w:val="000000"/>
              </w:rPr>
              <w:t>, а также на основе формирования уважительного отношения к труду, развития опыта участия в социально значимом труде</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color w:val="000000"/>
              </w:rPr>
            </w:pPr>
            <w:r w:rsidRPr="00B55A25">
              <w:rPr>
                <w:rStyle w:val="dash041e005f0431005f044b005f0447005f043d005f044b005f0439005f005fchar1char1"/>
                <w:color w:val="000000"/>
              </w:rPr>
              <w:t xml:space="preserve">– сформированные системные знания технологий выбора и построения дальнейшей индивидуальной </w:t>
            </w:r>
            <w:r w:rsidRPr="00B55A25">
              <w:rPr>
                <w:rStyle w:val="dash041e005f0431005f044b005f0447005f043d005f044b005f0439005f005fchar1char1"/>
                <w:color w:val="000000"/>
              </w:rPr>
              <w:lastRenderedPageBreak/>
              <w:t xml:space="preserve">траектории образования на базе ориентировки в мире профессий и профессиональных предпочтений, с учётом устойчивых познавательных интересов </w:t>
            </w:r>
            <w:r w:rsidRPr="00B55A25">
              <w:rPr>
                <w:rStyle w:val="dash041e005f0431005f044b005f0447005f043d005f044b005f0439005f005fchar1char1"/>
                <w:b/>
                <w:bCs/>
                <w:color w:val="000000"/>
              </w:rPr>
              <w:t>и</w:t>
            </w:r>
            <w:r w:rsidR="0060298C">
              <w:rPr>
                <w:rStyle w:val="dash041e005f0431005f044b005f0447005f043d005f044b005f0439005f005fchar1char1"/>
                <w:b/>
                <w:bCs/>
                <w:color w:val="000000"/>
              </w:rPr>
              <w:t xml:space="preserve"> </w:t>
            </w:r>
            <w:r w:rsidRPr="00B55A25">
              <w:rPr>
                <w:rStyle w:val="dash041e005f0431005f044b005f0447005f043d005f044b005f0439005f005fchar1char1"/>
                <w:b/>
                <w:bCs/>
                <w:color w:val="000000"/>
              </w:rPr>
              <w:t>потребностей региона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color w:val="000000"/>
              </w:rPr>
            </w:pPr>
            <w:r w:rsidRPr="00B55A25">
              <w:rPr>
                <w:rStyle w:val="dash041e005f0431005f044b005f0447005f043d005f044b005f0439005f005fchar1char1"/>
                <w:color w:val="000000"/>
              </w:rPr>
              <w:t xml:space="preserve">– наличие устойчивого интереса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B55A25">
              <w:rPr>
                <w:rStyle w:val="dash041e005f0431005f044b005f0447005f043d005f044b005f0439005f005fchar1char1"/>
                <w:b/>
                <w:bCs/>
                <w:color w:val="000000"/>
              </w:rPr>
              <w:t>и</w:t>
            </w:r>
            <w:r w:rsidR="0060298C">
              <w:rPr>
                <w:rStyle w:val="dash041e005f0431005f044b005f0447005f043d005f044b005f0439005f005fchar1char1"/>
                <w:b/>
                <w:bCs/>
                <w:color w:val="000000"/>
              </w:rPr>
              <w:t xml:space="preserve"> </w:t>
            </w:r>
            <w:r w:rsidRPr="00B55A25">
              <w:rPr>
                <w:rStyle w:val="dash041e005f0431005f044b005f0447005f043d005f044b005f0439005f005fchar1char1"/>
                <w:b/>
                <w:bCs/>
                <w:color w:val="000000"/>
              </w:rPr>
              <w:t>потребностей региона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color w:val="000000"/>
              </w:rPr>
            </w:pPr>
            <w:r w:rsidRPr="00B55A25">
              <w:rPr>
                <w:rStyle w:val="dash041e005f0431005f044b005f0447005f043d005f044b005f0439005f005fchar1char1"/>
                <w:color w:val="000000"/>
              </w:rPr>
              <w:t>– проявление сформированного уважительного отношения к труду в процессе социально значимой деятельности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i/>
                <w:color w:val="000000"/>
              </w:rPr>
              <w:t xml:space="preserve">– </w:t>
            </w:r>
            <w:r w:rsidRPr="00B55A25">
              <w:rPr>
                <w:rStyle w:val="dash041e005f0431005f044b005f0447005f043d005f044b005f0439005f005fchar1char1"/>
                <w:color w:val="000000"/>
              </w:rPr>
              <w:t>наличие опыта участия в социально значимом труде</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b/>
              </w:rPr>
            </w:pPr>
            <w:proofErr w:type="spellStart"/>
            <w:r w:rsidRPr="00B55A25">
              <w:rPr>
                <w:rStyle w:val="dash041e005f0431005f044b005f0447005f043d005f044b005f0439005f005fchar1char1"/>
                <w:b/>
              </w:rPr>
              <w:t>Смыслообразование</w:t>
            </w:r>
            <w:proofErr w:type="spellEnd"/>
          </w:p>
        </w:tc>
        <w:tc>
          <w:tcPr>
            <w:tcW w:w="3794" w:type="pct"/>
            <w:gridSpan w:val="3"/>
            <w:shd w:val="clear" w:color="auto" w:fill="D9D9D9"/>
          </w:tcPr>
          <w:p w:rsidR="00B2172A" w:rsidRPr="00B55A25" w:rsidRDefault="00B2172A" w:rsidP="002F5EC1">
            <w:pPr>
              <w:spacing w:after="0" w:line="240" w:lineRule="auto"/>
              <w:jc w:val="center"/>
              <w:rPr>
                <w:rFonts w:ascii="Times New Roman" w:hAnsi="Times New Roman"/>
                <w:b/>
                <w:sz w:val="24"/>
                <w:szCs w:val="24"/>
              </w:rPr>
            </w:pPr>
            <w:r w:rsidRPr="00B55A25">
              <w:rPr>
                <w:rStyle w:val="dash041e005f0431005f044b005f0447005f043d005f044b005f0439005f005fchar1char1"/>
                <w:i/>
              </w:rPr>
              <w:t>2.1.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знание важности процесса качественного обучения в реализации своих жизненных планов</w:t>
            </w:r>
          </w:p>
        </w:tc>
        <w:tc>
          <w:tcPr>
            <w:tcW w:w="398" w:type="pct"/>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мотивация к самообразованию в урочной и внеурочной деятельности</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spacing w:after="0" w:line="240" w:lineRule="auto"/>
              <w:jc w:val="both"/>
              <w:rPr>
                <w:rStyle w:val="dash041e005f0431005f044b005f0447005f043d005f044b005f0439005f005fchar1char1"/>
                <w:b/>
                <w:bCs/>
              </w:rPr>
            </w:pPr>
            <w:r w:rsidRPr="00B55A25">
              <w:rPr>
                <w:rFonts w:ascii="Times New Roman" w:hAnsi="Times New Roman"/>
                <w:sz w:val="24"/>
                <w:szCs w:val="24"/>
              </w:rPr>
              <w:t>– посещение дополнительных занятий по определенным учебным предметам и обучение по программам дополнительного образования</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целенаправленное участие в олимпиадах, конкурсах, акциях</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i/>
              </w:rPr>
            </w:pPr>
          </w:p>
        </w:tc>
        <w:tc>
          <w:tcPr>
            <w:tcW w:w="3794" w:type="pct"/>
            <w:gridSpan w:val="3"/>
            <w:shd w:val="clear" w:color="auto" w:fill="D9D9D9"/>
          </w:tcPr>
          <w:p w:rsidR="00B2172A" w:rsidRPr="00B55A25" w:rsidRDefault="00B2172A" w:rsidP="002F5EC1">
            <w:pPr>
              <w:spacing w:after="0" w:line="240" w:lineRule="auto"/>
              <w:jc w:val="center"/>
              <w:rPr>
                <w:rFonts w:ascii="Times New Roman" w:hAnsi="Times New Roman"/>
                <w:b/>
                <w:sz w:val="24"/>
                <w:szCs w:val="24"/>
              </w:rPr>
            </w:pPr>
            <w:r w:rsidRPr="00B55A25">
              <w:rPr>
                <w:rStyle w:val="dash041e005f0431005f044b005f0447005f043d005f044b005f0439005f005fchar1char1"/>
                <w:i/>
              </w:rPr>
              <w:t>2.4. Сформированность ценности здорового и безопасного образа жизни</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28" w:lineRule="auto"/>
              <w:jc w:val="both"/>
              <w:rPr>
                <w:rStyle w:val="dash041e005f0431005f044b005f0447005f043d005f044b005f0439005f005fchar1char1"/>
              </w:rPr>
            </w:pPr>
            <w:r w:rsidRPr="00B55A25">
              <w:rPr>
                <w:rStyle w:val="dash041e005f0431005f044b005f0447005f043d005f044b005f0439005f005fchar1char1"/>
              </w:rPr>
              <w:t>– знание анатомо-физиологических особенностей организма человека</w:t>
            </w:r>
          </w:p>
        </w:tc>
        <w:tc>
          <w:tcPr>
            <w:tcW w:w="398" w:type="pct"/>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spacing w:after="0" w:line="228" w:lineRule="auto"/>
              <w:jc w:val="both"/>
              <w:rPr>
                <w:rStyle w:val="dash041e005f0431005f044b005f0447005f043d005f044b005f0439005f005fchar1char1"/>
              </w:rPr>
            </w:pPr>
            <w:r w:rsidRPr="00B55A25">
              <w:rPr>
                <w:rStyle w:val="dash041e005f0431005f044b005f0447005f043d005f044b005f0439005f005fchar1char1"/>
              </w:rPr>
              <w:t>– знание правил безопасного поведения и действий при чрезвычайных ситуациях</w:t>
            </w:r>
          </w:p>
        </w:tc>
        <w:tc>
          <w:tcPr>
            <w:tcW w:w="398" w:type="pct"/>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Style w:val="dash041e005f0431005f044b005f0447005f043d005f044b005f0439005f005fchar1char1"/>
              </w:rPr>
              <w:t>– потребность в соблюдении правил безопасного и здорового образа жизни для физического и духовного самосовершенствования личности</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Style w:val="dash041e005f0431005f044b005f0447005f043d005f044b005f0439005f005fchar1char1"/>
              </w:rPr>
              <w:t>– демонстрация здорового и безопасного образа жизни на собственном примере</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Style w:val="dash041e005f0431005f044b005f0447005f043d005f044b005f0439005f005fchar1char1"/>
              </w:rPr>
              <w:t>– участие в социальных проектах, направленных на пропаганду безопасного и здорового образа жизни</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Style w:val="dash041e005f0431005f044b005f0447005f043d005f044b005f0439005f005fchar1char1"/>
                <w:i/>
              </w:rPr>
              <w:t>2.5. Готовность к соблюдению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28" w:lineRule="auto"/>
              <w:jc w:val="both"/>
              <w:rPr>
                <w:rStyle w:val="dash041e005f0431005f044b005f0447005f043d005f044b005f0439005f005fchar1char1"/>
              </w:rPr>
            </w:pPr>
            <w:r w:rsidRPr="00B55A25">
              <w:rPr>
                <w:rStyle w:val="dash041e005f0431005f044b005f0447005f043d005f044b005f0439005f005fchar1char1"/>
              </w:rPr>
              <w:t>– знание особенности промышленности региона и ее влияния на экологическое состояние окружающей среды</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spacing w:after="0" w:line="228" w:lineRule="auto"/>
              <w:jc w:val="both"/>
              <w:rPr>
                <w:rStyle w:val="dash041e005f0431005f044b005f0447005f043d005f044b005f0439005f005fchar1char1"/>
              </w:rPr>
            </w:pPr>
            <w:r w:rsidRPr="00B55A25">
              <w:rPr>
                <w:rStyle w:val="dash041e005f0431005f044b005f0447005f043d005f044b005f0439005f005fchar1char1"/>
              </w:rPr>
              <w:t>– понимание потенциально патогенного влияния промышленных объектов региона на организм человека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spacing w:after="0" w:line="228" w:lineRule="auto"/>
              <w:jc w:val="both"/>
              <w:rPr>
                <w:rStyle w:val="dash041e005f0431005f044b005f0447005f043d005f044b005f0439005f005fchar1char1"/>
              </w:rPr>
            </w:pPr>
            <w:r w:rsidRPr="00B55A25">
              <w:rPr>
                <w:rStyle w:val="dash041e005f0431005f044b005f0447005f043d005f044b005f0439005f005fchar1char1"/>
              </w:rPr>
              <w:t>– знание правил дорожного движения и безопасного поведения</w:t>
            </w:r>
            <w:r w:rsidRPr="00B55A25">
              <w:rPr>
                <w:rFonts w:ascii="Times New Roman" w:hAnsi="Times New Roman"/>
                <w:sz w:val="24"/>
                <w:szCs w:val="24"/>
              </w:rPr>
              <w:t xml:space="preserve"> на железнодорожном, воздушном и водном </w:t>
            </w:r>
            <w:r w:rsidRPr="00B55A25">
              <w:rPr>
                <w:rFonts w:ascii="Times New Roman" w:hAnsi="Times New Roman"/>
                <w:sz w:val="24"/>
                <w:szCs w:val="24"/>
              </w:rPr>
              <w:lastRenderedPageBreak/>
              <w:t>транспорте, в лесу, на водоеме в разное время года, при работе с электроприборами и электроустановками, газовым оборудованием</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28" w:lineRule="auto"/>
              <w:jc w:val="both"/>
              <w:rPr>
                <w:rStyle w:val="dash041e005f0431005f044b005f0447005f043d005f044b005f0439005f005fchar1char1"/>
              </w:rPr>
            </w:pPr>
            <w:r w:rsidRPr="00B55A25">
              <w:rPr>
                <w:rStyle w:val="dash041e005f0431005f044b005f0447005f043d005f044b005f0439005f005fchar1char1"/>
              </w:rPr>
              <w:t>– потребность в соблюдении правил безопасного и здорового образа жизни с учетом специфики промышленности региона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Style w:val="dash041e005f0431005f044b005f0447005f043d005f044b005f0439005f005fchar1char1"/>
              </w:rPr>
              <w:t>– соблюдение правил индивидуального и коллективного безопасного поведения в чрезвычайных ситуациях (на примере проведения учебных эвакуаций)</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spacing w:after="0" w:line="228" w:lineRule="auto"/>
              <w:jc w:val="both"/>
              <w:rPr>
                <w:rStyle w:val="dash041e005f0431005f044b005f0447005f043d005f044b005f0439005f005fchar1char1"/>
              </w:rPr>
            </w:pPr>
            <w:r w:rsidRPr="00B55A25">
              <w:rPr>
                <w:rStyle w:val="dash041e005f0431005f044b005f0447005f043d005f044b005f0439005f005fchar1char1"/>
              </w:rPr>
              <w:t>– соблюдение правил дорожного движения и безопасного поведения</w:t>
            </w:r>
            <w:r w:rsidRPr="00B55A25">
              <w:rPr>
                <w:rFonts w:ascii="Times New Roman" w:hAnsi="Times New Roman"/>
                <w:sz w:val="24"/>
                <w:szCs w:val="24"/>
              </w:rPr>
              <w:t xml:space="preserve"> на железнодорожном, воздушном и водном транспорте, в лесу, на водоеме в разное время года, при работе с электроприборами и электроустановками, газовым оборудованием</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Style w:val="dash041e005f0431005f044b005f0447005f043d005f044b005f0439005f005fchar1char1"/>
              </w:rPr>
              <w:t>– участие в социальных проектах, направленных на пропаганду соблюдения правил дорожного движения, безопасного поведения, защиту экологии родного края</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val="restart"/>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spacing w:after="0" w:line="240" w:lineRule="auto"/>
              <w:jc w:val="both"/>
              <w:rPr>
                <w:rStyle w:val="dash041e005f0431005f044b005f0447005f043d005f044b005f0439005f005fchar1char1"/>
              </w:rPr>
            </w:pPr>
            <w:r w:rsidRPr="00B55A25">
              <w:rPr>
                <w:rStyle w:val="dash041e005f0431005f044b005f0447005f043d005f044b005f0439005f005fchar1char1"/>
                <w:b/>
              </w:rPr>
              <w:t>ориентация</w:t>
            </w: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Style w:val="dash041e005f0431005f044b005f0447005f043d005f044b005f0439005f005fchar1char1"/>
                <w:i/>
              </w:rPr>
              <w:t>3.2. Освоение социальных норм, правил поведения, ролей и форм социальной жизни в группах и сообществах, включая взрослые и социальные сообщества</w:t>
            </w: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xml:space="preserve">– знание социальных норм, их видов и характеристик в </w:t>
            </w:r>
            <w:r w:rsidRPr="00B55A25">
              <w:rPr>
                <w:rStyle w:val="dash041e005f0431005f044b005f0447005f043d005f044b005f0439005f005fchar1char1"/>
                <w:i/>
              </w:rPr>
              <w:t>социальных группах и сообществах</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стремление к лидерству, проявление активной социальной позиции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применение освоенных правил социального взаимодействия и поведения в социальных группах и сообществах в различных ситуациях, в том числе виртуальных</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Style w:val="dash041e005f0431005f044b005f0447005f043d005f044b005f0439005f005fchar1char1"/>
                <w:i/>
              </w:rPr>
              <w:t>3.3. Сформированность морального сознания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w:t>
            </w: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xml:space="preserve">– </w:t>
            </w:r>
            <w:r w:rsidRPr="00B55A25">
              <w:rPr>
                <w:rFonts w:ascii="Times New Roman" w:hAnsi="Times New Roman"/>
                <w:sz w:val="24"/>
                <w:szCs w:val="24"/>
              </w:rPr>
              <w:t>знание основных норм морали, нравственных, духовных идеалов, хранимых в культурных традициях народов родного края и России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Style w:val="dash041e005f0431005f044b005f0447005f043d005f044b005f0439005f005fchar1char1"/>
              </w:rPr>
              <w:t>– стремление к нравственному самосовершенствованию, веротерпимости, уважительному отношению к религиозным взглядам, взглядам людей или их отсутствию</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критическое осмысление информации морально-нравственного характера, полученной из разнообразных источников</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b/>
              </w:rPr>
            </w:pPr>
            <w:r w:rsidRPr="00B55A25">
              <w:rPr>
                <w:rStyle w:val="dash041e005f0431005f044b005f0447005f043d005f044b005f0439005f005fchar1char1"/>
              </w:rPr>
              <w:t>– несение ответственности за собственные поступки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Style w:val="dash041e005f0431005f044b005f0447005f043d005f044b005f0439005f005fchar1char1"/>
                <w:i/>
              </w:rPr>
              <w:t xml:space="preserve">3.6. Сформированность эстетического сознания через освоение художественного наследия </w:t>
            </w:r>
            <w:r w:rsidRPr="00B55A25">
              <w:rPr>
                <w:rStyle w:val="dash041e005f0431005f044b005f0447005f043d005f044b005f0439005f005fchar1char1"/>
                <w:b/>
                <w:bCs/>
                <w:i/>
              </w:rPr>
              <w:t>народов родного края</w:t>
            </w:r>
            <w:r w:rsidRPr="00B55A25">
              <w:rPr>
                <w:rStyle w:val="dash041e005f0431005f044b005f0447005f043d005f044b005f0439005f005fchar1char1"/>
                <w:i/>
              </w:rPr>
              <w:t>, России и мира, творческой деятельности эстетического характера</w:t>
            </w: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Style w:val="dash041e005f0431005f044b005f0447005f043d005f044b005f0439005f005fchar1char1"/>
              </w:rPr>
              <w:t xml:space="preserve">– знание художественного наследия </w:t>
            </w:r>
            <w:r w:rsidRPr="00B55A25">
              <w:rPr>
                <w:rStyle w:val="dash041e005f0431005f044b005f0447005f043d005f044b005f0439005f005fchar1char1"/>
                <w:b/>
                <w:bCs/>
              </w:rPr>
              <w:t>народов родного края</w:t>
            </w:r>
            <w:r w:rsidRPr="00B55A25">
              <w:rPr>
                <w:rStyle w:val="dash041e005f0431005f044b005f0447005f043d005f044b005f0439005f005fchar1char1"/>
              </w:rPr>
              <w:t>, России и мира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Style w:val="dash041e005f0431005f044b005f0447005f043d005f044b005f0439005f005fchar1char1"/>
              </w:rPr>
              <w:t xml:space="preserve">– </w:t>
            </w:r>
            <w:r w:rsidRPr="00B55A25">
              <w:rPr>
                <w:rFonts w:ascii="Times New Roman" w:hAnsi="Times New Roman"/>
                <w:sz w:val="24"/>
                <w:szCs w:val="24"/>
              </w:rPr>
              <w:t>интерес к культурному наследию и ценностям народов России, сокровищам мировой цивилизации, их сохранению и приумножению</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xml:space="preserve">– </w:t>
            </w:r>
            <w:r w:rsidRPr="00B55A25">
              <w:rPr>
                <w:rFonts w:ascii="Times New Roman" w:hAnsi="Times New Roman"/>
                <w:sz w:val="24"/>
                <w:szCs w:val="24"/>
              </w:rPr>
              <w:t xml:space="preserve">эстетическое, эмоционально-ценностное видение </w:t>
            </w:r>
            <w:r w:rsidRPr="00B55A25">
              <w:rPr>
                <w:rFonts w:ascii="Times New Roman" w:hAnsi="Times New Roman"/>
                <w:sz w:val="24"/>
                <w:szCs w:val="24"/>
              </w:rPr>
              <w:lastRenderedPageBreak/>
              <w:t xml:space="preserve">окружающего мира; </w:t>
            </w:r>
            <w:r w:rsidRPr="00B55A25">
              <w:rPr>
                <w:rStyle w:val="dash041e005f0431005f044b005f0447005f043d005f044b005f0439005f005fchar1char1"/>
              </w:rPr>
              <w:t>сформированность</w:t>
            </w:r>
            <w:r w:rsidR="00B05850">
              <w:rPr>
                <w:rStyle w:val="dash041e005f0431005f044b005f0447005f043d005f044b005f0439005f005fchar1char1"/>
              </w:rPr>
              <w:t xml:space="preserve"> </w:t>
            </w:r>
            <w:r w:rsidRPr="00B55A25">
              <w:rPr>
                <w:rFonts w:ascii="Times New Roman" w:hAnsi="Times New Roman"/>
                <w:sz w:val="24"/>
                <w:szCs w:val="24"/>
              </w:rPr>
              <w:t>визуально-пространственного мышления как формы самовыражения и ориентации в художественном и нравственном пространстве культуры</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наличие опыта работы над визуальным образом в разных видах искусства (живопись, графика, скульптура, театр и кино)</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4602" w:type="pct"/>
            <w:gridSpan w:val="3"/>
            <w:shd w:val="clear" w:color="auto" w:fill="FFFFFF"/>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«Я»</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5000" w:type="pct"/>
            <w:gridSpan w:val="4"/>
            <w:shd w:val="clear" w:color="auto" w:fill="FFFFFF"/>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«Семья»</w:t>
            </w:r>
          </w:p>
        </w:tc>
      </w:tr>
      <w:tr w:rsidR="00B2172A" w:rsidRPr="00B55A25" w:rsidTr="002F5EC1">
        <w:trPr>
          <w:trHeight w:val="20"/>
        </w:trPr>
        <w:tc>
          <w:tcPr>
            <w:tcW w:w="1206"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i/>
              </w:rPr>
            </w:pPr>
            <w:proofErr w:type="spellStart"/>
            <w:r w:rsidRPr="00B55A25">
              <w:rPr>
                <w:rStyle w:val="dash041e005f0431005f044b005f0447005f043d005f044b005f0439005f005fchar1char1"/>
                <w:b/>
              </w:rPr>
              <w:t>Смыслообразование</w:t>
            </w:r>
            <w:proofErr w:type="spellEnd"/>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Style w:val="dash041e005f0431005f044b005f0447005f043d005f044b005f0439005f005fchar1char1"/>
                <w:i/>
              </w:rPr>
              <w:t>2.3. Готовность и способность вести диалог с другими людьми и достигать в нём взаимопонимания</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знание приемов активного слушания</w:t>
            </w:r>
          </w:p>
        </w:tc>
        <w:tc>
          <w:tcPr>
            <w:tcW w:w="398" w:type="pct"/>
          </w:tcPr>
          <w:p w:rsidR="00B2172A" w:rsidRPr="00B55A25" w:rsidRDefault="00B2172A" w:rsidP="002F5EC1">
            <w:pPr>
              <w:widowControl w:val="0"/>
              <w:spacing w:after="0" w:line="240" w:lineRule="auto"/>
              <w:jc w:val="center"/>
              <w:rPr>
                <w:rFonts w:ascii="Times New Roman" w:hAnsi="Times New Roman"/>
                <w:color w:val="000000"/>
                <w:sz w:val="24"/>
                <w:szCs w:val="24"/>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понимание значения дистанции в общении и применении разных средств коммуникации</w:t>
            </w:r>
          </w:p>
        </w:tc>
        <w:tc>
          <w:tcPr>
            <w:tcW w:w="398" w:type="pct"/>
          </w:tcPr>
          <w:p w:rsidR="00B2172A" w:rsidRPr="00B55A25" w:rsidRDefault="00B2172A" w:rsidP="002F5EC1">
            <w:pPr>
              <w:widowControl w:val="0"/>
              <w:spacing w:after="0" w:line="240" w:lineRule="auto"/>
              <w:jc w:val="center"/>
              <w:rPr>
                <w:rFonts w:ascii="Times New Roman" w:hAnsi="Times New Roman"/>
                <w:color w:val="000000"/>
                <w:sz w:val="24"/>
                <w:szCs w:val="24"/>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стремление овладеть средствами публичного выступления, искусством убеждающего воздействия в общении с людьми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умение воспринимать скрытые сообщения в общении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выявление истинных мотивов в общении с собеседниками для достижения взаимопонимания</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val="restart"/>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b/>
              </w:rPr>
              <w:t>ориентация</w:t>
            </w: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Fonts w:ascii="Times New Roman" w:hAnsi="Times New Roman"/>
                <w:i/>
                <w:sz w:val="24"/>
                <w:szCs w:val="24"/>
              </w:rPr>
              <w:t>3.5.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знание основных причин семейных конфликтов, знание способов предотвращения конфликтов в семье</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стремление к сохранению мира и благополучия в семье</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Fonts w:ascii="Times New Roman" w:hAnsi="Times New Roman"/>
                <w:sz w:val="24"/>
                <w:szCs w:val="24"/>
              </w:rPr>
              <w:t xml:space="preserve">– выполнение несложные практические задания по анализу ситуаций в учебной деятельности, связанных с различными способами разрешения семейных конфликтов </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015" w:type="pct"/>
          </w:tcPr>
          <w:p w:rsidR="00B2172A" w:rsidRPr="00B55A25" w:rsidRDefault="00B2172A" w:rsidP="002F5EC1">
            <w:pPr>
              <w:pStyle w:val="ConsPlusNormal"/>
              <w:jc w:val="both"/>
              <w:rPr>
                <w:rStyle w:val="dash041e005f0431005f044b005f0447005f043d005f044b005f0439005f005fchar1char1"/>
              </w:rPr>
            </w:pPr>
            <w:r w:rsidRPr="00B55A25">
              <w:rPr>
                <w:rFonts w:ascii="Times New Roman" w:hAnsi="Times New Roman" w:cs="Times New Roman"/>
                <w:sz w:val="24"/>
                <w:szCs w:val="24"/>
              </w:rPr>
              <w:t>– умение находить конструктивные способы профилактики и разрешения семейных конфликтов</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4602" w:type="pct"/>
            <w:gridSpan w:val="3"/>
            <w:shd w:val="clear" w:color="auto" w:fill="FFFFFF"/>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«Семья»</w:t>
            </w:r>
          </w:p>
        </w:tc>
        <w:tc>
          <w:tcPr>
            <w:tcW w:w="398" w:type="pct"/>
            <w:vAlign w:val="center"/>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5000" w:type="pct"/>
            <w:gridSpan w:val="4"/>
            <w:shd w:val="clear" w:color="auto" w:fill="FFFFFF"/>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«Школа»</w:t>
            </w:r>
          </w:p>
        </w:tc>
      </w:tr>
      <w:tr w:rsidR="00B2172A" w:rsidRPr="00B55A25" w:rsidTr="002F5EC1">
        <w:trPr>
          <w:trHeight w:val="20"/>
        </w:trPr>
        <w:tc>
          <w:tcPr>
            <w:tcW w:w="1206"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b/>
              </w:rPr>
            </w:pPr>
            <w:proofErr w:type="spellStart"/>
            <w:r w:rsidRPr="00B55A25">
              <w:rPr>
                <w:rStyle w:val="dash041e005f0431005f044b005f0447005f043d005f044b005f0439005f005fchar1char1"/>
                <w:b/>
              </w:rPr>
              <w:t>Смыслообразование</w:t>
            </w:r>
            <w:proofErr w:type="spellEnd"/>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Style w:val="dash041e005f0431005f044b005f0447005f043d005f044b005f0439005f005fchar1char1"/>
                <w:i/>
              </w:rPr>
              <w:t>2.2. Сформированность коммуникативной компетентности при взаимодействии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знание эффективных приемов вербального и невербального общения</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стремление быть активным участником в конструктивной референтной группе</w:t>
            </w:r>
          </w:p>
          <w:p w:rsidR="00B2172A" w:rsidRPr="00B55A25" w:rsidRDefault="00B2172A" w:rsidP="002F5EC1">
            <w:pPr>
              <w:widowControl w:val="0"/>
              <w:spacing w:after="0" w:line="240" w:lineRule="auto"/>
              <w:jc w:val="both"/>
              <w:rPr>
                <w:rStyle w:val="dash041e005f0431005f044b005f0447005f043d005f044b005f0439005f005fchar1char1"/>
              </w:rPr>
            </w:pPr>
          </w:p>
          <w:p w:rsidR="00B2172A" w:rsidRPr="00B55A25" w:rsidRDefault="00B2172A" w:rsidP="002F5EC1">
            <w:pPr>
              <w:widowControl w:val="0"/>
              <w:spacing w:after="0" w:line="240" w:lineRule="auto"/>
              <w:jc w:val="both"/>
              <w:rPr>
                <w:rStyle w:val="dash041e005f0431005f044b005f0447005f043d005f044b005f0439005f005fchar1char1"/>
              </w:rPr>
            </w:pP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xml:space="preserve">– умение находить индивидуальный подход к участнику коммуникации с учетом возраста, пола, статуса и социальной роли в процессе образовательной, общественно полезной, учебно-исследовательской, творческой и других видов </w:t>
            </w:r>
            <w:r w:rsidRPr="00B55A25">
              <w:rPr>
                <w:rStyle w:val="dash041e005f0431005f044b005f0447005f043d005f044b005f0439005f005fchar1char1"/>
              </w:rPr>
              <w:lastRenderedPageBreak/>
              <w:t>деятельности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spacing w:after="0" w:line="240" w:lineRule="auto"/>
              <w:jc w:val="both"/>
              <w:rPr>
                <w:rFonts w:ascii="Times New Roman" w:hAnsi="Times New Roman"/>
                <w:b/>
                <w:sz w:val="24"/>
                <w:szCs w:val="24"/>
              </w:rPr>
            </w:pP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Style w:val="dash041e005f0431005f044b005f0447005f043d005f044b005f0439005f005fchar1char1"/>
                <w:i/>
              </w:rPr>
              <w:t>2.6.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val="restart"/>
          </w:tcPr>
          <w:p w:rsidR="00B2172A" w:rsidRPr="00B55A25" w:rsidRDefault="00B2172A" w:rsidP="002F5EC1">
            <w:pPr>
              <w:widowControl w:val="0"/>
              <w:spacing w:after="0" w:line="228" w:lineRule="auto"/>
              <w:jc w:val="both"/>
              <w:rPr>
                <w:rFonts w:ascii="Times New Roman" w:hAnsi="Times New Roman"/>
                <w:sz w:val="24"/>
                <w:szCs w:val="24"/>
              </w:rPr>
            </w:pPr>
            <w:r w:rsidRPr="00B55A25">
              <w:rPr>
                <w:rFonts w:ascii="Times New Roman" w:hAnsi="Times New Roman"/>
                <w:sz w:val="24"/>
                <w:szCs w:val="24"/>
              </w:rPr>
              <w:t>ЗК</w:t>
            </w:r>
          </w:p>
        </w:tc>
        <w:tc>
          <w:tcPr>
            <w:tcW w:w="3015" w:type="pct"/>
          </w:tcPr>
          <w:p w:rsidR="00B2172A" w:rsidRPr="00B55A25" w:rsidRDefault="00B2172A" w:rsidP="002F5EC1">
            <w:pPr>
              <w:widowControl w:val="0"/>
              <w:spacing w:after="0" w:line="228" w:lineRule="auto"/>
              <w:jc w:val="both"/>
              <w:rPr>
                <w:rFonts w:ascii="Times New Roman" w:hAnsi="Times New Roman"/>
                <w:sz w:val="24"/>
                <w:szCs w:val="24"/>
              </w:rPr>
            </w:pPr>
            <w:r w:rsidRPr="00B55A25">
              <w:rPr>
                <w:rStyle w:val="dash041e005f0431005f044b005f0447005f043d005f044b005f0439005f005fchar1char1"/>
              </w:rPr>
              <w:t>– знание уклада школьной жизни и структуры ученического самоуправления</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28" w:lineRule="auto"/>
              <w:jc w:val="both"/>
              <w:rPr>
                <w:rFonts w:ascii="Times New Roman" w:hAnsi="Times New Roman"/>
                <w:sz w:val="24"/>
                <w:szCs w:val="24"/>
              </w:rPr>
            </w:pPr>
          </w:p>
        </w:tc>
        <w:tc>
          <w:tcPr>
            <w:tcW w:w="3015" w:type="pct"/>
          </w:tcPr>
          <w:p w:rsidR="00B2172A" w:rsidRPr="00B55A25" w:rsidRDefault="00B2172A" w:rsidP="002F5EC1">
            <w:pPr>
              <w:widowControl w:val="0"/>
              <w:spacing w:after="0" w:line="228" w:lineRule="auto"/>
              <w:jc w:val="both"/>
              <w:rPr>
                <w:rFonts w:ascii="Times New Roman" w:hAnsi="Times New Roman"/>
                <w:sz w:val="24"/>
                <w:szCs w:val="24"/>
              </w:rPr>
            </w:pPr>
            <w:r w:rsidRPr="00B55A25">
              <w:rPr>
                <w:rStyle w:val="dash041e005f0431005f044b005f0447005f043d005f044b005f0439005f005fchar1char1"/>
              </w:rPr>
              <w:t>– знание своих прав и обязанностей как гражданина Российской Федерации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vMerge/>
          </w:tcPr>
          <w:p w:rsidR="00B2172A" w:rsidRPr="00B55A25" w:rsidRDefault="00B2172A" w:rsidP="002F5EC1">
            <w:pPr>
              <w:widowControl w:val="0"/>
              <w:spacing w:after="0" w:line="228" w:lineRule="auto"/>
              <w:jc w:val="both"/>
              <w:rPr>
                <w:rFonts w:ascii="Times New Roman" w:hAnsi="Times New Roman"/>
                <w:sz w:val="24"/>
                <w:szCs w:val="24"/>
              </w:rPr>
            </w:pPr>
          </w:p>
        </w:tc>
        <w:tc>
          <w:tcPr>
            <w:tcW w:w="3015" w:type="pct"/>
          </w:tcPr>
          <w:p w:rsidR="00B2172A" w:rsidRPr="00B55A25" w:rsidRDefault="00B2172A" w:rsidP="002F5EC1">
            <w:pPr>
              <w:widowControl w:val="0"/>
              <w:spacing w:after="0" w:line="228" w:lineRule="auto"/>
              <w:jc w:val="both"/>
              <w:rPr>
                <w:rFonts w:ascii="Times New Roman" w:hAnsi="Times New Roman"/>
                <w:i/>
                <w:sz w:val="24"/>
                <w:szCs w:val="24"/>
              </w:rPr>
            </w:pPr>
            <w:r w:rsidRPr="00B55A25">
              <w:rPr>
                <w:rStyle w:val="dash041e005f0431005f044b005f0447005f043d005f044b005f0439005f005fchar1char1"/>
                <w:i/>
              </w:rPr>
              <w:t xml:space="preserve">– </w:t>
            </w:r>
            <w:r w:rsidRPr="00B55A25">
              <w:rPr>
                <w:rStyle w:val="dash041e005f0431005f044b005f0447005f043d005f044b005f0439005f005fchar1char1"/>
              </w:rPr>
              <w:t>знание этнокультурных, социальных и экономических особенностей региона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spacing w:after="0" w:line="228" w:lineRule="auto"/>
              <w:jc w:val="both"/>
              <w:rPr>
                <w:rStyle w:val="dash041e005f0431005f044b005f0447005f043d005f044b005f0439005f005fchar1char1"/>
              </w:rPr>
            </w:pPr>
            <w:r w:rsidRPr="00B55A25">
              <w:rPr>
                <w:rStyle w:val="dash041e005f0431005f044b005f0447005f043d005f044b005f0439005f005fchar1char1"/>
              </w:rPr>
              <w:t>– мотивация к самореализации через участие в школьном самоуправлении и общественной жизни</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ae"/>
                <w:b w:val="0"/>
                <w:sz w:val="24"/>
                <w:szCs w:val="24"/>
              </w:rPr>
            </w:pPr>
          </w:p>
        </w:tc>
        <w:tc>
          <w:tcPr>
            <w:tcW w:w="381"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iCs/>
              </w:rPr>
            </w:pPr>
            <w:r w:rsidRPr="00B55A25">
              <w:rPr>
                <w:rStyle w:val="dash041e005f0431005f044b005f0447005f043d005f044b005f0439005f005fchar1char1"/>
              </w:rPr>
              <w:t>– активное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398" w:type="pct"/>
          </w:tcPr>
          <w:p w:rsidR="00B2172A" w:rsidRPr="00B55A25" w:rsidRDefault="00B2172A" w:rsidP="002F5EC1">
            <w:pPr>
              <w:widowControl w:val="0"/>
              <w:spacing w:after="0" w:line="240" w:lineRule="auto"/>
              <w:jc w:val="center"/>
              <w:rPr>
                <w:rStyle w:val="ae"/>
                <w:b w:val="0"/>
                <w:sz w:val="24"/>
                <w:szCs w:val="24"/>
              </w:rPr>
            </w:pPr>
          </w:p>
        </w:tc>
      </w:tr>
      <w:tr w:rsidR="00B2172A" w:rsidRPr="00B55A25" w:rsidTr="002F5EC1">
        <w:trPr>
          <w:trHeight w:val="20"/>
        </w:trPr>
        <w:tc>
          <w:tcPr>
            <w:tcW w:w="4602" w:type="pct"/>
            <w:gridSpan w:val="3"/>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«Школа»</w:t>
            </w:r>
          </w:p>
        </w:tc>
        <w:tc>
          <w:tcPr>
            <w:tcW w:w="398" w:type="pct"/>
            <w:vAlign w:val="center"/>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5000" w:type="pct"/>
            <w:gridSpan w:val="4"/>
            <w:shd w:val="clear" w:color="auto" w:fill="FFFFFF"/>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«Родной край»</w:t>
            </w:r>
          </w:p>
        </w:tc>
      </w:tr>
      <w:tr w:rsidR="00B2172A" w:rsidRPr="00B55A25" w:rsidTr="002F5EC1">
        <w:trPr>
          <w:trHeight w:val="20"/>
        </w:trPr>
        <w:tc>
          <w:tcPr>
            <w:tcW w:w="1206" w:type="pct"/>
            <w:vMerge w:val="restart"/>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spacing w:after="0" w:line="240" w:lineRule="auto"/>
              <w:jc w:val="both"/>
              <w:rPr>
                <w:rFonts w:ascii="Times New Roman" w:hAnsi="Times New Roman"/>
                <w:b/>
                <w:sz w:val="24"/>
                <w:szCs w:val="24"/>
              </w:rPr>
            </w:pPr>
            <w:r w:rsidRPr="00B55A25">
              <w:rPr>
                <w:rStyle w:val="dash041e005f0431005f044b005f0447005f043d005f044b005f0439005f005fchar1char1"/>
                <w:b/>
              </w:rPr>
              <w:t>ориентация</w:t>
            </w:r>
          </w:p>
        </w:tc>
        <w:tc>
          <w:tcPr>
            <w:tcW w:w="3794" w:type="pct"/>
            <w:gridSpan w:val="3"/>
            <w:shd w:val="clear" w:color="auto" w:fill="D9D9D9"/>
          </w:tcPr>
          <w:p w:rsidR="00B2172A" w:rsidRPr="00B55A25" w:rsidRDefault="00B2172A" w:rsidP="002F5EC1">
            <w:pPr>
              <w:widowControl w:val="0"/>
              <w:spacing w:after="0" w:line="228" w:lineRule="auto"/>
              <w:jc w:val="center"/>
              <w:rPr>
                <w:rStyle w:val="dash041e005f0431005f044b005f0447005f043d005f044b005f0439005f005fchar1char1"/>
              </w:rPr>
            </w:pPr>
            <w:r w:rsidRPr="00B55A25">
              <w:rPr>
                <w:rStyle w:val="dash041e005f0431005f044b005f0447005f043d005f044b005f0439005f005fchar1char1"/>
                <w:i/>
              </w:rPr>
              <w:t>3.4. Сформированность основ современной экологической культуры, развитие опыта экологически ориентированной рефлексивно-оценочной и практической деятельности в жизненных ситуациях</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28" w:lineRule="auto"/>
              <w:jc w:val="both"/>
              <w:rPr>
                <w:rFonts w:ascii="Times New Roman" w:hAnsi="Times New Roman"/>
                <w:sz w:val="24"/>
                <w:szCs w:val="24"/>
              </w:rPr>
            </w:pPr>
            <w:r w:rsidRPr="00B55A25">
              <w:rPr>
                <w:rFonts w:ascii="Times New Roman" w:hAnsi="Times New Roman"/>
                <w:sz w:val="24"/>
                <w:szCs w:val="24"/>
              </w:rPr>
              <w:t>ЗК</w:t>
            </w:r>
          </w:p>
        </w:tc>
        <w:tc>
          <w:tcPr>
            <w:tcW w:w="3015" w:type="pct"/>
          </w:tcPr>
          <w:p w:rsidR="00B2172A" w:rsidRPr="00B55A25" w:rsidRDefault="00B2172A" w:rsidP="002F5EC1">
            <w:pPr>
              <w:widowControl w:val="0"/>
              <w:spacing w:after="0" w:line="228" w:lineRule="auto"/>
              <w:jc w:val="both"/>
              <w:rPr>
                <w:rFonts w:ascii="Times New Roman" w:hAnsi="Times New Roman"/>
                <w:sz w:val="24"/>
                <w:szCs w:val="24"/>
              </w:rPr>
            </w:pPr>
            <w:r w:rsidRPr="00B55A25">
              <w:rPr>
                <w:rStyle w:val="dash041e005f0431005f044b005f0447005f043d005f044b005f0439005f005fchar1char1"/>
              </w:rPr>
              <w:t>– наличие общих представлений об особенностях природы родного края и России, ее богатстве, проблемах и угрозах со стороны человека и техники</w:t>
            </w:r>
          </w:p>
        </w:tc>
        <w:tc>
          <w:tcPr>
            <w:tcW w:w="398" w:type="pct"/>
          </w:tcPr>
          <w:p w:rsidR="00B2172A" w:rsidRPr="00B55A25" w:rsidRDefault="00B2172A" w:rsidP="002F5EC1">
            <w:pPr>
              <w:widowControl w:val="0"/>
              <w:spacing w:after="0" w:line="228"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Style w:val="dash041e005f0431005f044b005f0447005f043d005f044b005f0439005f005fchar1char1"/>
              </w:rPr>
              <w:t>– стремление к сохранению природы родного края и России</w:t>
            </w:r>
          </w:p>
        </w:tc>
        <w:tc>
          <w:tcPr>
            <w:tcW w:w="398" w:type="pct"/>
          </w:tcPr>
          <w:p w:rsidR="00B2172A" w:rsidRPr="00B55A25" w:rsidRDefault="00B2172A" w:rsidP="002F5EC1">
            <w:pPr>
              <w:widowControl w:val="0"/>
              <w:spacing w:after="0" w:line="228"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ae"/>
                <w:b w:val="0"/>
                <w:sz w:val="24"/>
                <w:szCs w:val="24"/>
              </w:rPr>
            </w:pPr>
          </w:p>
        </w:tc>
        <w:tc>
          <w:tcPr>
            <w:tcW w:w="381"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b/>
              </w:rPr>
            </w:pPr>
            <w:r w:rsidRPr="00B55A25">
              <w:rPr>
                <w:rStyle w:val="dash041e005f0431005f044b005f0447005f043d005f044b005f0439005f005fchar1char1"/>
              </w:rPr>
              <w:t>– участие в природоохранной деятельности, гражданских акциях в защиту природы родного края и России</w:t>
            </w:r>
          </w:p>
        </w:tc>
        <w:tc>
          <w:tcPr>
            <w:tcW w:w="398" w:type="pct"/>
          </w:tcPr>
          <w:p w:rsidR="00B2172A" w:rsidRPr="00B55A25" w:rsidRDefault="00B2172A" w:rsidP="002F5EC1">
            <w:pPr>
              <w:widowControl w:val="0"/>
              <w:spacing w:after="0" w:line="228" w:lineRule="auto"/>
              <w:jc w:val="center"/>
              <w:rPr>
                <w:rStyle w:val="ae"/>
                <w:b w:val="0"/>
                <w:sz w:val="24"/>
                <w:szCs w:val="24"/>
              </w:rPr>
            </w:pPr>
          </w:p>
        </w:tc>
      </w:tr>
      <w:tr w:rsidR="00B2172A" w:rsidRPr="00B55A25" w:rsidTr="002F5EC1">
        <w:trPr>
          <w:trHeight w:val="20"/>
        </w:trPr>
        <w:tc>
          <w:tcPr>
            <w:tcW w:w="4602" w:type="pct"/>
            <w:gridSpan w:val="3"/>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«Родной край»</w:t>
            </w:r>
          </w:p>
        </w:tc>
        <w:tc>
          <w:tcPr>
            <w:tcW w:w="398" w:type="pct"/>
          </w:tcPr>
          <w:p w:rsidR="00B2172A" w:rsidRPr="00B55A25" w:rsidRDefault="00B2172A" w:rsidP="002F5EC1">
            <w:pPr>
              <w:widowControl w:val="0"/>
              <w:spacing w:after="0" w:line="240" w:lineRule="auto"/>
              <w:jc w:val="both"/>
              <w:rPr>
                <w:rStyle w:val="dash041e005f0431005f044b005f0447005f043d005f044b005f0439005f005fchar1char1"/>
              </w:rPr>
            </w:pPr>
          </w:p>
        </w:tc>
      </w:tr>
      <w:tr w:rsidR="00B2172A" w:rsidRPr="00B55A25" w:rsidTr="002F5EC1">
        <w:trPr>
          <w:trHeight w:val="20"/>
        </w:trPr>
        <w:tc>
          <w:tcPr>
            <w:tcW w:w="5000" w:type="pct"/>
            <w:gridSpan w:val="4"/>
            <w:shd w:val="clear" w:color="auto" w:fill="FFFFFF"/>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 «Россия и мир»</w:t>
            </w:r>
          </w:p>
        </w:tc>
      </w:tr>
      <w:tr w:rsidR="00B2172A" w:rsidRPr="00B55A25" w:rsidTr="002F5EC1">
        <w:trPr>
          <w:trHeight w:val="20"/>
        </w:trPr>
        <w:tc>
          <w:tcPr>
            <w:tcW w:w="1206" w:type="pct"/>
            <w:vMerge w:val="restart"/>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b/>
              </w:rPr>
              <w:t>Самоопределение (личностное, профессиональное, жизненное)</w:t>
            </w:r>
          </w:p>
        </w:tc>
        <w:tc>
          <w:tcPr>
            <w:tcW w:w="3794" w:type="pct"/>
            <w:gridSpan w:val="3"/>
            <w:shd w:val="clear" w:color="auto" w:fill="D9D9D9"/>
          </w:tcPr>
          <w:p w:rsidR="00B2172A" w:rsidRPr="00B55A25" w:rsidRDefault="00B2172A" w:rsidP="002F5EC1">
            <w:pPr>
              <w:widowControl w:val="0"/>
              <w:spacing w:after="0" w:line="240" w:lineRule="auto"/>
              <w:jc w:val="center"/>
              <w:rPr>
                <w:rStyle w:val="dash041e005f0431005f044b005f0447005f043d005f044b005f0439005f005fchar1char1"/>
              </w:rPr>
            </w:pPr>
            <w:r w:rsidRPr="00B55A25">
              <w:rPr>
                <w:rStyle w:val="dash041e005f0431005f044b005f0447005f043d005f044b005f0439005f005fchar1char1"/>
                <w:i/>
                <w:color w:val="000000"/>
              </w:rPr>
              <w:t>1.3. Сформированность гуманистических, демократических и традиционных ценностей многонационального российского общества</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28" w:lineRule="auto"/>
              <w:jc w:val="both"/>
              <w:rPr>
                <w:rStyle w:val="dash041e005f0431005f044b005f0447005f043d005f044b005f0439005f005fchar1char1"/>
                <w:color w:val="000000"/>
              </w:rPr>
            </w:pPr>
            <w:r w:rsidRPr="00B55A25">
              <w:rPr>
                <w:rStyle w:val="dash041e005f0431005f044b005f0447005f043d005f044b005f0439005f005fchar1char1"/>
                <w:color w:val="000000"/>
              </w:rPr>
              <w:t xml:space="preserve">– сформированные системные знания о гуманистических, демократических и традиционных ценностях многонационального российского общества </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color w:val="000000"/>
              </w:rPr>
            </w:pPr>
            <w:r w:rsidRPr="00B55A25">
              <w:rPr>
                <w:rStyle w:val="dash041e005f0431005f044b005f0447005f043d005f044b005f0439005f005fchar1char1"/>
                <w:color w:val="000000"/>
              </w:rPr>
              <w:t>– устойчивая мотивация на приобщение к гуманистическим, демократическим и традиционным ценностям многонационального российского общества</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28" w:lineRule="auto"/>
              <w:jc w:val="both"/>
              <w:rPr>
                <w:rStyle w:val="dash041e005f0431005f044b005f0447005f043d005f044b005f0439005f005fchar1char1"/>
              </w:rPr>
            </w:pPr>
            <w:r w:rsidRPr="00B55A25">
              <w:rPr>
                <w:rStyle w:val="dash041e005f0431005f044b005f0447005f043d005f044b005f0439005f005fchar1char1"/>
                <w:color w:val="000000"/>
              </w:rPr>
              <w:t>– принятие гуманистических, демократических и традиционных ценностей многонационального российского общества, осознанное следование ценностным установкам</w:t>
            </w:r>
          </w:p>
        </w:tc>
        <w:tc>
          <w:tcPr>
            <w:tcW w:w="398" w:type="pct"/>
          </w:tcPr>
          <w:p w:rsidR="00B2172A" w:rsidRPr="00B55A25" w:rsidRDefault="00B2172A" w:rsidP="002F5EC1">
            <w:pPr>
              <w:widowControl w:val="0"/>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i/>
              </w:rPr>
            </w:pPr>
          </w:p>
        </w:tc>
        <w:tc>
          <w:tcPr>
            <w:tcW w:w="3794" w:type="pct"/>
            <w:gridSpan w:val="3"/>
            <w:shd w:val="clear" w:color="auto" w:fill="D9D9D9"/>
          </w:tcPr>
          <w:p w:rsidR="00B2172A" w:rsidRPr="00B55A25" w:rsidRDefault="00B2172A" w:rsidP="002F5EC1">
            <w:pPr>
              <w:spacing w:after="0" w:line="240" w:lineRule="auto"/>
              <w:jc w:val="center"/>
              <w:rPr>
                <w:rFonts w:ascii="Times New Roman" w:hAnsi="Times New Roman"/>
                <w:b/>
                <w:sz w:val="24"/>
                <w:szCs w:val="24"/>
              </w:rPr>
            </w:pPr>
            <w:r w:rsidRPr="00B55A25">
              <w:rPr>
                <w:rStyle w:val="dash041e005f0431005f044b005f0447005f043d005f044b005f0439005f005fchar1char1"/>
                <w:i/>
              </w:rPr>
              <w:t>1.6.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spacing w:after="0" w:line="240" w:lineRule="auto"/>
              <w:jc w:val="both"/>
              <w:rPr>
                <w:rStyle w:val="dash041e005f0431005f044b005f0447005f043d005f044b005f0439005f005fchar1char1"/>
              </w:rPr>
            </w:pPr>
            <w:r w:rsidRPr="00B55A25">
              <w:rPr>
                <w:rStyle w:val="dash041e005f0431005f044b005f0447005f043d005f044b005f0439005f005fchar1char1"/>
              </w:rPr>
              <w:t xml:space="preserve">– </w:t>
            </w:r>
            <w:r w:rsidRPr="00B55A25">
              <w:rPr>
                <w:rFonts w:ascii="Times New Roman" w:hAnsi="Times New Roman"/>
                <w:sz w:val="24"/>
                <w:szCs w:val="24"/>
              </w:rPr>
              <w:t>понимание основных принципов жизни общества, основ современных научных теорий общественного развития во всех сферах жизни общества</w:t>
            </w:r>
          </w:p>
        </w:tc>
        <w:tc>
          <w:tcPr>
            <w:tcW w:w="398" w:type="pct"/>
          </w:tcPr>
          <w:p w:rsidR="00B2172A" w:rsidRPr="00B55A25" w:rsidRDefault="00B2172A" w:rsidP="002F5EC1">
            <w:pPr>
              <w:spacing w:after="0" w:line="240" w:lineRule="auto"/>
              <w:jc w:val="center"/>
              <w:rPr>
                <w:rFonts w:ascii="Times New Roman" w:hAnsi="Times New Roman"/>
                <w:b/>
                <w:sz w:val="24"/>
                <w:szCs w:val="24"/>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потребность в осмыслении социального, культурного, духовного аспектов жизни общества</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 xml:space="preserve">– </w:t>
            </w:r>
            <w:r w:rsidRPr="00B55A25">
              <w:rPr>
                <w:rFonts w:ascii="Times New Roman" w:hAnsi="Times New Roman"/>
                <w:sz w:val="24"/>
                <w:szCs w:val="24"/>
              </w:rPr>
              <w:t xml:space="preserve">демонстрация собственной активной позиции в </w:t>
            </w:r>
            <w:r w:rsidRPr="00B55A25">
              <w:rPr>
                <w:rFonts w:ascii="Times New Roman" w:hAnsi="Times New Roman"/>
                <w:sz w:val="24"/>
                <w:szCs w:val="24"/>
              </w:rPr>
              <w:lastRenderedPageBreak/>
              <w:t>общественной жизни, для решения типичных задач в области социальных отношений, адекватных возрасту</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val="restart"/>
            <w:shd w:val="clear" w:color="auto" w:fill="FFFFFF"/>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lastRenderedPageBreak/>
              <w:t xml:space="preserve">Нравственно-этическая </w:t>
            </w:r>
          </w:p>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b/>
              </w:rPr>
              <w:t>ориентация</w:t>
            </w:r>
          </w:p>
        </w:tc>
        <w:tc>
          <w:tcPr>
            <w:tcW w:w="3794" w:type="pct"/>
            <w:gridSpan w:val="3"/>
            <w:shd w:val="clear" w:color="auto" w:fill="D9D9D9"/>
          </w:tcPr>
          <w:p w:rsidR="00B2172A" w:rsidRPr="00B55A25" w:rsidRDefault="00B2172A" w:rsidP="002F5EC1">
            <w:pPr>
              <w:spacing w:after="0" w:line="240" w:lineRule="auto"/>
              <w:jc w:val="center"/>
              <w:rPr>
                <w:rStyle w:val="dash041e005f0431005f044b005f0447005f043d005f044b005f0439005f005fchar1char1"/>
              </w:rPr>
            </w:pPr>
            <w:r w:rsidRPr="00B55A25">
              <w:rPr>
                <w:rStyle w:val="dash041e005f0431005f044b005f0447005f043d005f044b005f0439005f005fchar1char1"/>
                <w:i/>
              </w:rPr>
              <w:t xml:space="preserve">3.1.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традициям, языкам, ценностям народов </w:t>
            </w:r>
            <w:r w:rsidRPr="00B55A25">
              <w:rPr>
                <w:rStyle w:val="dash041e005f0431005f044b005f0447005f043d005f044b005f0439005f005fchar1char1"/>
                <w:b/>
                <w:bCs/>
                <w:i/>
              </w:rPr>
              <w:t>родного края</w:t>
            </w:r>
            <w:r w:rsidRPr="00B55A25">
              <w:rPr>
                <w:rStyle w:val="dash041e005f0431005f044b005f0447005f043d005f044b005f0439005f005fchar1char1"/>
                <w:i/>
              </w:rPr>
              <w:t>, России и народов мира</w:t>
            </w: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ЗК</w:t>
            </w:r>
          </w:p>
        </w:tc>
        <w:tc>
          <w:tcPr>
            <w:tcW w:w="3015" w:type="pct"/>
          </w:tcPr>
          <w:p w:rsidR="00B2172A" w:rsidRPr="00B55A25" w:rsidRDefault="00B2172A" w:rsidP="002F5EC1">
            <w:pPr>
              <w:widowControl w:val="0"/>
              <w:spacing w:after="0" w:line="240" w:lineRule="auto"/>
              <w:jc w:val="both"/>
              <w:rPr>
                <w:rFonts w:ascii="Times New Roman" w:hAnsi="Times New Roman"/>
                <w:sz w:val="24"/>
                <w:szCs w:val="24"/>
              </w:rPr>
            </w:pPr>
            <w:r w:rsidRPr="00B55A25">
              <w:rPr>
                <w:rStyle w:val="dash041e005f0431005f044b005f0447005f043d005f044b005f0439005f005fchar1char1"/>
              </w:rPr>
              <w:t>– знание основных культурологических особенностей</w:t>
            </w:r>
            <w:r w:rsidR="00B05850">
              <w:rPr>
                <w:rStyle w:val="dash041e005f0431005f044b005f0447005f043d005f044b005f0439005f005fchar1char1"/>
              </w:rPr>
              <w:t xml:space="preserve"> </w:t>
            </w:r>
            <w:r w:rsidRPr="00B55A25">
              <w:rPr>
                <w:rStyle w:val="dash041e005f0431005f044b005f0447005f043d005f044b005f0439005f005fchar1char1"/>
              </w:rPr>
              <w:t xml:space="preserve">представителей различных народов </w:t>
            </w:r>
            <w:r w:rsidRPr="00B55A25">
              <w:rPr>
                <w:rStyle w:val="dash041e005f0431005f044b005f0447005f043d005f044b005f0439005f005fchar1char1"/>
                <w:b/>
                <w:bCs/>
              </w:rPr>
              <w:t>родного края</w:t>
            </w:r>
            <w:r w:rsidRPr="00B55A25">
              <w:rPr>
                <w:rStyle w:val="dash041e005f0431005f044b005f0447005f043d005f044b005f0439005f005fchar1char1"/>
              </w:rPr>
              <w:t>, России и мира</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МК</w:t>
            </w:r>
          </w:p>
        </w:tc>
        <w:tc>
          <w:tcPr>
            <w:tcW w:w="3015" w:type="pct"/>
          </w:tcPr>
          <w:p w:rsidR="00B2172A" w:rsidRPr="00B55A25" w:rsidRDefault="00B2172A" w:rsidP="002F5EC1">
            <w:pPr>
              <w:widowControl w:val="0"/>
              <w:spacing w:after="0" w:line="240" w:lineRule="auto"/>
              <w:jc w:val="both"/>
              <w:rPr>
                <w:rFonts w:ascii="Times New Roman" w:hAnsi="Times New Roman"/>
                <w:sz w:val="24"/>
                <w:szCs w:val="24"/>
              </w:rPr>
            </w:pPr>
            <w:r w:rsidRPr="00B55A25">
              <w:rPr>
                <w:rStyle w:val="dash041e005f0431005f044b005f0447005f043d005f044b005f0439005f005fchar1char1"/>
              </w:rPr>
              <w:t xml:space="preserve">– наличие мотивов к познанию позиции другого человека, его культуры; к истории, религии, традициям, языкам, ценностям народов </w:t>
            </w:r>
            <w:r w:rsidRPr="00B55A25">
              <w:rPr>
                <w:rStyle w:val="dash041e005f0431005f044b005f0447005f043d005f044b005f0439005f005fchar1char1"/>
                <w:b/>
                <w:bCs/>
              </w:rPr>
              <w:t>родного края</w:t>
            </w:r>
            <w:r w:rsidRPr="00B55A25">
              <w:rPr>
                <w:rStyle w:val="dash041e005f0431005f044b005f0447005f043d005f044b005f0439005f005fchar1char1"/>
              </w:rPr>
              <w:t>, России и народов мира</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1206" w:type="pct"/>
            <w:vMerge/>
            <w:shd w:val="clear" w:color="auto" w:fill="FFFFFF"/>
          </w:tcPr>
          <w:p w:rsidR="00B2172A" w:rsidRPr="00B55A25" w:rsidRDefault="00B2172A" w:rsidP="002F5EC1">
            <w:pPr>
              <w:widowControl w:val="0"/>
              <w:spacing w:after="0" w:line="240" w:lineRule="auto"/>
              <w:jc w:val="both"/>
              <w:rPr>
                <w:rStyle w:val="dash041e005f0431005f044b005f0447005f043d005f044b005f0439005f005fchar1char1"/>
              </w:rPr>
            </w:pPr>
          </w:p>
        </w:tc>
        <w:tc>
          <w:tcPr>
            <w:tcW w:w="381" w:type="pct"/>
          </w:tcPr>
          <w:p w:rsidR="00B2172A" w:rsidRPr="00B55A25" w:rsidRDefault="00B2172A" w:rsidP="002F5EC1">
            <w:pPr>
              <w:widowControl w:val="0"/>
              <w:spacing w:after="0" w:line="240" w:lineRule="auto"/>
              <w:jc w:val="both"/>
              <w:rPr>
                <w:rStyle w:val="dash041e005f0431005f044b005f0447005f043d005f044b005f0439005f005fchar1char1"/>
              </w:rPr>
            </w:pPr>
            <w:r w:rsidRPr="00B55A25">
              <w:rPr>
                <w:rStyle w:val="dash041e005f0431005f044b005f0447005f043d005f044b005f0439005f005fchar1char1"/>
              </w:rPr>
              <w:t>ДК</w:t>
            </w:r>
          </w:p>
        </w:tc>
        <w:tc>
          <w:tcPr>
            <w:tcW w:w="3015" w:type="pct"/>
          </w:tcPr>
          <w:p w:rsidR="00B2172A" w:rsidRPr="00B55A25" w:rsidRDefault="00B2172A" w:rsidP="002F5EC1">
            <w:pPr>
              <w:widowControl w:val="0"/>
              <w:spacing w:after="0" w:line="240" w:lineRule="auto"/>
              <w:jc w:val="both"/>
              <w:rPr>
                <w:rFonts w:ascii="Times New Roman" w:hAnsi="Times New Roman"/>
                <w:sz w:val="24"/>
                <w:szCs w:val="24"/>
              </w:rPr>
            </w:pPr>
            <w:r w:rsidRPr="00B55A25">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к истории, религии, традициям, языкам, ценностям народов </w:t>
            </w:r>
            <w:r w:rsidRPr="00B55A25">
              <w:rPr>
                <w:rStyle w:val="dash041e005f0431005f044b005f0447005f043d005f044b005f0439005f005fchar1char1"/>
                <w:b/>
                <w:bCs/>
              </w:rPr>
              <w:t>родного края</w:t>
            </w:r>
            <w:r w:rsidRPr="00B55A25">
              <w:rPr>
                <w:rStyle w:val="dash041e005f0431005f044b005f0447005f043d005f044b005f0439005f005fchar1char1"/>
              </w:rPr>
              <w:t>, России и народов мира</w:t>
            </w:r>
          </w:p>
        </w:tc>
        <w:tc>
          <w:tcPr>
            <w:tcW w:w="398" w:type="pct"/>
          </w:tcPr>
          <w:p w:rsidR="00B2172A" w:rsidRPr="00B55A25" w:rsidRDefault="00B2172A" w:rsidP="002F5EC1">
            <w:pPr>
              <w:spacing w:after="0" w:line="240" w:lineRule="auto"/>
              <w:jc w:val="center"/>
              <w:rPr>
                <w:rStyle w:val="dash041e005f0431005f044b005f0447005f043d005f044b005f0439005f005fchar1char1"/>
              </w:rPr>
            </w:pPr>
          </w:p>
        </w:tc>
      </w:tr>
      <w:tr w:rsidR="00B2172A" w:rsidRPr="00B55A25" w:rsidTr="002F5EC1">
        <w:trPr>
          <w:trHeight w:val="20"/>
        </w:trPr>
        <w:tc>
          <w:tcPr>
            <w:tcW w:w="4602" w:type="pct"/>
            <w:gridSpan w:val="3"/>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блоку «Россия и мир»</w:t>
            </w:r>
          </w:p>
        </w:tc>
        <w:tc>
          <w:tcPr>
            <w:tcW w:w="398" w:type="pct"/>
          </w:tcPr>
          <w:p w:rsidR="00B2172A" w:rsidRPr="00B55A25" w:rsidRDefault="00B2172A" w:rsidP="002F5EC1">
            <w:pPr>
              <w:widowControl w:val="0"/>
              <w:spacing w:after="0" w:line="240" w:lineRule="auto"/>
              <w:jc w:val="both"/>
              <w:rPr>
                <w:rStyle w:val="dash041e005f0431005f044b005f0447005f043d005f044b005f0439005f005fchar1char1"/>
              </w:rPr>
            </w:pPr>
          </w:p>
        </w:tc>
      </w:tr>
      <w:tr w:rsidR="00B2172A" w:rsidRPr="00B55A25" w:rsidTr="002F5EC1">
        <w:trPr>
          <w:trHeight w:val="20"/>
        </w:trPr>
        <w:tc>
          <w:tcPr>
            <w:tcW w:w="4602" w:type="pct"/>
            <w:gridSpan w:val="3"/>
          </w:tcPr>
          <w:p w:rsidR="00B2172A" w:rsidRPr="00B55A25" w:rsidRDefault="00B2172A" w:rsidP="002F5EC1">
            <w:pPr>
              <w:spacing w:after="0" w:line="240" w:lineRule="auto"/>
              <w:rPr>
                <w:rFonts w:ascii="Times New Roman" w:hAnsi="Times New Roman"/>
                <w:b/>
                <w:sz w:val="24"/>
                <w:szCs w:val="24"/>
              </w:rPr>
            </w:pPr>
            <w:r w:rsidRPr="00B55A25">
              <w:rPr>
                <w:rFonts w:ascii="Times New Roman" w:hAnsi="Times New Roman"/>
                <w:b/>
                <w:sz w:val="24"/>
                <w:szCs w:val="24"/>
              </w:rPr>
              <w:t>Сумма баллов по всем блокам</w:t>
            </w:r>
          </w:p>
        </w:tc>
        <w:tc>
          <w:tcPr>
            <w:tcW w:w="398" w:type="pct"/>
            <w:vAlign w:val="center"/>
          </w:tcPr>
          <w:p w:rsidR="00B2172A" w:rsidRPr="00B55A25" w:rsidRDefault="00B2172A" w:rsidP="002F5EC1">
            <w:pPr>
              <w:spacing w:after="0" w:line="240" w:lineRule="auto"/>
              <w:jc w:val="center"/>
              <w:rPr>
                <w:rFonts w:ascii="Times New Roman" w:hAnsi="Times New Roman"/>
                <w:b/>
                <w:sz w:val="24"/>
                <w:szCs w:val="24"/>
              </w:rPr>
            </w:pPr>
          </w:p>
        </w:tc>
      </w:tr>
    </w:tbl>
    <w:p w:rsidR="00B2172A" w:rsidRPr="00B55A25" w:rsidRDefault="00B2172A" w:rsidP="00B2172A">
      <w:pPr>
        <w:spacing w:after="0" w:line="240" w:lineRule="auto"/>
        <w:jc w:val="center"/>
        <w:rPr>
          <w:rFonts w:ascii="Times New Roman" w:hAnsi="Times New Roman"/>
          <w:b/>
          <w:sz w:val="24"/>
          <w:szCs w:val="24"/>
        </w:rPr>
      </w:pPr>
    </w:p>
    <w:p w:rsidR="00B2172A" w:rsidRPr="00B55A25" w:rsidRDefault="00B2172A" w:rsidP="00B2172A">
      <w:pPr>
        <w:spacing w:after="0" w:line="240" w:lineRule="auto"/>
        <w:jc w:val="center"/>
        <w:rPr>
          <w:rFonts w:ascii="Times New Roman" w:hAnsi="Times New Roman"/>
          <w:b/>
          <w:sz w:val="24"/>
          <w:szCs w:val="24"/>
        </w:rPr>
      </w:pPr>
      <w:r w:rsidRPr="00B55A25">
        <w:rPr>
          <w:rFonts w:ascii="Times New Roman" w:hAnsi="Times New Roman"/>
          <w:b/>
          <w:sz w:val="24"/>
          <w:szCs w:val="24"/>
        </w:rPr>
        <w:t>Оценка сформированности</w:t>
      </w:r>
      <w:r w:rsidR="00B05850">
        <w:rPr>
          <w:rFonts w:ascii="Times New Roman" w:hAnsi="Times New Roman"/>
          <w:b/>
          <w:sz w:val="24"/>
          <w:szCs w:val="24"/>
        </w:rPr>
        <w:t xml:space="preserve"> </w:t>
      </w:r>
      <w:r w:rsidRPr="00B55A25">
        <w:rPr>
          <w:rFonts w:ascii="Times New Roman" w:hAnsi="Times New Roman"/>
          <w:b/>
          <w:sz w:val="24"/>
          <w:szCs w:val="24"/>
        </w:rPr>
        <w:t>блоков личностных результатов</w:t>
      </w:r>
    </w:p>
    <w:p w:rsidR="00B2172A" w:rsidRPr="00B05850" w:rsidRDefault="00B2172A" w:rsidP="00B2172A">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111"/>
        <w:gridCol w:w="1157"/>
        <w:gridCol w:w="1271"/>
        <w:gridCol w:w="1407"/>
        <w:gridCol w:w="1407"/>
        <w:gridCol w:w="1407"/>
      </w:tblGrid>
      <w:tr w:rsidR="00B2172A" w:rsidRPr="00B55A25" w:rsidTr="002F5EC1">
        <w:tc>
          <w:tcPr>
            <w:tcW w:w="1062"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Блок</w:t>
            </w:r>
          </w:p>
        </w:tc>
        <w:tc>
          <w:tcPr>
            <w:tcW w:w="564"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«Я»</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41)</w:t>
            </w:r>
          </w:p>
        </w:tc>
        <w:tc>
          <w:tcPr>
            <w:tcW w:w="587"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«Семья»</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9)</w:t>
            </w:r>
          </w:p>
        </w:tc>
        <w:tc>
          <w:tcPr>
            <w:tcW w:w="645"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«Школа»</w:t>
            </w:r>
          </w:p>
          <w:p w:rsidR="00B2172A" w:rsidRPr="00B55A25" w:rsidRDefault="00B2172A" w:rsidP="002F5EC1">
            <w:pPr>
              <w:spacing w:after="0" w:line="240" w:lineRule="auto"/>
              <w:jc w:val="center"/>
              <w:rPr>
                <w:rFonts w:ascii="Times New Roman" w:hAnsi="Times New Roman"/>
                <w:b/>
                <w:sz w:val="24"/>
                <w:szCs w:val="24"/>
                <w:lang w:val="en-US"/>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8)</w:t>
            </w:r>
          </w:p>
        </w:tc>
        <w:tc>
          <w:tcPr>
            <w:tcW w:w="714"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«Родной край»</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w:t>
            </w:r>
            <w:r w:rsidRPr="00B55A25">
              <w:rPr>
                <w:rFonts w:ascii="Times New Roman" w:hAnsi="Times New Roman"/>
                <w:b/>
                <w:sz w:val="24"/>
                <w:szCs w:val="24"/>
                <w:lang w:val="en-US"/>
              </w:rPr>
              <w:t xml:space="preserve">max </w:t>
            </w:r>
            <w:r w:rsidRPr="00B55A25">
              <w:rPr>
                <w:rFonts w:ascii="Times New Roman" w:hAnsi="Times New Roman"/>
                <w:b/>
                <w:sz w:val="24"/>
                <w:szCs w:val="24"/>
              </w:rPr>
              <w:t>3)</w:t>
            </w:r>
          </w:p>
        </w:tc>
        <w:tc>
          <w:tcPr>
            <w:tcW w:w="714"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Блок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«Россия и мир»</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w:t>
            </w:r>
            <w:r w:rsidRPr="00B55A25">
              <w:rPr>
                <w:rFonts w:ascii="Times New Roman" w:hAnsi="Times New Roman"/>
                <w:b/>
                <w:sz w:val="24"/>
                <w:szCs w:val="24"/>
                <w:lang w:val="en-US"/>
              </w:rPr>
              <w:t>max</w:t>
            </w:r>
            <w:r w:rsidRPr="00B55A25">
              <w:rPr>
                <w:rFonts w:ascii="Times New Roman" w:hAnsi="Times New Roman"/>
                <w:b/>
                <w:sz w:val="24"/>
                <w:szCs w:val="24"/>
              </w:rPr>
              <w:t>9)</w:t>
            </w:r>
          </w:p>
        </w:tc>
        <w:tc>
          <w:tcPr>
            <w:tcW w:w="714"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Сумма баллов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по всем блокам</w:t>
            </w:r>
          </w:p>
        </w:tc>
      </w:tr>
      <w:tr w:rsidR="00B2172A" w:rsidRPr="00B55A25" w:rsidTr="002F5EC1">
        <w:tc>
          <w:tcPr>
            <w:tcW w:w="1062"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Сумма баллов</w:t>
            </w:r>
          </w:p>
        </w:tc>
        <w:tc>
          <w:tcPr>
            <w:tcW w:w="564" w:type="pct"/>
          </w:tcPr>
          <w:p w:rsidR="00B2172A" w:rsidRPr="00B55A25" w:rsidRDefault="00B2172A" w:rsidP="002F5EC1">
            <w:pPr>
              <w:spacing w:after="0" w:line="240" w:lineRule="auto"/>
              <w:jc w:val="center"/>
              <w:rPr>
                <w:rFonts w:ascii="Times New Roman" w:hAnsi="Times New Roman"/>
                <w:b/>
                <w:sz w:val="24"/>
                <w:szCs w:val="24"/>
              </w:rPr>
            </w:pPr>
          </w:p>
        </w:tc>
        <w:tc>
          <w:tcPr>
            <w:tcW w:w="587" w:type="pct"/>
          </w:tcPr>
          <w:p w:rsidR="00B2172A" w:rsidRPr="00B55A25" w:rsidRDefault="00B2172A" w:rsidP="002F5EC1">
            <w:pPr>
              <w:spacing w:after="0" w:line="240" w:lineRule="auto"/>
              <w:jc w:val="center"/>
              <w:rPr>
                <w:rFonts w:ascii="Times New Roman" w:hAnsi="Times New Roman"/>
                <w:b/>
                <w:sz w:val="24"/>
                <w:szCs w:val="24"/>
              </w:rPr>
            </w:pPr>
          </w:p>
        </w:tc>
        <w:tc>
          <w:tcPr>
            <w:tcW w:w="645" w:type="pct"/>
          </w:tcPr>
          <w:p w:rsidR="00B2172A" w:rsidRPr="00B55A25" w:rsidRDefault="00B2172A" w:rsidP="002F5EC1">
            <w:pPr>
              <w:spacing w:after="0" w:line="240" w:lineRule="auto"/>
              <w:jc w:val="center"/>
              <w:rPr>
                <w:rFonts w:ascii="Times New Roman" w:hAnsi="Times New Roman"/>
                <w:b/>
                <w:sz w:val="24"/>
                <w:szCs w:val="24"/>
              </w:rPr>
            </w:pPr>
          </w:p>
        </w:tc>
        <w:tc>
          <w:tcPr>
            <w:tcW w:w="714" w:type="pct"/>
          </w:tcPr>
          <w:p w:rsidR="00B2172A" w:rsidRPr="00B55A25" w:rsidRDefault="00B2172A" w:rsidP="002F5EC1">
            <w:pPr>
              <w:spacing w:after="0" w:line="240" w:lineRule="auto"/>
              <w:jc w:val="center"/>
              <w:rPr>
                <w:rFonts w:ascii="Times New Roman" w:hAnsi="Times New Roman"/>
                <w:b/>
                <w:sz w:val="24"/>
                <w:szCs w:val="24"/>
              </w:rPr>
            </w:pPr>
          </w:p>
        </w:tc>
        <w:tc>
          <w:tcPr>
            <w:tcW w:w="714" w:type="pct"/>
          </w:tcPr>
          <w:p w:rsidR="00B2172A" w:rsidRPr="00B55A25" w:rsidRDefault="00B2172A" w:rsidP="002F5EC1">
            <w:pPr>
              <w:spacing w:after="0" w:line="240" w:lineRule="auto"/>
              <w:jc w:val="center"/>
              <w:rPr>
                <w:rFonts w:ascii="Times New Roman" w:hAnsi="Times New Roman"/>
                <w:b/>
                <w:sz w:val="24"/>
                <w:szCs w:val="24"/>
              </w:rPr>
            </w:pPr>
          </w:p>
        </w:tc>
        <w:tc>
          <w:tcPr>
            <w:tcW w:w="714" w:type="pct"/>
          </w:tcPr>
          <w:p w:rsidR="00B2172A" w:rsidRPr="00B55A25" w:rsidRDefault="00B2172A" w:rsidP="002F5EC1">
            <w:pPr>
              <w:spacing w:after="0" w:line="240" w:lineRule="auto"/>
              <w:jc w:val="center"/>
              <w:rPr>
                <w:rFonts w:ascii="Times New Roman" w:hAnsi="Times New Roman"/>
                <w:b/>
                <w:sz w:val="24"/>
                <w:szCs w:val="24"/>
              </w:rPr>
            </w:pPr>
          </w:p>
        </w:tc>
      </w:tr>
    </w:tbl>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«Я»</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0–14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15–28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29–41 – высокий уровень сформированности.</w:t>
      </w:r>
    </w:p>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«Семья»</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0–3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4–6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7–9 – высокий уровень сформированности.</w:t>
      </w:r>
    </w:p>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«Школа»</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0–2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3–5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6–8 – высокий уровень сформированности.</w:t>
      </w:r>
    </w:p>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«Родной Край»</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0–1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2 – средний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3 – высокий уровень сформированности.</w:t>
      </w:r>
    </w:p>
    <w:p w:rsidR="00B2172A" w:rsidRPr="00B55A25" w:rsidRDefault="00B2172A" w:rsidP="00B2172A">
      <w:pPr>
        <w:spacing w:after="0" w:line="240" w:lineRule="auto"/>
        <w:ind w:firstLine="709"/>
        <w:rPr>
          <w:rFonts w:ascii="Times New Roman" w:hAnsi="Times New Roman"/>
          <w:b/>
          <w:sz w:val="24"/>
          <w:szCs w:val="24"/>
        </w:rPr>
      </w:pPr>
      <w:r w:rsidRPr="00B55A25">
        <w:rPr>
          <w:rFonts w:ascii="Times New Roman" w:hAnsi="Times New Roman"/>
          <w:b/>
          <w:sz w:val="24"/>
          <w:szCs w:val="24"/>
        </w:rPr>
        <w:t>Сформированность блока «Россия и мир»</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0–3 – низкий уровень сформированности;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4–6 – средний уровень сформированности;</w:t>
      </w:r>
    </w:p>
    <w:p w:rsidR="00B2172A"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7–9 – высокий уровень сформированности.</w:t>
      </w:r>
    </w:p>
    <w:p w:rsidR="00A772EE" w:rsidRDefault="00A772EE" w:rsidP="00B2172A">
      <w:pPr>
        <w:spacing w:after="0" w:line="240" w:lineRule="auto"/>
        <w:ind w:firstLine="709"/>
        <w:rPr>
          <w:rFonts w:ascii="Times New Roman" w:hAnsi="Times New Roman"/>
          <w:sz w:val="24"/>
          <w:szCs w:val="24"/>
        </w:rPr>
      </w:pPr>
    </w:p>
    <w:p w:rsidR="00A772EE" w:rsidRPr="00B55A25" w:rsidRDefault="00A772EE" w:rsidP="00B2172A">
      <w:pPr>
        <w:spacing w:after="0" w:line="240" w:lineRule="auto"/>
        <w:ind w:firstLine="709"/>
        <w:rPr>
          <w:rFonts w:ascii="Times New Roman" w:hAnsi="Times New Roman"/>
          <w:sz w:val="24"/>
          <w:szCs w:val="24"/>
        </w:rPr>
      </w:pPr>
    </w:p>
    <w:p w:rsidR="00B2172A" w:rsidRPr="00B55A25" w:rsidRDefault="00B2172A" w:rsidP="00B2172A">
      <w:pPr>
        <w:spacing w:after="0" w:line="240" w:lineRule="auto"/>
        <w:ind w:firstLine="709"/>
        <w:rPr>
          <w:rFonts w:ascii="Times New Roman" w:hAnsi="Times New Roman"/>
          <w:sz w:val="24"/>
          <w:szCs w:val="24"/>
        </w:rPr>
      </w:pPr>
    </w:p>
    <w:p w:rsidR="00B2172A" w:rsidRPr="00B55A25" w:rsidRDefault="00B2172A" w:rsidP="00B2172A">
      <w:pPr>
        <w:spacing w:after="0" w:line="240" w:lineRule="auto"/>
        <w:jc w:val="center"/>
        <w:rPr>
          <w:rFonts w:ascii="Times New Roman" w:hAnsi="Times New Roman"/>
          <w:sz w:val="24"/>
          <w:szCs w:val="24"/>
        </w:rPr>
      </w:pPr>
      <w:r w:rsidRPr="00B55A25">
        <w:rPr>
          <w:rFonts w:ascii="Times New Roman" w:hAnsi="Times New Roman"/>
          <w:b/>
          <w:sz w:val="24"/>
          <w:szCs w:val="24"/>
        </w:rPr>
        <w:t>Оценка сформированности образовательных результатов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969"/>
        <w:gridCol w:w="970"/>
        <w:gridCol w:w="970"/>
        <w:gridCol w:w="970"/>
        <w:gridCol w:w="970"/>
        <w:gridCol w:w="972"/>
        <w:gridCol w:w="1450"/>
      </w:tblGrid>
      <w:tr w:rsidR="00B2172A" w:rsidRPr="00B55A25" w:rsidTr="002F5EC1">
        <w:trPr>
          <w:trHeight w:val="332"/>
        </w:trPr>
        <w:tc>
          <w:tcPr>
            <w:tcW w:w="1311"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Критерии</w:t>
            </w:r>
          </w:p>
          <w:p w:rsidR="00B2172A" w:rsidRPr="00B55A25" w:rsidRDefault="00B2172A" w:rsidP="002F5EC1">
            <w:pPr>
              <w:spacing w:after="0" w:line="240" w:lineRule="auto"/>
              <w:jc w:val="both"/>
              <w:rPr>
                <w:rStyle w:val="dash041e005f0431005f044b005f0447005f043d005f044b005f0439005f005fchar1char1"/>
                <w:b/>
              </w:rPr>
            </w:pPr>
            <w:r w:rsidRPr="00B55A25">
              <w:rPr>
                <w:rFonts w:ascii="Times New Roman" w:hAnsi="Times New Roman"/>
                <w:b/>
                <w:sz w:val="24"/>
                <w:szCs w:val="24"/>
              </w:rPr>
              <w:t>сформированности</w:t>
            </w:r>
          </w:p>
        </w:tc>
        <w:tc>
          <w:tcPr>
            <w:tcW w:w="2953" w:type="pct"/>
            <w:gridSpan w:val="6"/>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Шифр результатов и сумма баллов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по результату</w:t>
            </w:r>
          </w:p>
        </w:tc>
        <w:tc>
          <w:tcPr>
            <w:tcW w:w="736" w:type="pct"/>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Всего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баллов</w:t>
            </w:r>
          </w:p>
        </w:tc>
      </w:tr>
      <w:tr w:rsidR="00B2172A" w:rsidRPr="00B55A25" w:rsidTr="002F5EC1">
        <w:trPr>
          <w:trHeight w:val="1104"/>
        </w:trPr>
        <w:tc>
          <w:tcPr>
            <w:tcW w:w="1311" w:type="pct"/>
          </w:tcPr>
          <w:p w:rsidR="00B2172A" w:rsidRPr="00B55A25" w:rsidRDefault="00B2172A" w:rsidP="002F5EC1">
            <w:pPr>
              <w:spacing w:after="0" w:line="240" w:lineRule="auto"/>
              <w:jc w:val="both"/>
              <w:rPr>
                <w:rFonts w:ascii="Times New Roman" w:hAnsi="Times New Roman"/>
                <w:sz w:val="24"/>
                <w:szCs w:val="24"/>
              </w:rPr>
            </w:pPr>
            <w:r w:rsidRPr="00B55A25">
              <w:rPr>
                <w:rStyle w:val="dash041e005f0431005f044b005f0447005f043d005f044b005f0439005f005fchar1char1"/>
                <w:b/>
              </w:rPr>
              <w:t>Самоопределение (личностное, профессиональное, жизненное)</w:t>
            </w:r>
          </w:p>
        </w:tc>
        <w:tc>
          <w:tcPr>
            <w:tcW w:w="492"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1.1.</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4)</w:t>
            </w:r>
          </w:p>
        </w:tc>
        <w:tc>
          <w:tcPr>
            <w:tcW w:w="492"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1.2.</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 xml:space="preserve"> 3)</w:t>
            </w:r>
          </w:p>
        </w:tc>
        <w:tc>
          <w:tcPr>
            <w:tcW w:w="492" w:type="pct"/>
            <w:shd w:val="clear" w:color="auto" w:fill="auto"/>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1.3.</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492" w:type="pct"/>
            <w:shd w:val="clear" w:color="auto" w:fill="auto"/>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1.4.</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492"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1.5.</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4)</w:t>
            </w:r>
          </w:p>
        </w:tc>
        <w:tc>
          <w:tcPr>
            <w:tcW w:w="493"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1.6.</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736"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lang w:val="en-US"/>
              </w:rPr>
              <w:t xml:space="preserve">Ʃ </w:t>
            </w:r>
            <w:proofErr w:type="spellStart"/>
            <w:r w:rsidRPr="00B55A25">
              <w:rPr>
                <w:rFonts w:ascii="Times New Roman" w:hAnsi="Times New Roman"/>
                <w:sz w:val="24"/>
                <w:szCs w:val="24"/>
              </w:rPr>
              <w:t>самоопр</w:t>
            </w:r>
            <w:proofErr w:type="spellEnd"/>
            <w:r w:rsidRPr="00B55A25">
              <w:rPr>
                <w:rFonts w:ascii="Times New Roman" w:hAnsi="Times New Roman"/>
                <w:sz w:val="24"/>
                <w:szCs w:val="24"/>
              </w:rPr>
              <w:t>.</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20)</w:t>
            </w:r>
          </w:p>
        </w:tc>
      </w:tr>
      <w:tr w:rsidR="00B2172A" w:rsidRPr="00B55A25" w:rsidTr="002F5EC1">
        <w:trPr>
          <w:trHeight w:val="838"/>
        </w:trPr>
        <w:tc>
          <w:tcPr>
            <w:tcW w:w="1311" w:type="pct"/>
          </w:tcPr>
          <w:p w:rsidR="00B2172A" w:rsidRPr="00B55A25" w:rsidRDefault="00B2172A" w:rsidP="002F5EC1">
            <w:pPr>
              <w:spacing w:after="0" w:line="240" w:lineRule="auto"/>
              <w:jc w:val="both"/>
              <w:rPr>
                <w:rFonts w:ascii="Times New Roman" w:hAnsi="Times New Roman"/>
                <w:sz w:val="24"/>
                <w:szCs w:val="24"/>
                <w:lang w:val="en-US"/>
              </w:rPr>
            </w:pPr>
            <w:proofErr w:type="spellStart"/>
            <w:r w:rsidRPr="00B55A25">
              <w:rPr>
                <w:rStyle w:val="dash041e005f0431005f044b005f0447005f043d005f044b005f0439005f005fchar1char1"/>
                <w:b/>
              </w:rPr>
              <w:t>Смыслообразование</w:t>
            </w:r>
            <w:proofErr w:type="spellEnd"/>
          </w:p>
        </w:tc>
        <w:tc>
          <w:tcPr>
            <w:tcW w:w="492"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2.1.</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4)</w:t>
            </w:r>
          </w:p>
        </w:tc>
        <w:tc>
          <w:tcPr>
            <w:tcW w:w="492"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2.2.</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 xml:space="preserve"> 3)</w:t>
            </w:r>
          </w:p>
        </w:tc>
        <w:tc>
          <w:tcPr>
            <w:tcW w:w="492"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2.3.</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5)</w:t>
            </w:r>
          </w:p>
        </w:tc>
        <w:tc>
          <w:tcPr>
            <w:tcW w:w="492"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2.4.</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5)</w:t>
            </w:r>
          </w:p>
        </w:tc>
        <w:tc>
          <w:tcPr>
            <w:tcW w:w="492"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2.5.</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7)</w:t>
            </w:r>
          </w:p>
        </w:tc>
        <w:tc>
          <w:tcPr>
            <w:tcW w:w="493"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2.6.</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5)</w:t>
            </w:r>
          </w:p>
        </w:tc>
        <w:tc>
          <w:tcPr>
            <w:tcW w:w="736"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lang w:val="en-US"/>
              </w:rPr>
              <w:t xml:space="preserve">Ʃ </w:t>
            </w:r>
            <w:r w:rsidRPr="00B55A25">
              <w:rPr>
                <w:rFonts w:ascii="Times New Roman" w:hAnsi="Times New Roman"/>
                <w:sz w:val="24"/>
                <w:szCs w:val="24"/>
              </w:rPr>
              <w:t>смысл.</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29)</w:t>
            </w:r>
          </w:p>
        </w:tc>
      </w:tr>
      <w:tr w:rsidR="00B2172A" w:rsidRPr="00B55A25" w:rsidTr="002F5EC1">
        <w:trPr>
          <w:trHeight w:val="838"/>
        </w:trPr>
        <w:tc>
          <w:tcPr>
            <w:tcW w:w="1311" w:type="pct"/>
          </w:tcPr>
          <w:p w:rsidR="00B2172A" w:rsidRPr="00B55A25" w:rsidRDefault="00B2172A" w:rsidP="002F5EC1">
            <w:pPr>
              <w:spacing w:after="0" w:line="240" w:lineRule="auto"/>
              <w:jc w:val="both"/>
              <w:rPr>
                <w:rStyle w:val="dash041e005f0431005f044b005f0447005f043d005f044b005f0439005f005fchar1char1"/>
                <w:b/>
              </w:rPr>
            </w:pPr>
            <w:r w:rsidRPr="00B55A25">
              <w:rPr>
                <w:rStyle w:val="dash041e005f0431005f044b005f0447005f043d005f044b005f0439005f005fchar1char1"/>
                <w:b/>
              </w:rPr>
              <w:t xml:space="preserve">Нравственно-этическая </w:t>
            </w:r>
          </w:p>
          <w:p w:rsidR="00B2172A" w:rsidRPr="00B55A25" w:rsidRDefault="00B2172A" w:rsidP="002F5EC1">
            <w:pPr>
              <w:spacing w:after="0" w:line="240" w:lineRule="auto"/>
              <w:jc w:val="both"/>
              <w:rPr>
                <w:rFonts w:ascii="Times New Roman" w:hAnsi="Times New Roman"/>
                <w:sz w:val="24"/>
                <w:szCs w:val="24"/>
              </w:rPr>
            </w:pPr>
            <w:r w:rsidRPr="00B55A25">
              <w:rPr>
                <w:rStyle w:val="dash041e005f0431005f044b005f0447005f043d005f044b005f0439005f005fchar1char1"/>
                <w:b/>
              </w:rPr>
              <w:t>ориентация</w:t>
            </w:r>
          </w:p>
        </w:tc>
        <w:tc>
          <w:tcPr>
            <w:tcW w:w="492"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3.1.</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492"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3.2.</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 xml:space="preserve"> 3)</w:t>
            </w:r>
          </w:p>
        </w:tc>
        <w:tc>
          <w:tcPr>
            <w:tcW w:w="492"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3.3.</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4)</w:t>
            </w:r>
          </w:p>
        </w:tc>
        <w:tc>
          <w:tcPr>
            <w:tcW w:w="492"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3.4.</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3)</w:t>
            </w:r>
          </w:p>
        </w:tc>
        <w:tc>
          <w:tcPr>
            <w:tcW w:w="492"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3.5.</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4)</w:t>
            </w:r>
          </w:p>
        </w:tc>
        <w:tc>
          <w:tcPr>
            <w:tcW w:w="493"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3.6.</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4)</w:t>
            </w:r>
          </w:p>
        </w:tc>
        <w:tc>
          <w:tcPr>
            <w:tcW w:w="736" w:type="pct"/>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lang w:val="en-US"/>
              </w:rPr>
              <w:t xml:space="preserve">Ʃ </w:t>
            </w:r>
            <w:proofErr w:type="spellStart"/>
            <w:r w:rsidRPr="00B55A25">
              <w:rPr>
                <w:rFonts w:ascii="Times New Roman" w:hAnsi="Times New Roman"/>
                <w:sz w:val="24"/>
                <w:szCs w:val="24"/>
              </w:rPr>
              <w:t>нр.-эт</w:t>
            </w:r>
            <w:proofErr w:type="spellEnd"/>
            <w:r w:rsidRPr="00B55A25">
              <w:rPr>
                <w:rFonts w:ascii="Times New Roman" w:hAnsi="Times New Roman"/>
                <w:sz w:val="24"/>
                <w:szCs w:val="24"/>
              </w:rPr>
              <w:t>.</w:t>
            </w:r>
          </w:p>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w:t>
            </w:r>
            <w:r w:rsidRPr="00B55A25">
              <w:rPr>
                <w:rFonts w:ascii="Times New Roman" w:hAnsi="Times New Roman"/>
                <w:i/>
                <w:sz w:val="24"/>
                <w:szCs w:val="24"/>
                <w:lang w:val="en-US"/>
              </w:rPr>
              <w:t>max</w:t>
            </w:r>
            <w:r w:rsidRPr="00B55A25">
              <w:rPr>
                <w:rFonts w:ascii="Times New Roman" w:hAnsi="Times New Roman"/>
                <w:sz w:val="24"/>
                <w:szCs w:val="24"/>
              </w:rPr>
              <w:t>21)</w:t>
            </w:r>
          </w:p>
        </w:tc>
      </w:tr>
      <w:tr w:rsidR="00B2172A" w:rsidRPr="00B55A25" w:rsidTr="002F5EC1">
        <w:trPr>
          <w:trHeight w:val="64"/>
        </w:trPr>
        <w:tc>
          <w:tcPr>
            <w:tcW w:w="4264" w:type="pct"/>
            <w:gridSpan w:val="7"/>
          </w:tcPr>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Итого по всем результатам</w:t>
            </w:r>
          </w:p>
        </w:tc>
        <w:tc>
          <w:tcPr>
            <w:tcW w:w="736" w:type="pct"/>
          </w:tcPr>
          <w:p w:rsidR="00B2172A" w:rsidRPr="00B55A25" w:rsidRDefault="00B2172A" w:rsidP="002F5EC1">
            <w:pPr>
              <w:spacing w:after="0" w:line="240" w:lineRule="auto"/>
              <w:jc w:val="center"/>
              <w:rPr>
                <w:rFonts w:ascii="Times New Roman" w:hAnsi="Times New Roman"/>
                <w:sz w:val="24"/>
                <w:szCs w:val="24"/>
              </w:rPr>
            </w:pPr>
          </w:p>
        </w:tc>
      </w:tr>
    </w:tbl>
    <w:p w:rsidR="00B2172A" w:rsidRPr="00B55A25" w:rsidRDefault="00134063" w:rsidP="00B2172A">
      <w:pPr>
        <w:spacing w:after="0" w:line="240" w:lineRule="auto"/>
        <w:ind w:firstLine="709"/>
        <w:rPr>
          <w:rFonts w:ascii="Times New Roman" w:hAnsi="Times New Roman"/>
          <w:b/>
          <w:sz w:val="24"/>
          <w:szCs w:val="24"/>
        </w:rPr>
      </w:pPr>
      <w:r>
        <w:rPr>
          <w:rFonts w:ascii="Times New Roman" w:hAnsi="Times New Roman"/>
          <w:b/>
          <w:sz w:val="24"/>
          <w:szCs w:val="24"/>
        </w:rPr>
        <w:t>Сформированн</w:t>
      </w:r>
      <w:r w:rsidR="00B2172A" w:rsidRPr="00B55A25">
        <w:rPr>
          <w:rFonts w:ascii="Times New Roman" w:hAnsi="Times New Roman"/>
          <w:b/>
          <w:sz w:val="24"/>
          <w:szCs w:val="24"/>
        </w:rPr>
        <w:t>ость самоопределения:</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0–6 – самоопределение не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7–13 – самоопределение частично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14–20 – самоопределение сформировано.</w:t>
      </w:r>
    </w:p>
    <w:p w:rsidR="00B2172A" w:rsidRPr="00B55A25" w:rsidRDefault="00B2172A" w:rsidP="00B2172A">
      <w:pPr>
        <w:spacing w:after="0" w:line="240" w:lineRule="auto"/>
        <w:ind w:firstLine="709"/>
        <w:rPr>
          <w:rFonts w:ascii="Times New Roman" w:hAnsi="Times New Roman"/>
          <w:sz w:val="24"/>
          <w:szCs w:val="24"/>
        </w:rPr>
      </w:pPr>
      <w:proofErr w:type="spellStart"/>
      <w:r w:rsidRPr="00B55A25">
        <w:rPr>
          <w:rFonts w:ascii="Times New Roman" w:hAnsi="Times New Roman"/>
          <w:b/>
          <w:sz w:val="24"/>
          <w:szCs w:val="24"/>
        </w:rPr>
        <w:t>Сформирован</w:t>
      </w:r>
      <w:r w:rsidR="00134063">
        <w:rPr>
          <w:rFonts w:ascii="Times New Roman" w:hAnsi="Times New Roman"/>
          <w:b/>
          <w:sz w:val="24"/>
          <w:szCs w:val="24"/>
        </w:rPr>
        <w:t>н</w:t>
      </w:r>
      <w:r w:rsidRPr="00B55A25">
        <w:rPr>
          <w:rFonts w:ascii="Times New Roman" w:hAnsi="Times New Roman"/>
          <w:b/>
          <w:sz w:val="24"/>
          <w:szCs w:val="24"/>
        </w:rPr>
        <w:t>ость</w:t>
      </w:r>
      <w:proofErr w:type="spellEnd"/>
      <w:r w:rsidRPr="00B55A25">
        <w:rPr>
          <w:rFonts w:ascii="Times New Roman" w:hAnsi="Times New Roman"/>
          <w:b/>
          <w:sz w:val="24"/>
          <w:szCs w:val="24"/>
        </w:rPr>
        <w:t xml:space="preserve"> </w:t>
      </w:r>
      <w:proofErr w:type="spellStart"/>
      <w:r w:rsidRPr="00B55A25">
        <w:rPr>
          <w:rFonts w:ascii="Times New Roman" w:hAnsi="Times New Roman"/>
          <w:b/>
          <w:sz w:val="24"/>
          <w:szCs w:val="24"/>
        </w:rPr>
        <w:t>смыслообразования</w:t>
      </w:r>
      <w:proofErr w:type="spellEnd"/>
      <w:r w:rsidRPr="00B55A25">
        <w:rPr>
          <w:rFonts w:ascii="Times New Roman" w:hAnsi="Times New Roman"/>
          <w:b/>
          <w:sz w:val="24"/>
          <w:szCs w:val="24"/>
        </w:rPr>
        <w:t>:</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 xml:space="preserve">0–9 –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xml:space="preserve"> не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 xml:space="preserve">10–19 –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xml:space="preserve"> частично сформировано;</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 xml:space="preserve">20–29 –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xml:space="preserve"> сформировано.</w:t>
      </w:r>
    </w:p>
    <w:p w:rsidR="00B2172A" w:rsidRPr="00B55A25" w:rsidRDefault="00134063" w:rsidP="00B2172A">
      <w:pPr>
        <w:spacing w:after="0" w:line="240" w:lineRule="auto"/>
        <w:ind w:firstLine="709"/>
        <w:rPr>
          <w:rFonts w:ascii="Times New Roman" w:hAnsi="Times New Roman"/>
          <w:sz w:val="24"/>
          <w:szCs w:val="24"/>
        </w:rPr>
      </w:pPr>
      <w:r>
        <w:rPr>
          <w:rFonts w:ascii="Times New Roman" w:hAnsi="Times New Roman"/>
          <w:b/>
          <w:sz w:val="24"/>
          <w:szCs w:val="24"/>
        </w:rPr>
        <w:t>Сформированн</w:t>
      </w:r>
      <w:r w:rsidR="00B2172A" w:rsidRPr="00B55A25">
        <w:rPr>
          <w:rFonts w:ascii="Times New Roman" w:hAnsi="Times New Roman"/>
          <w:b/>
          <w:sz w:val="24"/>
          <w:szCs w:val="24"/>
        </w:rPr>
        <w:t>ость нравственно-этической</w:t>
      </w:r>
      <w:r w:rsidR="00B05850">
        <w:rPr>
          <w:rFonts w:ascii="Times New Roman" w:hAnsi="Times New Roman"/>
          <w:b/>
          <w:sz w:val="24"/>
          <w:szCs w:val="24"/>
        </w:rPr>
        <w:t xml:space="preserve"> </w:t>
      </w:r>
      <w:r w:rsidR="00B2172A" w:rsidRPr="00B55A25">
        <w:rPr>
          <w:rFonts w:ascii="Times New Roman" w:hAnsi="Times New Roman"/>
          <w:b/>
          <w:sz w:val="24"/>
          <w:szCs w:val="24"/>
        </w:rPr>
        <w:t>ориентации:</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0–7 – нравственно-этическая</w:t>
      </w:r>
      <w:r w:rsidR="00B05850">
        <w:rPr>
          <w:rFonts w:ascii="Times New Roman" w:hAnsi="Times New Roman"/>
          <w:sz w:val="24"/>
          <w:szCs w:val="24"/>
        </w:rPr>
        <w:t xml:space="preserve"> </w:t>
      </w:r>
      <w:r w:rsidRPr="00B55A25">
        <w:rPr>
          <w:rFonts w:ascii="Times New Roman" w:hAnsi="Times New Roman"/>
          <w:sz w:val="24"/>
          <w:szCs w:val="24"/>
        </w:rPr>
        <w:t>ориентация не сформирована;</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8–14 – нравственно-этическая ориентация частично сформирована;</w:t>
      </w:r>
    </w:p>
    <w:p w:rsidR="00B2172A" w:rsidRPr="00B55A25" w:rsidRDefault="00B2172A" w:rsidP="00B2172A">
      <w:pPr>
        <w:spacing w:after="0" w:line="240" w:lineRule="auto"/>
        <w:ind w:firstLine="709"/>
        <w:rPr>
          <w:rFonts w:ascii="Times New Roman" w:hAnsi="Times New Roman"/>
          <w:sz w:val="24"/>
          <w:szCs w:val="24"/>
        </w:rPr>
      </w:pPr>
      <w:r w:rsidRPr="00B55A25">
        <w:rPr>
          <w:rFonts w:ascii="Times New Roman" w:hAnsi="Times New Roman"/>
          <w:sz w:val="24"/>
          <w:szCs w:val="24"/>
        </w:rPr>
        <w:t>15–21 – нравственно-этическая ориентация сформирована.</w:t>
      </w:r>
    </w:p>
    <w:p w:rsidR="00B2172A" w:rsidRPr="00B55A25" w:rsidRDefault="00B2172A" w:rsidP="00B2172A">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Личностные образовательные результаты </w:t>
      </w:r>
      <w:r w:rsidRPr="00B55A25">
        <w:rPr>
          <w:rFonts w:ascii="Times New Roman" w:hAnsi="Times New Roman"/>
          <w:b/>
          <w:sz w:val="24"/>
          <w:szCs w:val="24"/>
        </w:rPr>
        <w:t>сформированы</w:t>
      </w:r>
      <w:r w:rsidRPr="00B55A25">
        <w:rPr>
          <w:rFonts w:ascii="Times New Roman" w:hAnsi="Times New Roman"/>
          <w:sz w:val="24"/>
          <w:szCs w:val="24"/>
        </w:rPr>
        <w:t xml:space="preserve"> при условии сформированности всех составляющих критериев (самоопределение,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нравственно-этическая ориентация).</w:t>
      </w:r>
    </w:p>
    <w:p w:rsidR="00B2172A" w:rsidRPr="00B55A25" w:rsidRDefault="00B2172A" w:rsidP="00B2172A">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Личностные образовательные результаты </w:t>
      </w:r>
      <w:r w:rsidRPr="00B55A25">
        <w:rPr>
          <w:rFonts w:ascii="Times New Roman" w:hAnsi="Times New Roman"/>
          <w:b/>
          <w:sz w:val="24"/>
          <w:szCs w:val="24"/>
        </w:rPr>
        <w:t>сформированы частично</w:t>
      </w:r>
      <w:r w:rsidRPr="00B55A25">
        <w:rPr>
          <w:rFonts w:ascii="Times New Roman" w:hAnsi="Times New Roman"/>
          <w:sz w:val="24"/>
          <w:szCs w:val="24"/>
        </w:rPr>
        <w:t xml:space="preserve"> при условии частичной сформированности хотя бы одного из составляющих критериев (самоопределение,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нравственно-этическая ориентация).</w:t>
      </w:r>
    </w:p>
    <w:p w:rsidR="00B2172A" w:rsidRPr="00B55A25" w:rsidRDefault="00B2172A" w:rsidP="00FC2712">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Личностные образовательные результаты </w:t>
      </w:r>
      <w:r w:rsidRPr="00B55A25">
        <w:rPr>
          <w:rFonts w:ascii="Times New Roman" w:hAnsi="Times New Roman"/>
          <w:b/>
          <w:sz w:val="24"/>
          <w:szCs w:val="24"/>
        </w:rPr>
        <w:t>не</w:t>
      </w:r>
      <w:r w:rsidR="00B05850">
        <w:rPr>
          <w:rFonts w:ascii="Times New Roman" w:hAnsi="Times New Roman"/>
          <w:b/>
          <w:sz w:val="24"/>
          <w:szCs w:val="24"/>
        </w:rPr>
        <w:t xml:space="preserve"> </w:t>
      </w:r>
      <w:r w:rsidRPr="00B55A25">
        <w:rPr>
          <w:rFonts w:ascii="Times New Roman" w:hAnsi="Times New Roman"/>
          <w:b/>
          <w:sz w:val="24"/>
          <w:szCs w:val="24"/>
        </w:rPr>
        <w:t xml:space="preserve">сформированы, </w:t>
      </w:r>
      <w:r w:rsidRPr="00B55A25">
        <w:rPr>
          <w:rFonts w:ascii="Times New Roman" w:hAnsi="Times New Roman"/>
          <w:sz w:val="24"/>
          <w:szCs w:val="24"/>
        </w:rPr>
        <w:t xml:space="preserve">если не сформирован хотя бы один из составляющих критериев (самоопределение,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нравственно-этическая ориентация).</w:t>
      </w:r>
    </w:p>
    <w:p w:rsidR="00B2172A" w:rsidRPr="00B55A25" w:rsidRDefault="00B2172A" w:rsidP="00FC2712">
      <w:pPr>
        <w:spacing w:line="240" w:lineRule="auto"/>
        <w:ind w:firstLine="708"/>
        <w:jc w:val="both"/>
        <w:rPr>
          <w:rFonts w:ascii="Times New Roman" w:hAnsi="Times New Roman"/>
          <w:i/>
          <w:sz w:val="24"/>
          <w:szCs w:val="24"/>
          <w:lang w:eastAsia="en-US"/>
        </w:rPr>
      </w:pPr>
      <w:r w:rsidRPr="00B55A25">
        <w:rPr>
          <w:rFonts w:ascii="Times New Roman" w:hAnsi="Times New Roman"/>
          <w:b/>
          <w:sz w:val="24"/>
          <w:szCs w:val="24"/>
          <w:u w:val="single"/>
        </w:rPr>
        <w:t xml:space="preserve">Диагностическая карта </w:t>
      </w:r>
      <w:r w:rsidRPr="00B55A25">
        <w:rPr>
          <w:rFonts w:ascii="Times New Roman" w:hAnsi="Times New Roman"/>
          <w:i/>
          <w:sz w:val="24"/>
          <w:szCs w:val="24"/>
        </w:rPr>
        <w:t>заполняется на каждого обучающегося (в общей электронной форме). Диагностическая карта включает в себя три критерия</w:t>
      </w:r>
      <w:r w:rsidRPr="00B55A25">
        <w:rPr>
          <w:rFonts w:ascii="Times New Roman" w:hAnsi="Times New Roman"/>
          <w:b/>
          <w:i/>
          <w:sz w:val="24"/>
          <w:szCs w:val="24"/>
        </w:rPr>
        <w:t xml:space="preserve"> (</w:t>
      </w:r>
      <w:r w:rsidRPr="00B55A25">
        <w:rPr>
          <w:rFonts w:ascii="Times New Roman" w:hAnsi="Times New Roman"/>
          <w:i/>
          <w:sz w:val="24"/>
          <w:szCs w:val="24"/>
          <w:lang w:eastAsia="en-US"/>
        </w:rPr>
        <w:t xml:space="preserve">самоопределение, </w:t>
      </w:r>
      <w:proofErr w:type="spellStart"/>
      <w:r w:rsidRPr="00B55A25">
        <w:rPr>
          <w:rFonts w:ascii="Times New Roman" w:hAnsi="Times New Roman"/>
          <w:i/>
          <w:sz w:val="24"/>
          <w:szCs w:val="24"/>
          <w:lang w:eastAsia="en-US"/>
        </w:rPr>
        <w:t>смыслообразование</w:t>
      </w:r>
      <w:proofErr w:type="spellEnd"/>
      <w:r w:rsidRPr="00B55A25">
        <w:rPr>
          <w:rFonts w:ascii="Times New Roman" w:hAnsi="Times New Roman"/>
          <w:i/>
          <w:sz w:val="24"/>
          <w:szCs w:val="24"/>
          <w:lang w:eastAsia="en-US"/>
        </w:rPr>
        <w:t xml:space="preserve"> и нравственно-этическая ориентация) и пять социальных блоков «Я», «Семья», «Школа», «Родной край», «Россия и мир».</w:t>
      </w:r>
      <w:r w:rsidRPr="00B55A25">
        <w:rPr>
          <w:rFonts w:ascii="Times New Roman" w:hAnsi="Times New Roman"/>
          <w:i/>
          <w:color w:val="FF0000"/>
          <w:sz w:val="24"/>
          <w:szCs w:val="24"/>
          <w:lang w:eastAsia="en-US"/>
        </w:rPr>
        <w:t xml:space="preserve"> </w:t>
      </w:r>
      <w:r w:rsidRPr="00B55A25">
        <w:rPr>
          <w:rFonts w:ascii="Times New Roman" w:hAnsi="Times New Roman"/>
          <w:i/>
          <w:sz w:val="24"/>
          <w:szCs w:val="24"/>
          <w:lang w:eastAsia="en-US"/>
        </w:rPr>
        <w:t xml:space="preserve">По данным критериям и блокам распределены личностные образовательные результаты, которые подлежат диагностированию. Они включают в себя три компонента: </w:t>
      </w:r>
      <w:proofErr w:type="spellStart"/>
      <w:r w:rsidRPr="00B55A25">
        <w:rPr>
          <w:rFonts w:ascii="Times New Roman" w:hAnsi="Times New Roman"/>
          <w:i/>
          <w:sz w:val="24"/>
          <w:szCs w:val="24"/>
          <w:lang w:eastAsia="en-US"/>
        </w:rPr>
        <w:t>знаниевый</w:t>
      </w:r>
      <w:proofErr w:type="spellEnd"/>
      <w:r w:rsidRPr="00B55A25">
        <w:rPr>
          <w:rFonts w:ascii="Times New Roman" w:hAnsi="Times New Roman"/>
          <w:i/>
          <w:sz w:val="24"/>
          <w:szCs w:val="24"/>
          <w:lang w:eastAsia="en-US"/>
        </w:rPr>
        <w:t xml:space="preserve"> (ЗК),  мотивационный (МК) и деятельностный (ДК). В каждом компоненте представлены позиции, уточняющие личностный результат. </w:t>
      </w:r>
    </w:p>
    <w:p w:rsidR="00B2172A" w:rsidRPr="00B55A25" w:rsidRDefault="00B2172A" w:rsidP="00FC2712">
      <w:pPr>
        <w:spacing w:after="0" w:line="240" w:lineRule="auto"/>
        <w:jc w:val="center"/>
        <w:rPr>
          <w:rFonts w:ascii="Times New Roman" w:hAnsi="Times New Roman"/>
          <w:i/>
          <w:sz w:val="24"/>
          <w:szCs w:val="24"/>
          <w:u w:val="single"/>
          <w:lang w:eastAsia="en-US"/>
        </w:rPr>
      </w:pPr>
      <w:r w:rsidRPr="00B55A25">
        <w:rPr>
          <w:rFonts w:ascii="Times New Roman" w:hAnsi="Times New Roman"/>
          <w:i/>
          <w:sz w:val="24"/>
          <w:szCs w:val="24"/>
          <w:u w:val="single"/>
          <w:lang w:eastAsia="en-US"/>
        </w:rPr>
        <w:t>Описание процедуры диагностики:</w:t>
      </w:r>
    </w:p>
    <w:p w:rsidR="00B2172A" w:rsidRPr="00B55A25" w:rsidRDefault="00B2172A" w:rsidP="00FC2712">
      <w:pPr>
        <w:spacing w:after="0" w:line="240" w:lineRule="auto"/>
        <w:ind w:firstLine="708"/>
        <w:jc w:val="both"/>
        <w:rPr>
          <w:rFonts w:ascii="Times New Roman" w:hAnsi="Times New Roman"/>
          <w:b/>
          <w:i/>
          <w:sz w:val="24"/>
          <w:szCs w:val="24"/>
          <w:lang w:eastAsia="en-US"/>
        </w:rPr>
      </w:pPr>
      <w:r w:rsidRPr="00B55A25">
        <w:rPr>
          <w:rFonts w:ascii="Times New Roman" w:hAnsi="Times New Roman"/>
          <w:i/>
          <w:sz w:val="24"/>
          <w:szCs w:val="24"/>
          <w:lang w:eastAsia="en-US"/>
        </w:rPr>
        <w:t>В колонке «Балл» необходимо отметить наличие указанной позиции, присвоив ей 1 балл. Если данная позиция отсутствует – ставится 0. Далее подсчитывается сумма баллов по каждому социальному блоку</w:t>
      </w:r>
      <w:r w:rsidRPr="00B55A25">
        <w:rPr>
          <w:rFonts w:ascii="Times New Roman" w:hAnsi="Times New Roman"/>
          <w:b/>
          <w:i/>
          <w:sz w:val="24"/>
          <w:szCs w:val="24"/>
          <w:lang w:eastAsia="en-US"/>
        </w:rPr>
        <w:t xml:space="preserve"> </w:t>
      </w:r>
      <w:r w:rsidRPr="00B55A25">
        <w:rPr>
          <w:rFonts w:ascii="Times New Roman" w:hAnsi="Times New Roman"/>
          <w:i/>
          <w:sz w:val="24"/>
          <w:szCs w:val="24"/>
          <w:lang w:eastAsia="en-US"/>
        </w:rPr>
        <w:t>и заполняется таблица</w:t>
      </w:r>
      <w:r w:rsidRPr="00B55A25">
        <w:rPr>
          <w:rFonts w:ascii="Times New Roman" w:hAnsi="Times New Roman"/>
          <w:b/>
          <w:i/>
          <w:sz w:val="24"/>
          <w:szCs w:val="24"/>
          <w:lang w:eastAsia="en-US"/>
        </w:rPr>
        <w:t xml:space="preserve"> «Диагностическая карта выявления сформированности личностных образовательных результатов ООП ООО учащихся» </w:t>
      </w:r>
      <w:r w:rsidRPr="00B55A25">
        <w:rPr>
          <w:rFonts w:ascii="Times New Roman" w:hAnsi="Times New Roman"/>
          <w:i/>
          <w:sz w:val="24"/>
          <w:szCs w:val="24"/>
          <w:lang w:eastAsia="en-US"/>
        </w:rPr>
        <w:t xml:space="preserve">На основании данной таблицы делается вывод о представленности каждого </w:t>
      </w:r>
      <w:r w:rsidRPr="00B55A25">
        <w:rPr>
          <w:rFonts w:ascii="Times New Roman" w:hAnsi="Times New Roman"/>
          <w:i/>
          <w:sz w:val="24"/>
          <w:szCs w:val="24"/>
          <w:lang w:eastAsia="en-US"/>
        </w:rPr>
        <w:lastRenderedPageBreak/>
        <w:t>блока («Я», «Семья», «Школа», «Родной край», «Россия и мир»). Определяется уровень их развития: низкий, средний, высокий. Далее подсчитывается общий балл по карте.</w:t>
      </w:r>
    </w:p>
    <w:p w:rsidR="00B2172A" w:rsidRPr="00B55A25" w:rsidRDefault="00B2172A" w:rsidP="00FC2712">
      <w:pPr>
        <w:spacing w:after="0" w:line="240" w:lineRule="auto"/>
        <w:ind w:firstLine="708"/>
        <w:jc w:val="both"/>
        <w:rPr>
          <w:rFonts w:ascii="Times New Roman" w:hAnsi="Times New Roman"/>
          <w:b/>
          <w:i/>
          <w:sz w:val="24"/>
          <w:szCs w:val="24"/>
          <w:lang w:eastAsia="en-US"/>
        </w:rPr>
      </w:pPr>
      <w:r w:rsidRPr="00B55A25">
        <w:rPr>
          <w:rFonts w:ascii="Times New Roman" w:hAnsi="Times New Roman"/>
          <w:i/>
          <w:sz w:val="24"/>
          <w:szCs w:val="24"/>
          <w:lang w:eastAsia="en-US"/>
        </w:rPr>
        <w:t xml:space="preserve"> После чего полученные баллы каждого личностного результата (по формуле просчитывают) – каждый критерий (самоопределение, </w:t>
      </w:r>
      <w:proofErr w:type="spellStart"/>
      <w:r w:rsidRPr="00B55A25">
        <w:rPr>
          <w:rFonts w:ascii="Times New Roman" w:hAnsi="Times New Roman"/>
          <w:i/>
          <w:sz w:val="24"/>
          <w:szCs w:val="24"/>
          <w:lang w:eastAsia="en-US"/>
        </w:rPr>
        <w:t>смыслообразование</w:t>
      </w:r>
      <w:proofErr w:type="spellEnd"/>
      <w:r w:rsidRPr="00B55A25">
        <w:rPr>
          <w:rFonts w:ascii="Times New Roman" w:hAnsi="Times New Roman"/>
          <w:i/>
          <w:sz w:val="24"/>
          <w:szCs w:val="24"/>
          <w:lang w:eastAsia="en-US"/>
        </w:rPr>
        <w:t>, нравственно-этическая ориентация). Определяется сформированность критерия (не сформирован, частично сформирован, сформирован).</w:t>
      </w:r>
    </w:p>
    <w:p w:rsidR="00B2172A" w:rsidRPr="00B55A25" w:rsidRDefault="00B2172A" w:rsidP="00FC2712">
      <w:pPr>
        <w:spacing w:after="0" w:line="240" w:lineRule="auto"/>
        <w:ind w:firstLine="709"/>
        <w:jc w:val="both"/>
        <w:rPr>
          <w:rFonts w:ascii="Times New Roman" w:hAnsi="Times New Roman"/>
          <w:i/>
          <w:sz w:val="24"/>
          <w:szCs w:val="24"/>
          <w:lang w:eastAsia="en-US"/>
        </w:rPr>
      </w:pPr>
      <w:r w:rsidRPr="00B55A25">
        <w:rPr>
          <w:rFonts w:ascii="Times New Roman" w:hAnsi="Times New Roman"/>
          <w:i/>
          <w:sz w:val="24"/>
          <w:szCs w:val="24"/>
          <w:lang w:eastAsia="en-US"/>
        </w:rPr>
        <w:t xml:space="preserve">Затем просчитывается (по формуле) общая сформированность личностного образовательного результата по следующей инструкции: личностные образовательные результаты </w:t>
      </w:r>
      <w:r w:rsidRPr="00B55A25">
        <w:rPr>
          <w:rFonts w:ascii="Times New Roman" w:hAnsi="Times New Roman"/>
          <w:b/>
          <w:i/>
          <w:sz w:val="24"/>
          <w:szCs w:val="24"/>
          <w:lang w:eastAsia="en-US"/>
        </w:rPr>
        <w:t>сформированы</w:t>
      </w:r>
      <w:r w:rsidRPr="00B55A25">
        <w:rPr>
          <w:rFonts w:ascii="Times New Roman" w:hAnsi="Times New Roman"/>
          <w:i/>
          <w:sz w:val="24"/>
          <w:szCs w:val="24"/>
          <w:lang w:eastAsia="en-US"/>
        </w:rPr>
        <w:t xml:space="preserve"> при условии сформированности всех составляющих критериев (самоопределение, </w:t>
      </w:r>
      <w:proofErr w:type="spellStart"/>
      <w:r w:rsidRPr="00B55A25">
        <w:rPr>
          <w:rFonts w:ascii="Times New Roman" w:hAnsi="Times New Roman"/>
          <w:i/>
          <w:sz w:val="24"/>
          <w:szCs w:val="24"/>
          <w:lang w:eastAsia="en-US"/>
        </w:rPr>
        <w:t>смыслообразование</w:t>
      </w:r>
      <w:proofErr w:type="spellEnd"/>
      <w:r w:rsidRPr="00B55A25">
        <w:rPr>
          <w:rFonts w:ascii="Times New Roman" w:hAnsi="Times New Roman"/>
          <w:i/>
          <w:sz w:val="24"/>
          <w:szCs w:val="24"/>
          <w:lang w:eastAsia="en-US"/>
        </w:rPr>
        <w:t xml:space="preserve">, нравственно-этическая ориентация). Личностные образовательные результаты </w:t>
      </w:r>
      <w:r w:rsidRPr="00B55A25">
        <w:rPr>
          <w:rFonts w:ascii="Times New Roman" w:hAnsi="Times New Roman"/>
          <w:b/>
          <w:i/>
          <w:sz w:val="24"/>
          <w:szCs w:val="24"/>
          <w:lang w:eastAsia="en-US"/>
        </w:rPr>
        <w:t>сформированы частично</w:t>
      </w:r>
      <w:r w:rsidRPr="00B55A25">
        <w:rPr>
          <w:rFonts w:ascii="Times New Roman" w:hAnsi="Times New Roman"/>
          <w:i/>
          <w:sz w:val="24"/>
          <w:szCs w:val="24"/>
          <w:lang w:eastAsia="en-US"/>
        </w:rPr>
        <w:t xml:space="preserve"> при условии частичной сформированности хотя бы одного из составляющих критериев (самоопределение, </w:t>
      </w:r>
      <w:proofErr w:type="spellStart"/>
      <w:r w:rsidRPr="00B55A25">
        <w:rPr>
          <w:rFonts w:ascii="Times New Roman" w:hAnsi="Times New Roman"/>
          <w:i/>
          <w:sz w:val="24"/>
          <w:szCs w:val="24"/>
          <w:lang w:eastAsia="en-US"/>
        </w:rPr>
        <w:t>смыслообразование</w:t>
      </w:r>
      <w:proofErr w:type="spellEnd"/>
      <w:r w:rsidRPr="00B55A25">
        <w:rPr>
          <w:rFonts w:ascii="Times New Roman" w:hAnsi="Times New Roman"/>
          <w:i/>
          <w:sz w:val="24"/>
          <w:szCs w:val="24"/>
          <w:lang w:eastAsia="en-US"/>
        </w:rPr>
        <w:t xml:space="preserve">, нравственно-этическая ориентация). Личностные образовательные результаты </w:t>
      </w:r>
      <w:r w:rsidRPr="00B55A25">
        <w:rPr>
          <w:rFonts w:ascii="Times New Roman" w:hAnsi="Times New Roman"/>
          <w:b/>
          <w:i/>
          <w:sz w:val="24"/>
          <w:szCs w:val="24"/>
          <w:lang w:eastAsia="en-US"/>
        </w:rPr>
        <w:t>не</w:t>
      </w:r>
      <w:r w:rsidRPr="00B55A25">
        <w:rPr>
          <w:rFonts w:ascii="Times New Roman" w:hAnsi="Times New Roman"/>
          <w:i/>
          <w:sz w:val="24"/>
          <w:szCs w:val="24"/>
          <w:lang w:eastAsia="en-US"/>
        </w:rPr>
        <w:t xml:space="preserve"> </w:t>
      </w:r>
      <w:r w:rsidRPr="00B55A25">
        <w:rPr>
          <w:rFonts w:ascii="Times New Roman" w:hAnsi="Times New Roman"/>
          <w:b/>
          <w:i/>
          <w:sz w:val="24"/>
          <w:szCs w:val="24"/>
          <w:lang w:eastAsia="en-US"/>
        </w:rPr>
        <w:t xml:space="preserve">сформированы, </w:t>
      </w:r>
      <w:r w:rsidRPr="00B55A25">
        <w:rPr>
          <w:rFonts w:ascii="Times New Roman" w:hAnsi="Times New Roman"/>
          <w:i/>
          <w:sz w:val="24"/>
          <w:szCs w:val="24"/>
          <w:lang w:eastAsia="en-US"/>
        </w:rPr>
        <w:t xml:space="preserve">если не сформирован хотя бы один из составляющих критериев (самоопределение, </w:t>
      </w:r>
      <w:proofErr w:type="spellStart"/>
      <w:r w:rsidRPr="00B55A25">
        <w:rPr>
          <w:rFonts w:ascii="Times New Roman" w:hAnsi="Times New Roman"/>
          <w:i/>
          <w:sz w:val="24"/>
          <w:szCs w:val="24"/>
          <w:lang w:eastAsia="en-US"/>
        </w:rPr>
        <w:t>смыслообразование</w:t>
      </w:r>
      <w:proofErr w:type="spellEnd"/>
      <w:r w:rsidRPr="00B55A25">
        <w:rPr>
          <w:rFonts w:ascii="Times New Roman" w:hAnsi="Times New Roman"/>
          <w:i/>
          <w:sz w:val="24"/>
          <w:szCs w:val="24"/>
          <w:lang w:eastAsia="en-US"/>
        </w:rPr>
        <w:t>, нравственно-этическая ориентация).</w:t>
      </w:r>
    </w:p>
    <w:p w:rsidR="00B2172A" w:rsidRPr="00B55A25" w:rsidRDefault="00B2172A" w:rsidP="00FC2712">
      <w:pPr>
        <w:spacing w:after="0" w:line="240" w:lineRule="auto"/>
        <w:ind w:firstLine="426"/>
        <w:jc w:val="both"/>
        <w:rPr>
          <w:rFonts w:ascii="Times New Roman" w:hAnsi="Times New Roman"/>
          <w:i/>
          <w:sz w:val="24"/>
          <w:szCs w:val="24"/>
          <w:lang w:eastAsia="en-US"/>
        </w:rPr>
      </w:pPr>
      <w:r w:rsidRPr="00B55A25">
        <w:rPr>
          <w:rFonts w:ascii="Times New Roman" w:hAnsi="Times New Roman"/>
          <w:i/>
          <w:sz w:val="24"/>
          <w:szCs w:val="24"/>
          <w:lang w:eastAsia="en-US"/>
        </w:rPr>
        <w:t xml:space="preserve">На основании полученных результатов педагог - психолог делает вывод о необходимости развития соответствующего западающего социального блока или критерия и дает рекомендации о корректировки блока или критерия, а педагоги  намечают в рамках своего предмета, курса необходимые пути своей деятельности. </w:t>
      </w:r>
    </w:p>
    <w:p w:rsidR="00B2172A" w:rsidRPr="00B55A25" w:rsidRDefault="00B2172A" w:rsidP="00FC2712">
      <w:pPr>
        <w:tabs>
          <w:tab w:val="left" w:pos="851"/>
        </w:tabs>
        <w:spacing w:before="240" w:line="240" w:lineRule="auto"/>
        <w:jc w:val="both"/>
        <w:rPr>
          <w:rFonts w:ascii="Times New Roman" w:hAnsi="Times New Roman"/>
          <w:sz w:val="24"/>
          <w:szCs w:val="24"/>
        </w:rPr>
      </w:pPr>
      <w:r w:rsidRPr="00B55A25">
        <w:rPr>
          <w:rFonts w:ascii="Times New Roman" w:hAnsi="Times New Roman"/>
          <w:b/>
          <w:sz w:val="24"/>
          <w:szCs w:val="24"/>
        </w:rPr>
        <w:t xml:space="preserve">2) диагностические методики  </w:t>
      </w:r>
      <w:r w:rsidRPr="00B55A25">
        <w:rPr>
          <w:rFonts w:ascii="Times New Roman" w:hAnsi="Times New Roman"/>
          <w:sz w:val="24"/>
          <w:szCs w:val="24"/>
        </w:rPr>
        <w:t>(дополнительный диагностический инструментарий для исследования уровня сформированности личностных результатов обучающихся 5-9 классов).</w:t>
      </w:r>
    </w:p>
    <w:p w:rsidR="00B2172A" w:rsidRPr="00B55A25" w:rsidRDefault="00B2172A" w:rsidP="00FC2712">
      <w:pPr>
        <w:spacing w:after="0" w:line="240" w:lineRule="auto"/>
        <w:ind w:firstLine="709"/>
        <w:jc w:val="both"/>
        <w:rPr>
          <w:rFonts w:ascii="Times New Roman" w:hAnsi="Times New Roman"/>
          <w:sz w:val="24"/>
          <w:szCs w:val="24"/>
        </w:rPr>
      </w:pPr>
      <w:r w:rsidRPr="00B55A25">
        <w:rPr>
          <w:rFonts w:ascii="Times New Roman" w:hAnsi="Times New Roman"/>
          <w:sz w:val="24"/>
          <w:szCs w:val="24"/>
        </w:rPr>
        <w:t>Педагог - психолог может использовать дополнительный диагностический инструментарий для исследования уровня сформированности личностных результатов обучающихся 5-9 классов в случаях:</w:t>
      </w:r>
    </w:p>
    <w:p w:rsidR="00B2172A" w:rsidRPr="00B55A25" w:rsidRDefault="00B2172A" w:rsidP="00FC2712">
      <w:pPr>
        <w:spacing w:after="0" w:line="240" w:lineRule="auto"/>
        <w:ind w:firstLine="709"/>
        <w:jc w:val="both"/>
        <w:rPr>
          <w:rFonts w:ascii="Times New Roman" w:hAnsi="Times New Roman"/>
          <w:sz w:val="24"/>
          <w:szCs w:val="24"/>
          <w:lang w:eastAsia="en-US"/>
        </w:rPr>
      </w:pPr>
      <w:r w:rsidRPr="00B55A25">
        <w:rPr>
          <w:rFonts w:ascii="Times New Roman" w:hAnsi="Times New Roman"/>
          <w:sz w:val="24"/>
          <w:szCs w:val="24"/>
        </w:rPr>
        <w:t xml:space="preserve">– сомнения в объективности полученных результатов (результата) при работе с </w:t>
      </w:r>
      <w:r w:rsidRPr="00B55A25">
        <w:rPr>
          <w:rFonts w:ascii="Times New Roman" w:hAnsi="Times New Roman"/>
          <w:sz w:val="24"/>
          <w:szCs w:val="24"/>
          <w:lang w:eastAsia="en-US"/>
        </w:rPr>
        <w:t>диагностической картой выявления сформированности личностных образовательных результатов освоения основной образовательной программы основного общего образования обучающегося 9 класса;</w:t>
      </w:r>
    </w:p>
    <w:p w:rsidR="00B2172A" w:rsidRPr="00B55A25" w:rsidRDefault="00B2172A" w:rsidP="00FC2712">
      <w:pPr>
        <w:spacing w:after="0" w:line="240" w:lineRule="auto"/>
        <w:ind w:firstLine="709"/>
        <w:jc w:val="both"/>
        <w:rPr>
          <w:rFonts w:ascii="Times New Roman" w:hAnsi="Times New Roman"/>
          <w:sz w:val="24"/>
          <w:szCs w:val="24"/>
          <w:lang w:eastAsia="en-US"/>
        </w:rPr>
      </w:pPr>
      <w:r w:rsidRPr="00B55A25">
        <w:rPr>
          <w:rFonts w:ascii="Times New Roman" w:hAnsi="Times New Roman"/>
          <w:sz w:val="24"/>
          <w:szCs w:val="24"/>
          <w:lang w:eastAsia="en-US"/>
        </w:rPr>
        <w:t xml:space="preserve">– необходимости более полного исследования того или иного образовательного результата в силу специфики образовательной организации) (таблица </w:t>
      </w:r>
      <w:r w:rsidR="000605EC" w:rsidRPr="00B55A25">
        <w:rPr>
          <w:rFonts w:ascii="Times New Roman" w:hAnsi="Times New Roman"/>
          <w:sz w:val="24"/>
          <w:szCs w:val="24"/>
          <w:lang w:eastAsia="en-US"/>
        </w:rPr>
        <w:t>9</w:t>
      </w:r>
      <w:r w:rsidRPr="00B55A25">
        <w:rPr>
          <w:rFonts w:ascii="Times New Roman" w:hAnsi="Times New Roman"/>
          <w:sz w:val="24"/>
          <w:szCs w:val="24"/>
          <w:lang w:eastAsia="en-US"/>
        </w:rPr>
        <w:t>).</w:t>
      </w:r>
    </w:p>
    <w:p w:rsidR="00FC2712" w:rsidRDefault="00FC2712" w:rsidP="00FC2712">
      <w:pPr>
        <w:spacing w:after="0" w:line="240" w:lineRule="auto"/>
        <w:ind w:firstLine="709"/>
        <w:jc w:val="right"/>
        <w:rPr>
          <w:rFonts w:ascii="Times New Roman" w:hAnsi="Times New Roman"/>
          <w:sz w:val="24"/>
          <w:szCs w:val="24"/>
          <w:lang w:eastAsia="en-US"/>
        </w:rPr>
      </w:pPr>
    </w:p>
    <w:p w:rsidR="00FC2712" w:rsidRDefault="00FC2712" w:rsidP="00FC2712">
      <w:pPr>
        <w:spacing w:after="0" w:line="240" w:lineRule="auto"/>
        <w:ind w:firstLine="709"/>
        <w:jc w:val="right"/>
        <w:rPr>
          <w:rFonts w:ascii="Times New Roman" w:hAnsi="Times New Roman"/>
          <w:sz w:val="24"/>
          <w:szCs w:val="24"/>
          <w:lang w:eastAsia="en-US"/>
        </w:rPr>
      </w:pPr>
    </w:p>
    <w:p w:rsidR="00B2172A" w:rsidRPr="00B55A25" w:rsidRDefault="000605EC" w:rsidP="00FC2712">
      <w:pPr>
        <w:spacing w:after="0" w:line="240" w:lineRule="auto"/>
        <w:ind w:firstLine="709"/>
        <w:jc w:val="right"/>
        <w:rPr>
          <w:rFonts w:ascii="Times New Roman" w:hAnsi="Times New Roman"/>
          <w:sz w:val="24"/>
          <w:szCs w:val="24"/>
          <w:lang w:eastAsia="en-US"/>
        </w:rPr>
      </w:pPr>
      <w:r w:rsidRPr="00B55A25">
        <w:rPr>
          <w:rFonts w:ascii="Times New Roman" w:hAnsi="Times New Roman"/>
          <w:sz w:val="24"/>
          <w:szCs w:val="24"/>
          <w:lang w:eastAsia="en-US"/>
        </w:rPr>
        <w:t>Таблица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3"/>
        <w:gridCol w:w="2617"/>
        <w:gridCol w:w="2551"/>
        <w:gridCol w:w="2232"/>
      </w:tblGrid>
      <w:tr w:rsidR="00B2172A" w:rsidRPr="00B55A25" w:rsidTr="00FC2712">
        <w:tc>
          <w:tcPr>
            <w:tcW w:w="2453" w:type="dxa"/>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Личностные результаты 5-9 классов</w:t>
            </w:r>
          </w:p>
        </w:tc>
        <w:tc>
          <w:tcPr>
            <w:tcW w:w="2617" w:type="dxa"/>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Диагностический инструментарий</w:t>
            </w:r>
          </w:p>
        </w:tc>
        <w:tc>
          <w:tcPr>
            <w:tcW w:w="2551" w:type="dxa"/>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Автор</w:t>
            </w:r>
          </w:p>
        </w:tc>
        <w:tc>
          <w:tcPr>
            <w:tcW w:w="2232" w:type="dxa"/>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Возраст учащихся</w:t>
            </w:r>
          </w:p>
        </w:tc>
      </w:tr>
      <w:tr w:rsidR="00B2172A" w:rsidRPr="00B55A25" w:rsidTr="00FC2712">
        <w:tc>
          <w:tcPr>
            <w:tcW w:w="2453" w:type="dxa"/>
          </w:tcPr>
          <w:p w:rsidR="00B2172A" w:rsidRPr="00B55A25" w:rsidRDefault="00B2172A" w:rsidP="002F5EC1">
            <w:pPr>
              <w:widowControl w:val="0"/>
              <w:snapToGrid w:val="0"/>
              <w:spacing w:after="0" w:line="240" w:lineRule="auto"/>
              <w:jc w:val="both"/>
              <w:rPr>
                <w:rFonts w:ascii="Times New Roman" w:hAnsi="Times New Roman"/>
                <w:sz w:val="24"/>
                <w:szCs w:val="24"/>
              </w:rPr>
            </w:pPr>
            <w:r w:rsidRPr="00B55A25">
              <w:rPr>
                <w:rFonts w:ascii="Times New Roman" w:hAnsi="Times New Roman"/>
                <w:sz w:val="24"/>
                <w:szCs w:val="24"/>
              </w:rPr>
              <w:t xml:space="preserve">Блок </w:t>
            </w:r>
            <w:proofErr w:type="spellStart"/>
            <w:r w:rsidRPr="00B55A25">
              <w:rPr>
                <w:rFonts w:ascii="Times New Roman" w:hAnsi="Times New Roman"/>
                <w:sz w:val="24"/>
                <w:szCs w:val="24"/>
              </w:rPr>
              <w:t>смыслообразование</w:t>
            </w:r>
            <w:proofErr w:type="spellEnd"/>
          </w:p>
          <w:p w:rsidR="00B2172A" w:rsidRPr="00B55A25" w:rsidRDefault="00B2172A" w:rsidP="002F5EC1">
            <w:pPr>
              <w:spacing w:after="0" w:line="240" w:lineRule="auto"/>
              <w:jc w:val="both"/>
              <w:rPr>
                <w:rFonts w:ascii="Times New Roman" w:hAnsi="Times New Roman"/>
                <w:b/>
                <w:sz w:val="24"/>
                <w:szCs w:val="24"/>
              </w:rPr>
            </w:pPr>
          </w:p>
        </w:tc>
        <w:tc>
          <w:tcPr>
            <w:tcW w:w="2617" w:type="dxa"/>
          </w:tcPr>
          <w:p w:rsidR="00B2172A" w:rsidRPr="00B55A25" w:rsidRDefault="00B2172A" w:rsidP="002F5EC1">
            <w:pPr>
              <w:spacing w:after="0" w:line="240" w:lineRule="auto"/>
              <w:jc w:val="both"/>
              <w:rPr>
                <w:rFonts w:ascii="Times New Roman" w:hAnsi="Times New Roman"/>
                <w:b/>
                <w:sz w:val="24"/>
                <w:szCs w:val="24"/>
              </w:rPr>
            </w:pPr>
            <w:r w:rsidRPr="00B55A25">
              <w:rPr>
                <w:rFonts w:ascii="Times New Roman" w:hAnsi="Times New Roman"/>
                <w:sz w:val="24"/>
                <w:szCs w:val="24"/>
              </w:rPr>
              <w:t xml:space="preserve">Диагностика мотивации учения и эмоционального отношения к учению </w:t>
            </w:r>
          </w:p>
        </w:tc>
        <w:tc>
          <w:tcPr>
            <w:tcW w:w="2551" w:type="dxa"/>
          </w:tcPr>
          <w:p w:rsidR="00B2172A" w:rsidRPr="00B55A25" w:rsidRDefault="00B2172A" w:rsidP="002F5EC1">
            <w:pPr>
              <w:spacing w:after="0" w:line="240" w:lineRule="auto"/>
              <w:jc w:val="both"/>
              <w:rPr>
                <w:rFonts w:ascii="Times New Roman" w:hAnsi="Times New Roman"/>
                <w:b/>
                <w:sz w:val="24"/>
                <w:szCs w:val="24"/>
              </w:rPr>
            </w:pPr>
            <w:r w:rsidRPr="00B55A25">
              <w:rPr>
                <w:rFonts w:ascii="Times New Roman" w:hAnsi="Times New Roman"/>
                <w:sz w:val="24"/>
                <w:szCs w:val="24"/>
              </w:rPr>
              <w:t>по методике Ч.Д.Спилберга в модификации  А.Д.Андреевой</w:t>
            </w:r>
          </w:p>
        </w:tc>
        <w:tc>
          <w:tcPr>
            <w:tcW w:w="2232" w:type="dxa"/>
          </w:tcPr>
          <w:p w:rsidR="00B2172A" w:rsidRPr="00B55A25" w:rsidRDefault="00B2172A" w:rsidP="002F5EC1">
            <w:pPr>
              <w:spacing w:after="0" w:line="240" w:lineRule="auto"/>
              <w:jc w:val="both"/>
              <w:rPr>
                <w:rFonts w:ascii="Times New Roman" w:hAnsi="Times New Roman"/>
                <w:b/>
                <w:sz w:val="24"/>
                <w:szCs w:val="24"/>
              </w:rPr>
            </w:pPr>
            <w:r w:rsidRPr="00B55A25">
              <w:rPr>
                <w:rFonts w:ascii="Times New Roman" w:hAnsi="Times New Roman"/>
                <w:b/>
                <w:sz w:val="24"/>
                <w:szCs w:val="24"/>
              </w:rPr>
              <w:t>5 класс</w:t>
            </w:r>
          </w:p>
        </w:tc>
      </w:tr>
      <w:tr w:rsidR="00B2172A" w:rsidRPr="00B55A25" w:rsidTr="00FC2712">
        <w:tc>
          <w:tcPr>
            <w:tcW w:w="2453" w:type="dxa"/>
          </w:tcPr>
          <w:p w:rsidR="00B2172A" w:rsidRPr="00B55A25" w:rsidRDefault="00B2172A" w:rsidP="002F5EC1">
            <w:pPr>
              <w:widowControl w:val="0"/>
              <w:snapToGrid w:val="0"/>
              <w:spacing w:after="0" w:line="240" w:lineRule="auto"/>
              <w:jc w:val="both"/>
              <w:rPr>
                <w:rFonts w:ascii="Times New Roman" w:hAnsi="Times New Roman"/>
                <w:sz w:val="24"/>
                <w:szCs w:val="24"/>
              </w:rPr>
            </w:pPr>
            <w:r w:rsidRPr="00B55A25">
              <w:rPr>
                <w:rFonts w:ascii="Times New Roman" w:hAnsi="Times New Roman"/>
                <w:sz w:val="24"/>
                <w:szCs w:val="24"/>
              </w:rPr>
              <w:t xml:space="preserve">Блок </w:t>
            </w:r>
            <w:proofErr w:type="spellStart"/>
            <w:r w:rsidRPr="00B55A25">
              <w:rPr>
                <w:rFonts w:ascii="Times New Roman" w:hAnsi="Times New Roman"/>
                <w:sz w:val="24"/>
                <w:szCs w:val="24"/>
              </w:rPr>
              <w:t>смыслообразование</w:t>
            </w:r>
            <w:proofErr w:type="spellEnd"/>
          </w:p>
          <w:p w:rsidR="00B2172A" w:rsidRPr="00B55A25" w:rsidRDefault="00B2172A" w:rsidP="002F5EC1">
            <w:pPr>
              <w:spacing w:after="0" w:line="240" w:lineRule="auto"/>
              <w:jc w:val="both"/>
              <w:rPr>
                <w:rFonts w:ascii="Times New Roman" w:hAnsi="Times New Roman"/>
                <w:b/>
                <w:sz w:val="24"/>
                <w:szCs w:val="24"/>
              </w:rPr>
            </w:pPr>
          </w:p>
        </w:tc>
        <w:tc>
          <w:tcPr>
            <w:tcW w:w="2617" w:type="dxa"/>
          </w:tcPr>
          <w:p w:rsidR="00B2172A" w:rsidRPr="00B55A25" w:rsidRDefault="00B2172A" w:rsidP="002F5EC1">
            <w:pPr>
              <w:spacing w:after="0" w:line="240" w:lineRule="auto"/>
              <w:jc w:val="both"/>
              <w:rPr>
                <w:rFonts w:ascii="Times New Roman" w:hAnsi="Times New Roman"/>
                <w:sz w:val="24"/>
                <w:szCs w:val="24"/>
              </w:rPr>
            </w:pPr>
            <w:r w:rsidRPr="00B55A25">
              <w:rPr>
                <w:rFonts w:ascii="Times New Roman" w:hAnsi="Times New Roman"/>
                <w:sz w:val="24"/>
                <w:szCs w:val="24"/>
              </w:rPr>
              <w:t xml:space="preserve">Изучение мотивации учения подростков </w:t>
            </w:r>
          </w:p>
        </w:tc>
        <w:tc>
          <w:tcPr>
            <w:tcW w:w="2551" w:type="dxa"/>
          </w:tcPr>
          <w:p w:rsidR="00B2172A" w:rsidRPr="00B55A25" w:rsidRDefault="00B2172A" w:rsidP="002F5EC1">
            <w:pPr>
              <w:spacing w:after="0" w:line="240" w:lineRule="auto"/>
              <w:jc w:val="both"/>
              <w:rPr>
                <w:rFonts w:ascii="Times New Roman" w:hAnsi="Times New Roman"/>
                <w:b/>
                <w:sz w:val="24"/>
                <w:szCs w:val="24"/>
              </w:rPr>
            </w:pPr>
            <w:r w:rsidRPr="00B55A25">
              <w:rPr>
                <w:rFonts w:ascii="Times New Roman" w:hAnsi="Times New Roman"/>
                <w:sz w:val="24"/>
                <w:szCs w:val="24"/>
              </w:rPr>
              <w:t>по методике  М.И.Лукьяновой</w:t>
            </w:r>
          </w:p>
        </w:tc>
        <w:tc>
          <w:tcPr>
            <w:tcW w:w="2232" w:type="dxa"/>
          </w:tcPr>
          <w:p w:rsidR="00B2172A" w:rsidRPr="00B55A25" w:rsidRDefault="00B2172A" w:rsidP="002F5EC1">
            <w:pPr>
              <w:spacing w:after="0" w:line="240" w:lineRule="auto"/>
              <w:jc w:val="both"/>
              <w:rPr>
                <w:rFonts w:ascii="Times New Roman" w:hAnsi="Times New Roman"/>
                <w:b/>
                <w:sz w:val="24"/>
                <w:szCs w:val="24"/>
              </w:rPr>
            </w:pPr>
            <w:r w:rsidRPr="00B55A25">
              <w:rPr>
                <w:rFonts w:ascii="Times New Roman" w:hAnsi="Times New Roman"/>
                <w:b/>
                <w:sz w:val="24"/>
                <w:szCs w:val="24"/>
              </w:rPr>
              <w:t>6 класс</w:t>
            </w:r>
          </w:p>
        </w:tc>
      </w:tr>
      <w:tr w:rsidR="00B2172A" w:rsidRPr="00B55A25" w:rsidTr="00FC2712">
        <w:tc>
          <w:tcPr>
            <w:tcW w:w="2453" w:type="dxa"/>
          </w:tcPr>
          <w:p w:rsidR="00B2172A" w:rsidRPr="00B55A25" w:rsidRDefault="00B2172A" w:rsidP="002F5EC1">
            <w:pPr>
              <w:widowControl w:val="0"/>
              <w:snapToGrid w:val="0"/>
              <w:spacing w:after="0" w:line="240" w:lineRule="auto"/>
              <w:jc w:val="both"/>
              <w:rPr>
                <w:rFonts w:ascii="Times New Roman" w:hAnsi="Times New Roman"/>
                <w:sz w:val="24"/>
                <w:szCs w:val="24"/>
              </w:rPr>
            </w:pPr>
            <w:r w:rsidRPr="00B55A25">
              <w:rPr>
                <w:rFonts w:ascii="Times New Roman" w:hAnsi="Times New Roman"/>
                <w:sz w:val="24"/>
                <w:szCs w:val="24"/>
              </w:rPr>
              <w:t xml:space="preserve">Блок </w:t>
            </w:r>
            <w:proofErr w:type="spellStart"/>
            <w:r w:rsidRPr="00B55A25">
              <w:rPr>
                <w:rFonts w:ascii="Times New Roman" w:hAnsi="Times New Roman"/>
                <w:sz w:val="24"/>
                <w:szCs w:val="24"/>
              </w:rPr>
              <w:t>смыслообразование</w:t>
            </w:r>
            <w:proofErr w:type="spellEnd"/>
          </w:p>
          <w:p w:rsidR="00B2172A" w:rsidRPr="00B55A25" w:rsidRDefault="00B2172A" w:rsidP="002F5EC1">
            <w:pPr>
              <w:spacing w:after="0" w:line="240" w:lineRule="auto"/>
              <w:jc w:val="both"/>
              <w:rPr>
                <w:rFonts w:ascii="Times New Roman" w:hAnsi="Times New Roman"/>
                <w:b/>
                <w:sz w:val="24"/>
                <w:szCs w:val="24"/>
              </w:rPr>
            </w:pPr>
          </w:p>
        </w:tc>
        <w:tc>
          <w:tcPr>
            <w:tcW w:w="2617" w:type="dxa"/>
          </w:tcPr>
          <w:p w:rsidR="00B2172A" w:rsidRPr="00B55A25" w:rsidRDefault="00B2172A" w:rsidP="002F5EC1">
            <w:pPr>
              <w:spacing w:after="0" w:line="240" w:lineRule="auto"/>
              <w:jc w:val="both"/>
              <w:rPr>
                <w:rFonts w:ascii="Times New Roman" w:hAnsi="Times New Roman"/>
                <w:sz w:val="24"/>
                <w:szCs w:val="24"/>
              </w:rPr>
            </w:pPr>
            <w:r w:rsidRPr="00B55A25">
              <w:rPr>
                <w:rFonts w:ascii="Times New Roman" w:hAnsi="Times New Roman"/>
                <w:sz w:val="24"/>
                <w:szCs w:val="24"/>
              </w:rPr>
              <w:t xml:space="preserve">Изучение мотивации учения подростков </w:t>
            </w:r>
          </w:p>
        </w:tc>
        <w:tc>
          <w:tcPr>
            <w:tcW w:w="2551" w:type="dxa"/>
          </w:tcPr>
          <w:p w:rsidR="00B2172A" w:rsidRPr="00B55A25" w:rsidRDefault="00B2172A" w:rsidP="002F5EC1">
            <w:pPr>
              <w:spacing w:after="0" w:line="240" w:lineRule="auto"/>
              <w:jc w:val="both"/>
              <w:rPr>
                <w:rFonts w:ascii="Times New Roman" w:hAnsi="Times New Roman"/>
                <w:b/>
                <w:sz w:val="24"/>
                <w:szCs w:val="24"/>
              </w:rPr>
            </w:pPr>
            <w:r w:rsidRPr="00B55A25">
              <w:rPr>
                <w:rFonts w:ascii="Times New Roman" w:hAnsi="Times New Roman"/>
                <w:sz w:val="24"/>
                <w:szCs w:val="24"/>
              </w:rPr>
              <w:t>по методике М.И.  Лукьяновой</w:t>
            </w:r>
          </w:p>
        </w:tc>
        <w:tc>
          <w:tcPr>
            <w:tcW w:w="2232" w:type="dxa"/>
          </w:tcPr>
          <w:p w:rsidR="00B2172A" w:rsidRPr="00B55A25" w:rsidRDefault="00B2172A" w:rsidP="002F5EC1">
            <w:pPr>
              <w:spacing w:after="0" w:line="240" w:lineRule="auto"/>
              <w:jc w:val="both"/>
              <w:rPr>
                <w:rFonts w:ascii="Times New Roman" w:hAnsi="Times New Roman"/>
                <w:b/>
                <w:sz w:val="24"/>
                <w:szCs w:val="24"/>
              </w:rPr>
            </w:pPr>
            <w:r w:rsidRPr="00B55A25">
              <w:rPr>
                <w:rFonts w:ascii="Times New Roman" w:hAnsi="Times New Roman"/>
                <w:b/>
                <w:sz w:val="24"/>
                <w:szCs w:val="24"/>
              </w:rPr>
              <w:t>7 класс</w:t>
            </w:r>
          </w:p>
        </w:tc>
      </w:tr>
      <w:tr w:rsidR="00B2172A" w:rsidRPr="00B55A25" w:rsidTr="00FC2712">
        <w:tc>
          <w:tcPr>
            <w:tcW w:w="2453" w:type="dxa"/>
          </w:tcPr>
          <w:p w:rsidR="00B2172A" w:rsidRPr="00B55A25" w:rsidRDefault="00B2172A" w:rsidP="002F5EC1">
            <w:pPr>
              <w:widowControl w:val="0"/>
              <w:snapToGrid w:val="0"/>
              <w:spacing w:after="0" w:line="240" w:lineRule="auto"/>
              <w:jc w:val="both"/>
              <w:rPr>
                <w:rFonts w:ascii="Times New Roman" w:hAnsi="Times New Roman"/>
                <w:sz w:val="24"/>
                <w:szCs w:val="24"/>
              </w:rPr>
            </w:pPr>
            <w:r w:rsidRPr="00B55A25">
              <w:rPr>
                <w:rFonts w:ascii="Times New Roman" w:hAnsi="Times New Roman"/>
                <w:sz w:val="24"/>
                <w:szCs w:val="24"/>
              </w:rPr>
              <w:t>Блок самоопределение</w:t>
            </w:r>
          </w:p>
          <w:p w:rsidR="00B2172A" w:rsidRPr="00B55A25" w:rsidRDefault="00B2172A" w:rsidP="002F5EC1">
            <w:pPr>
              <w:spacing w:after="0" w:line="240" w:lineRule="auto"/>
              <w:jc w:val="both"/>
              <w:rPr>
                <w:rFonts w:ascii="Times New Roman" w:hAnsi="Times New Roman"/>
                <w:b/>
                <w:sz w:val="24"/>
                <w:szCs w:val="24"/>
              </w:rPr>
            </w:pPr>
          </w:p>
        </w:tc>
        <w:tc>
          <w:tcPr>
            <w:tcW w:w="2617" w:type="dxa"/>
          </w:tcPr>
          <w:p w:rsidR="00B2172A" w:rsidRPr="00B55A25" w:rsidRDefault="00B2172A" w:rsidP="002F5EC1">
            <w:pPr>
              <w:spacing w:after="0" w:line="240" w:lineRule="auto"/>
              <w:jc w:val="both"/>
              <w:rPr>
                <w:rFonts w:ascii="Times New Roman" w:hAnsi="Times New Roman"/>
                <w:sz w:val="24"/>
                <w:szCs w:val="24"/>
              </w:rPr>
            </w:pPr>
            <w:r w:rsidRPr="00B55A25">
              <w:rPr>
                <w:rFonts w:ascii="Times New Roman" w:hAnsi="Times New Roman"/>
                <w:sz w:val="24"/>
                <w:szCs w:val="24"/>
              </w:rPr>
              <w:t xml:space="preserve">Профилактика социальных отношений </w:t>
            </w:r>
          </w:p>
        </w:tc>
        <w:tc>
          <w:tcPr>
            <w:tcW w:w="2551" w:type="dxa"/>
          </w:tcPr>
          <w:p w:rsidR="00B2172A" w:rsidRPr="00B55A25" w:rsidRDefault="00B2172A" w:rsidP="002F5EC1">
            <w:pPr>
              <w:spacing w:after="0" w:line="240" w:lineRule="auto"/>
              <w:jc w:val="both"/>
              <w:rPr>
                <w:rFonts w:ascii="Times New Roman" w:hAnsi="Times New Roman"/>
                <w:b/>
                <w:sz w:val="24"/>
                <w:szCs w:val="24"/>
              </w:rPr>
            </w:pPr>
            <w:r w:rsidRPr="00B55A25">
              <w:rPr>
                <w:rFonts w:ascii="Times New Roman" w:hAnsi="Times New Roman"/>
                <w:sz w:val="24"/>
                <w:szCs w:val="24"/>
              </w:rPr>
              <w:t>по методике М.В.Горской</w:t>
            </w:r>
          </w:p>
        </w:tc>
        <w:tc>
          <w:tcPr>
            <w:tcW w:w="2232" w:type="dxa"/>
          </w:tcPr>
          <w:p w:rsidR="00B2172A" w:rsidRPr="00B55A25" w:rsidRDefault="00B2172A" w:rsidP="002F5EC1">
            <w:pPr>
              <w:spacing w:after="0" w:line="240" w:lineRule="auto"/>
              <w:jc w:val="both"/>
              <w:rPr>
                <w:rFonts w:ascii="Times New Roman" w:hAnsi="Times New Roman"/>
                <w:b/>
                <w:sz w:val="24"/>
                <w:szCs w:val="24"/>
              </w:rPr>
            </w:pPr>
            <w:r w:rsidRPr="00B55A25">
              <w:rPr>
                <w:rFonts w:ascii="Times New Roman" w:hAnsi="Times New Roman"/>
                <w:b/>
                <w:sz w:val="24"/>
                <w:szCs w:val="24"/>
              </w:rPr>
              <w:t>8 класс</w:t>
            </w:r>
          </w:p>
        </w:tc>
      </w:tr>
      <w:tr w:rsidR="00B2172A" w:rsidRPr="00B55A25" w:rsidTr="00FC2712">
        <w:trPr>
          <w:trHeight w:val="874"/>
        </w:trPr>
        <w:tc>
          <w:tcPr>
            <w:tcW w:w="2453" w:type="dxa"/>
          </w:tcPr>
          <w:p w:rsidR="00B2172A" w:rsidRPr="00B55A25" w:rsidRDefault="00B2172A" w:rsidP="002F5EC1">
            <w:pPr>
              <w:widowControl w:val="0"/>
              <w:snapToGrid w:val="0"/>
              <w:spacing w:after="0" w:line="240" w:lineRule="auto"/>
              <w:jc w:val="both"/>
              <w:rPr>
                <w:rFonts w:ascii="Times New Roman" w:hAnsi="Times New Roman"/>
                <w:sz w:val="24"/>
                <w:szCs w:val="24"/>
              </w:rPr>
            </w:pPr>
            <w:r w:rsidRPr="00B55A25">
              <w:rPr>
                <w:rFonts w:ascii="Times New Roman" w:hAnsi="Times New Roman"/>
                <w:sz w:val="24"/>
                <w:szCs w:val="24"/>
              </w:rPr>
              <w:lastRenderedPageBreak/>
              <w:t>Блок самоопределение</w:t>
            </w:r>
          </w:p>
          <w:p w:rsidR="00B2172A" w:rsidRPr="00B55A25" w:rsidRDefault="00B2172A" w:rsidP="002F5EC1">
            <w:pPr>
              <w:spacing w:after="0" w:line="240" w:lineRule="auto"/>
              <w:jc w:val="both"/>
              <w:rPr>
                <w:rFonts w:ascii="Times New Roman" w:hAnsi="Times New Roman"/>
                <w:b/>
                <w:sz w:val="24"/>
                <w:szCs w:val="24"/>
              </w:rPr>
            </w:pPr>
          </w:p>
        </w:tc>
        <w:tc>
          <w:tcPr>
            <w:tcW w:w="2617" w:type="dxa"/>
          </w:tcPr>
          <w:p w:rsidR="00B2172A" w:rsidRPr="00B55A25" w:rsidRDefault="00B2172A" w:rsidP="002F5EC1">
            <w:pPr>
              <w:spacing w:after="0" w:line="240" w:lineRule="auto"/>
              <w:ind w:left="100"/>
              <w:jc w:val="both"/>
              <w:rPr>
                <w:rFonts w:ascii="Times New Roman" w:hAnsi="Times New Roman"/>
                <w:sz w:val="24"/>
                <w:szCs w:val="24"/>
              </w:rPr>
            </w:pPr>
            <w:r w:rsidRPr="00B55A25">
              <w:rPr>
                <w:rFonts w:ascii="Times New Roman" w:hAnsi="Times New Roman"/>
                <w:sz w:val="24"/>
                <w:szCs w:val="24"/>
              </w:rPr>
              <w:t xml:space="preserve">Профилактика социальных отношений </w:t>
            </w:r>
          </w:p>
        </w:tc>
        <w:tc>
          <w:tcPr>
            <w:tcW w:w="2551" w:type="dxa"/>
          </w:tcPr>
          <w:p w:rsidR="00B2172A" w:rsidRPr="00B55A25" w:rsidRDefault="00B2172A" w:rsidP="002F5EC1">
            <w:pPr>
              <w:spacing w:after="0" w:line="240" w:lineRule="auto"/>
              <w:jc w:val="both"/>
              <w:rPr>
                <w:rFonts w:ascii="Times New Roman" w:hAnsi="Times New Roman"/>
                <w:b/>
                <w:sz w:val="24"/>
                <w:szCs w:val="24"/>
              </w:rPr>
            </w:pPr>
            <w:r w:rsidRPr="00B55A25">
              <w:rPr>
                <w:rFonts w:ascii="Times New Roman" w:hAnsi="Times New Roman"/>
                <w:sz w:val="24"/>
                <w:szCs w:val="24"/>
              </w:rPr>
              <w:t>отношений по методике М.В.Горской</w:t>
            </w:r>
          </w:p>
        </w:tc>
        <w:tc>
          <w:tcPr>
            <w:tcW w:w="2232" w:type="dxa"/>
          </w:tcPr>
          <w:p w:rsidR="00B2172A" w:rsidRPr="00B55A25" w:rsidRDefault="00B2172A" w:rsidP="002F5EC1">
            <w:pPr>
              <w:spacing w:after="0" w:line="240" w:lineRule="auto"/>
              <w:jc w:val="both"/>
              <w:rPr>
                <w:rFonts w:ascii="Times New Roman" w:hAnsi="Times New Roman"/>
                <w:b/>
                <w:sz w:val="24"/>
                <w:szCs w:val="24"/>
              </w:rPr>
            </w:pPr>
            <w:r w:rsidRPr="00B55A25">
              <w:rPr>
                <w:rFonts w:ascii="Times New Roman" w:hAnsi="Times New Roman"/>
                <w:b/>
                <w:sz w:val="24"/>
                <w:szCs w:val="24"/>
              </w:rPr>
              <w:t>9 класс</w:t>
            </w:r>
          </w:p>
        </w:tc>
      </w:tr>
      <w:tr w:rsidR="00B2172A" w:rsidRPr="00B55A25" w:rsidTr="00FC2712">
        <w:tc>
          <w:tcPr>
            <w:tcW w:w="2453" w:type="dxa"/>
          </w:tcPr>
          <w:p w:rsidR="00B2172A" w:rsidRPr="00B55A25" w:rsidRDefault="00B2172A" w:rsidP="002F5EC1">
            <w:pPr>
              <w:widowControl w:val="0"/>
              <w:snapToGrid w:val="0"/>
              <w:spacing w:after="0" w:line="240" w:lineRule="auto"/>
              <w:jc w:val="both"/>
              <w:rPr>
                <w:rFonts w:ascii="Times New Roman" w:hAnsi="Times New Roman"/>
                <w:sz w:val="24"/>
                <w:szCs w:val="24"/>
              </w:rPr>
            </w:pPr>
            <w:r w:rsidRPr="00B55A25">
              <w:rPr>
                <w:rFonts w:ascii="Times New Roman" w:hAnsi="Times New Roman"/>
                <w:sz w:val="24"/>
                <w:szCs w:val="24"/>
              </w:rPr>
              <w:t xml:space="preserve">Блок </w:t>
            </w:r>
            <w:proofErr w:type="spellStart"/>
            <w:r w:rsidRPr="00B55A25">
              <w:rPr>
                <w:rFonts w:ascii="Times New Roman" w:hAnsi="Times New Roman"/>
                <w:sz w:val="24"/>
                <w:szCs w:val="24"/>
              </w:rPr>
              <w:t>смыслообразование</w:t>
            </w:r>
            <w:proofErr w:type="spellEnd"/>
            <w:r w:rsidRPr="00B55A25">
              <w:rPr>
                <w:rFonts w:ascii="Times New Roman" w:hAnsi="Times New Roman"/>
                <w:sz w:val="24"/>
                <w:szCs w:val="24"/>
              </w:rPr>
              <w:t xml:space="preserve"> и</w:t>
            </w:r>
          </w:p>
          <w:p w:rsidR="00B2172A" w:rsidRPr="00B55A25" w:rsidRDefault="00B2172A" w:rsidP="002F5EC1">
            <w:pPr>
              <w:widowControl w:val="0"/>
              <w:snapToGrid w:val="0"/>
              <w:spacing w:after="0" w:line="240" w:lineRule="auto"/>
              <w:jc w:val="both"/>
              <w:rPr>
                <w:rFonts w:ascii="Times New Roman" w:hAnsi="Times New Roman"/>
                <w:sz w:val="24"/>
                <w:szCs w:val="24"/>
              </w:rPr>
            </w:pPr>
            <w:r w:rsidRPr="00B55A25">
              <w:rPr>
                <w:rFonts w:ascii="Times New Roman" w:hAnsi="Times New Roman"/>
                <w:sz w:val="24"/>
                <w:szCs w:val="24"/>
              </w:rPr>
              <w:t>самоопределение</w:t>
            </w:r>
          </w:p>
          <w:p w:rsidR="00B2172A" w:rsidRPr="00B55A25" w:rsidRDefault="00B2172A" w:rsidP="002F5EC1">
            <w:pPr>
              <w:widowControl w:val="0"/>
              <w:snapToGrid w:val="0"/>
              <w:spacing w:after="0" w:line="240" w:lineRule="auto"/>
              <w:jc w:val="both"/>
              <w:rPr>
                <w:rFonts w:ascii="Times New Roman" w:hAnsi="Times New Roman"/>
                <w:sz w:val="24"/>
                <w:szCs w:val="24"/>
              </w:rPr>
            </w:pPr>
          </w:p>
          <w:p w:rsidR="00B2172A" w:rsidRPr="00B55A25" w:rsidRDefault="00B2172A" w:rsidP="002F5EC1">
            <w:pPr>
              <w:spacing w:after="0" w:line="240" w:lineRule="auto"/>
              <w:jc w:val="both"/>
              <w:rPr>
                <w:rFonts w:ascii="Times New Roman" w:hAnsi="Times New Roman"/>
                <w:b/>
                <w:sz w:val="24"/>
                <w:szCs w:val="24"/>
              </w:rPr>
            </w:pPr>
          </w:p>
        </w:tc>
        <w:tc>
          <w:tcPr>
            <w:tcW w:w="2617" w:type="dxa"/>
          </w:tcPr>
          <w:p w:rsidR="00B2172A" w:rsidRPr="00B55A25" w:rsidRDefault="00B2172A" w:rsidP="002F5EC1">
            <w:pPr>
              <w:spacing w:after="0" w:line="240" w:lineRule="auto"/>
              <w:ind w:left="100"/>
              <w:jc w:val="both"/>
              <w:rPr>
                <w:rFonts w:ascii="Times New Roman" w:hAnsi="Times New Roman"/>
                <w:sz w:val="24"/>
                <w:szCs w:val="24"/>
              </w:rPr>
            </w:pPr>
            <w:r w:rsidRPr="00B55A25">
              <w:rPr>
                <w:rFonts w:ascii="Times New Roman" w:hAnsi="Times New Roman"/>
                <w:sz w:val="24"/>
                <w:szCs w:val="24"/>
              </w:rPr>
              <w:t>Определение уровня стрессоустойчивости учащихся («Как сильно ты подвержен стрессу?»)</w:t>
            </w:r>
          </w:p>
        </w:tc>
        <w:tc>
          <w:tcPr>
            <w:tcW w:w="2551" w:type="dxa"/>
          </w:tcPr>
          <w:p w:rsidR="00B2172A" w:rsidRPr="00B55A25" w:rsidRDefault="00B2172A" w:rsidP="002F5EC1">
            <w:pPr>
              <w:spacing w:after="0" w:line="240" w:lineRule="auto"/>
              <w:jc w:val="both"/>
              <w:rPr>
                <w:rFonts w:ascii="Times New Roman" w:hAnsi="Times New Roman"/>
                <w:sz w:val="24"/>
                <w:szCs w:val="24"/>
              </w:rPr>
            </w:pPr>
            <w:r w:rsidRPr="00B55A25">
              <w:rPr>
                <w:rFonts w:ascii="Times New Roman" w:hAnsi="Times New Roman"/>
                <w:sz w:val="24"/>
                <w:szCs w:val="24"/>
              </w:rPr>
              <w:t xml:space="preserve">по анкете </w:t>
            </w:r>
            <w:proofErr w:type="spellStart"/>
            <w:r w:rsidRPr="00B55A25">
              <w:rPr>
                <w:rFonts w:ascii="Times New Roman" w:hAnsi="Times New Roman"/>
                <w:sz w:val="24"/>
                <w:szCs w:val="24"/>
              </w:rPr>
              <w:t>Э.Ховарда</w:t>
            </w:r>
            <w:proofErr w:type="spellEnd"/>
          </w:p>
        </w:tc>
        <w:tc>
          <w:tcPr>
            <w:tcW w:w="2232" w:type="dxa"/>
          </w:tcPr>
          <w:p w:rsidR="00B2172A" w:rsidRPr="00B55A25" w:rsidRDefault="00B2172A" w:rsidP="002F5EC1">
            <w:pPr>
              <w:spacing w:after="0" w:line="240" w:lineRule="auto"/>
              <w:jc w:val="both"/>
              <w:rPr>
                <w:rFonts w:ascii="Times New Roman" w:hAnsi="Times New Roman"/>
                <w:b/>
                <w:sz w:val="24"/>
                <w:szCs w:val="24"/>
              </w:rPr>
            </w:pPr>
            <w:r w:rsidRPr="00B55A25">
              <w:rPr>
                <w:rFonts w:ascii="Times New Roman" w:hAnsi="Times New Roman"/>
                <w:b/>
                <w:sz w:val="24"/>
                <w:szCs w:val="24"/>
              </w:rPr>
              <w:t>9 класс</w:t>
            </w:r>
          </w:p>
        </w:tc>
      </w:tr>
    </w:tbl>
    <w:p w:rsidR="00B2172A" w:rsidRPr="00B55A25" w:rsidRDefault="00B2172A" w:rsidP="00B2172A">
      <w:pPr>
        <w:spacing w:after="0" w:line="240" w:lineRule="auto"/>
        <w:jc w:val="center"/>
        <w:rPr>
          <w:rFonts w:ascii="Times New Roman" w:hAnsi="Times New Roman"/>
          <w:b/>
          <w:sz w:val="24"/>
          <w:szCs w:val="24"/>
        </w:rPr>
      </w:pPr>
    </w:p>
    <w:p w:rsidR="00B2172A" w:rsidRPr="00B55A25" w:rsidRDefault="00B2172A" w:rsidP="00B2172A">
      <w:pPr>
        <w:spacing w:after="0" w:line="240" w:lineRule="auto"/>
        <w:ind w:left="4" w:firstLine="711"/>
        <w:jc w:val="both"/>
        <w:rPr>
          <w:rFonts w:ascii="Times New Roman" w:hAnsi="Times New Roman"/>
          <w:sz w:val="24"/>
          <w:szCs w:val="24"/>
        </w:rPr>
      </w:pPr>
      <w:r w:rsidRPr="00B55A25">
        <w:rPr>
          <w:rFonts w:ascii="Times New Roman" w:hAnsi="Times New Roman"/>
          <w:sz w:val="24"/>
          <w:szCs w:val="24"/>
        </w:rPr>
        <w:t>Во внутришкольном мониторинге в целях оптимизации личностного развития обучающихся основной школы М</w:t>
      </w:r>
      <w:r w:rsidR="00B05850">
        <w:rPr>
          <w:rFonts w:ascii="Times New Roman" w:hAnsi="Times New Roman"/>
          <w:sz w:val="24"/>
          <w:szCs w:val="24"/>
        </w:rPr>
        <w:t>А</w:t>
      </w:r>
      <w:r w:rsidRPr="00B55A25">
        <w:rPr>
          <w:rFonts w:ascii="Times New Roman" w:hAnsi="Times New Roman"/>
          <w:sz w:val="24"/>
          <w:szCs w:val="24"/>
        </w:rPr>
        <w:t xml:space="preserve">ОУ «СОШ № </w:t>
      </w:r>
      <w:r w:rsidR="00B05850">
        <w:rPr>
          <w:rFonts w:ascii="Times New Roman" w:hAnsi="Times New Roman"/>
          <w:sz w:val="24"/>
          <w:szCs w:val="24"/>
        </w:rPr>
        <w:t>155</w:t>
      </w:r>
      <w:r w:rsidRPr="00B55A25">
        <w:rPr>
          <w:rFonts w:ascii="Times New Roman" w:hAnsi="Times New Roman"/>
          <w:sz w:val="24"/>
          <w:szCs w:val="24"/>
        </w:rPr>
        <w:t xml:space="preserve"> г. Челябинска» возможна оценка сформированности отдельных личностных результатов, проявляющихся в соблюдении норм и правил поведения, принятых в М</w:t>
      </w:r>
      <w:r w:rsidR="00B05850">
        <w:rPr>
          <w:rFonts w:ascii="Times New Roman" w:hAnsi="Times New Roman"/>
          <w:sz w:val="24"/>
          <w:szCs w:val="24"/>
        </w:rPr>
        <w:t>А</w:t>
      </w:r>
      <w:r w:rsidRPr="00B55A25">
        <w:rPr>
          <w:rFonts w:ascii="Times New Roman" w:hAnsi="Times New Roman"/>
          <w:sz w:val="24"/>
          <w:szCs w:val="24"/>
        </w:rPr>
        <w:t xml:space="preserve">ОУ «СОШ № </w:t>
      </w:r>
      <w:r w:rsidR="00B05850">
        <w:rPr>
          <w:rFonts w:ascii="Times New Roman" w:hAnsi="Times New Roman"/>
          <w:sz w:val="24"/>
          <w:szCs w:val="24"/>
        </w:rPr>
        <w:t>155</w:t>
      </w:r>
      <w:r w:rsidRPr="00B55A25">
        <w:rPr>
          <w:rFonts w:ascii="Times New Roman" w:hAnsi="Times New Roman"/>
          <w:sz w:val="24"/>
          <w:szCs w:val="24"/>
        </w:rPr>
        <w:t xml:space="preserve"> г. Челябинска»; участии в общественной жизни М</w:t>
      </w:r>
      <w:r w:rsidR="00B05850">
        <w:rPr>
          <w:rFonts w:ascii="Times New Roman" w:hAnsi="Times New Roman"/>
          <w:sz w:val="24"/>
          <w:szCs w:val="24"/>
        </w:rPr>
        <w:t>А</w:t>
      </w:r>
      <w:r w:rsidRPr="00B55A25">
        <w:rPr>
          <w:rFonts w:ascii="Times New Roman" w:hAnsi="Times New Roman"/>
          <w:sz w:val="24"/>
          <w:szCs w:val="24"/>
        </w:rPr>
        <w:t xml:space="preserve">ОУ «СОШ № </w:t>
      </w:r>
      <w:r w:rsidR="00B05850">
        <w:rPr>
          <w:rFonts w:ascii="Times New Roman" w:hAnsi="Times New Roman"/>
          <w:sz w:val="24"/>
          <w:szCs w:val="24"/>
        </w:rPr>
        <w:t>155</w:t>
      </w:r>
      <w:r w:rsidRPr="00B55A25">
        <w:rPr>
          <w:rFonts w:ascii="Times New Roman" w:hAnsi="Times New Roman"/>
          <w:sz w:val="24"/>
          <w:szCs w:val="24"/>
        </w:rPr>
        <w:t xml:space="preserve"> г. Челябинска», ее ближайшего социального окружения, общественно-полезной деятельности; ответственности за результаты обучения; готовности и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основной школы.</w:t>
      </w:r>
    </w:p>
    <w:p w:rsidR="00B2172A" w:rsidRPr="00B55A25" w:rsidRDefault="00B2172A" w:rsidP="00B2172A">
      <w:pPr>
        <w:tabs>
          <w:tab w:val="left" w:pos="567"/>
        </w:tabs>
        <w:spacing w:after="0" w:line="240" w:lineRule="auto"/>
        <w:jc w:val="center"/>
        <w:rPr>
          <w:rFonts w:ascii="Times New Roman" w:hAnsi="Times New Roman"/>
          <w:b/>
          <w:sz w:val="24"/>
          <w:szCs w:val="24"/>
        </w:rPr>
      </w:pPr>
    </w:p>
    <w:p w:rsidR="00944360" w:rsidRDefault="00944360" w:rsidP="00B2172A">
      <w:pPr>
        <w:tabs>
          <w:tab w:val="left" w:pos="567"/>
        </w:tabs>
        <w:spacing w:after="0" w:line="240" w:lineRule="auto"/>
        <w:jc w:val="center"/>
        <w:rPr>
          <w:rFonts w:ascii="Times New Roman" w:hAnsi="Times New Roman"/>
          <w:b/>
          <w:sz w:val="24"/>
          <w:szCs w:val="24"/>
        </w:rPr>
      </w:pPr>
    </w:p>
    <w:p w:rsidR="00B2172A" w:rsidRPr="00B55A25" w:rsidRDefault="00B2172A" w:rsidP="00FC2712">
      <w:pPr>
        <w:tabs>
          <w:tab w:val="left" w:pos="567"/>
        </w:tabs>
        <w:spacing w:after="0" w:line="240" w:lineRule="auto"/>
        <w:jc w:val="center"/>
        <w:rPr>
          <w:rFonts w:ascii="Times New Roman" w:hAnsi="Times New Roman"/>
          <w:b/>
          <w:sz w:val="24"/>
          <w:szCs w:val="24"/>
        </w:rPr>
      </w:pPr>
      <w:r w:rsidRPr="00B55A25">
        <w:rPr>
          <w:rFonts w:ascii="Times New Roman" w:hAnsi="Times New Roman"/>
          <w:b/>
          <w:sz w:val="24"/>
          <w:szCs w:val="24"/>
        </w:rPr>
        <w:t xml:space="preserve">Оценка метапредметных результатов освоения </w:t>
      </w:r>
    </w:p>
    <w:p w:rsidR="00B2172A" w:rsidRPr="00B55A25" w:rsidRDefault="00B2172A" w:rsidP="00FC2712">
      <w:pPr>
        <w:tabs>
          <w:tab w:val="left" w:pos="567"/>
        </w:tabs>
        <w:spacing w:after="0" w:line="240" w:lineRule="auto"/>
        <w:jc w:val="center"/>
        <w:rPr>
          <w:rFonts w:ascii="Times New Roman" w:hAnsi="Times New Roman"/>
          <w:b/>
          <w:sz w:val="24"/>
          <w:szCs w:val="24"/>
        </w:rPr>
      </w:pPr>
      <w:r w:rsidRPr="00B55A25">
        <w:rPr>
          <w:rFonts w:ascii="Times New Roman" w:hAnsi="Times New Roman"/>
          <w:b/>
          <w:sz w:val="24"/>
          <w:szCs w:val="24"/>
        </w:rPr>
        <w:t>основной образовательной программы основного общего образования</w:t>
      </w:r>
    </w:p>
    <w:p w:rsidR="00B2172A" w:rsidRPr="00B55A25" w:rsidRDefault="00B2172A" w:rsidP="00FC2712">
      <w:pPr>
        <w:pStyle w:val="a8"/>
        <w:tabs>
          <w:tab w:val="left" w:pos="567"/>
        </w:tabs>
        <w:spacing w:line="240" w:lineRule="auto"/>
        <w:ind w:firstLine="397"/>
        <w:rPr>
          <w:rFonts w:ascii="Times New Roman" w:hAnsi="Times New Roman"/>
          <w:color w:val="auto"/>
          <w:sz w:val="24"/>
          <w:szCs w:val="24"/>
        </w:rPr>
      </w:pPr>
      <w:r w:rsidRPr="00B55A25">
        <w:rPr>
          <w:rFonts w:ascii="Times New Roman" w:hAnsi="Times New Roman"/>
          <w:sz w:val="24"/>
          <w:szCs w:val="24"/>
        </w:rPr>
        <w:t xml:space="preserve"> </w:t>
      </w:r>
      <w:r w:rsidRPr="00B55A25">
        <w:rPr>
          <w:rFonts w:ascii="Times New Roman" w:hAnsi="Times New Roman"/>
          <w:color w:val="auto"/>
          <w:sz w:val="24"/>
          <w:szCs w:val="24"/>
        </w:rPr>
        <w:t>Критериями сформированности метапредметных планируемых результатов являются три блока универсальных учебных действий:</w:t>
      </w:r>
    </w:p>
    <w:p w:rsidR="00B2172A" w:rsidRPr="00B55A25" w:rsidRDefault="00B2172A" w:rsidP="00FC2712">
      <w:pPr>
        <w:pStyle w:val="21"/>
        <w:tabs>
          <w:tab w:val="left" w:pos="709"/>
        </w:tabs>
        <w:spacing w:line="240" w:lineRule="auto"/>
        <w:ind w:firstLine="397"/>
        <w:rPr>
          <w:sz w:val="24"/>
        </w:rPr>
      </w:pPr>
      <w:r w:rsidRPr="00B55A25">
        <w:rPr>
          <w:iCs/>
          <w:sz w:val="24"/>
        </w:rPr>
        <w:t>регулятивные</w:t>
      </w:r>
      <w:r w:rsidRPr="00B55A25">
        <w:rPr>
          <w:sz w:val="24"/>
        </w:rPr>
        <w:t>;</w:t>
      </w:r>
    </w:p>
    <w:p w:rsidR="00B2172A" w:rsidRPr="00B55A25" w:rsidRDefault="00B2172A" w:rsidP="00FC2712">
      <w:pPr>
        <w:pStyle w:val="21"/>
        <w:tabs>
          <w:tab w:val="left" w:pos="709"/>
        </w:tabs>
        <w:spacing w:line="240" w:lineRule="auto"/>
        <w:ind w:firstLine="397"/>
        <w:rPr>
          <w:sz w:val="24"/>
        </w:rPr>
      </w:pPr>
      <w:r w:rsidRPr="00B55A25">
        <w:rPr>
          <w:iCs/>
          <w:sz w:val="24"/>
        </w:rPr>
        <w:t>познавательные, в том числе смысловое чтение, формирование ИКТ-компетентности обучающихся, формирование экологического мышления</w:t>
      </w:r>
      <w:r w:rsidRPr="00B55A25">
        <w:rPr>
          <w:sz w:val="24"/>
        </w:rPr>
        <w:t>;</w:t>
      </w:r>
    </w:p>
    <w:p w:rsidR="00B2172A" w:rsidRPr="00B55A25" w:rsidRDefault="00B2172A" w:rsidP="00FC2712">
      <w:pPr>
        <w:pStyle w:val="21"/>
        <w:tabs>
          <w:tab w:val="left" w:pos="709"/>
        </w:tabs>
        <w:spacing w:line="240" w:lineRule="auto"/>
        <w:ind w:firstLine="397"/>
        <w:rPr>
          <w:sz w:val="24"/>
        </w:rPr>
      </w:pPr>
      <w:r w:rsidRPr="00B55A25">
        <w:rPr>
          <w:iCs/>
          <w:sz w:val="24"/>
        </w:rPr>
        <w:t>коммуникативные</w:t>
      </w:r>
      <w:r w:rsidRPr="00B55A25">
        <w:rPr>
          <w:sz w:val="24"/>
        </w:rPr>
        <w:t>.</w:t>
      </w:r>
    </w:p>
    <w:p w:rsidR="00B2172A" w:rsidRPr="00B55A25" w:rsidRDefault="00B2172A" w:rsidP="00FC2712">
      <w:pPr>
        <w:pStyle w:val="ac"/>
        <w:tabs>
          <w:tab w:val="left" w:pos="567"/>
        </w:tabs>
        <w:spacing w:line="240" w:lineRule="auto"/>
        <w:ind w:firstLine="397"/>
        <w:rPr>
          <w:sz w:val="24"/>
          <w:szCs w:val="24"/>
        </w:rPr>
      </w:pPr>
      <w:r w:rsidRPr="00B55A25">
        <w:rPr>
          <w:sz w:val="24"/>
          <w:szCs w:val="24"/>
        </w:rPr>
        <w:t>Инструментарий оценки метапредметных результатов строится на межпредметной основе и включает:</w:t>
      </w:r>
    </w:p>
    <w:p w:rsidR="00B2172A" w:rsidRPr="00B55A25" w:rsidRDefault="00B2172A" w:rsidP="00FC2712">
      <w:pPr>
        <w:pStyle w:val="21"/>
        <w:tabs>
          <w:tab w:val="left" w:pos="709"/>
        </w:tabs>
        <w:spacing w:line="240" w:lineRule="auto"/>
        <w:ind w:firstLine="397"/>
        <w:rPr>
          <w:sz w:val="24"/>
        </w:rPr>
      </w:pPr>
      <w:r w:rsidRPr="00B55A25">
        <w:rPr>
          <w:sz w:val="24"/>
        </w:rPr>
        <w:t>экспертные листы – обобщенная оценка всех метапредметных результатов;</w:t>
      </w:r>
    </w:p>
    <w:p w:rsidR="00B2172A" w:rsidRPr="00B55A25" w:rsidRDefault="00B2172A" w:rsidP="00FC2712">
      <w:pPr>
        <w:pStyle w:val="21"/>
        <w:tabs>
          <w:tab w:val="left" w:pos="709"/>
        </w:tabs>
        <w:spacing w:line="240" w:lineRule="auto"/>
        <w:ind w:firstLine="397"/>
        <w:rPr>
          <w:sz w:val="24"/>
        </w:rPr>
      </w:pPr>
      <w:r w:rsidRPr="00B55A25">
        <w:rPr>
          <w:sz w:val="24"/>
        </w:rPr>
        <w:t>групповой проект – оценка регулятивных, коммуникативных универсальных учебных действий, а также частично познавательных, в части формирования ИКТ-компетентности обучающихся и смыслового чтения;</w:t>
      </w:r>
    </w:p>
    <w:p w:rsidR="00B2172A" w:rsidRPr="00B55A25" w:rsidRDefault="00B2172A" w:rsidP="00FC2712">
      <w:pPr>
        <w:pStyle w:val="21"/>
        <w:tabs>
          <w:tab w:val="left" w:pos="709"/>
        </w:tabs>
        <w:spacing w:line="240" w:lineRule="auto"/>
        <w:ind w:firstLine="397"/>
        <w:rPr>
          <w:sz w:val="24"/>
        </w:rPr>
      </w:pPr>
      <w:r w:rsidRPr="00B55A25">
        <w:rPr>
          <w:sz w:val="24"/>
        </w:rPr>
        <w:t>индивидуальный проект – оценка регулятивных, коммуникативных универсальных учебных действий, а также частично познавательных, в части формирования ИКТ-компетентности обучающихся и смыслового чтения;</w:t>
      </w:r>
    </w:p>
    <w:p w:rsidR="00B2172A" w:rsidRPr="00B55A25" w:rsidRDefault="00B2172A" w:rsidP="00FC2712">
      <w:pPr>
        <w:pStyle w:val="21"/>
        <w:tabs>
          <w:tab w:val="left" w:pos="709"/>
        </w:tabs>
        <w:spacing w:line="240" w:lineRule="auto"/>
        <w:ind w:firstLine="397"/>
        <w:rPr>
          <w:sz w:val="24"/>
        </w:rPr>
      </w:pPr>
      <w:r w:rsidRPr="00B55A25">
        <w:rPr>
          <w:sz w:val="24"/>
        </w:rPr>
        <w:t>письменная работа на межпредметной основе;</w:t>
      </w:r>
    </w:p>
    <w:p w:rsidR="00B2172A" w:rsidRPr="00B55A25" w:rsidRDefault="00B2172A" w:rsidP="00FC2712">
      <w:pPr>
        <w:pStyle w:val="21"/>
        <w:tabs>
          <w:tab w:val="left" w:pos="709"/>
        </w:tabs>
        <w:spacing w:line="240" w:lineRule="auto"/>
        <w:ind w:firstLine="397"/>
        <w:rPr>
          <w:sz w:val="24"/>
        </w:rPr>
      </w:pPr>
      <w:r w:rsidRPr="00B55A25">
        <w:rPr>
          <w:sz w:val="24"/>
        </w:rPr>
        <w:t>практическая работа с использованием ИКТ – формирование ИКТ-компетентности обучающихся.</w:t>
      </w:r>
    </w:p>
    <w:p w:rsidR="00B2172A" w:rsidRPr="00B55A25" w:rsidRDefault="00B2172A" w:rsidP="00FC2712">
      <w:pPr>
        <w:pStyle w:val="21"/>
        <w:tabs>
          <w:tab w:val="left" w:pos="709"/>
        </w:tabs>
        <w:spacing w:line="240" w:lineRule="auto"/>
        <w:ind w:firstLine="397"/>
        <w:rPr>
          <w:sz w:val="24"/>
        </w:rPr>
      </w:pPr>
      <w:r w:rsidRPr="00B55A25">
        <w:rPr>
          <w:sz w:val="24"/>
        </w:rPr>
        <w:t>карты наблюдений по внеурочной деятельности – обобщенная оценка метапредметных результатов</w:t>
      </w:r>
    </w:p>
    <w:p w:rsidR="00B2172A" w:rsidRPr="00B55A25" w:rsidRDefault="00B2172A" w:rsidP="00FC2712">
      <w:pPr>
        <w:pStyle w:val="ac"/>
        <w:tabs>
          <w:tab w:val="left" w:pos="567"/>
        </w:tabs>
        <w:spacing w:line="240" w:lineRule="auto"/>
        <w:ind w:firstLine="397"/>
        <w:rPr>
          <w:sz w:val="24"/>
          <w:szCs w:val="24"/>
        </w:rPr>
      </w:pPr>
      <w:r w:rsidRPr="00B55A25">
        <w:rPr>
          <w:sz w:val="24"/>
          <w:szCs w:val="24"/>
        </w:rPr>
        <w:t xml:space="preserve">Выбор оценочных процедур осуществляется в соответствии с планируемыми результатами, подлежащими оценке (таблица </w:t>
      </w:r>
      <w:r w:rsidR="000605EC" w:rsidRPr="00B55A25">
        <w:rPr>
          <w:sz w:val="24"/>
          <w:szCs w:val="24"/>
        </w:rPr>
        <w:t>10</w:t>
      </w:r>
      <w:r w:rsidRPr="00B55A25">
        <w:rPr>
          <w:sz w:val="24"/>
          <w:szCs w:val="24"/>
        </w:rPr>
        <w:t>).</w:t>
      </w:r>
    </w:p>
    <w:p w:rsidR="00B2172A" w:rsidRPr="00B55A25" w:rsidRDefault="00B2172A" w:rsidP="00FC2712">
      <w:pPr>
        <w:spacing w:after="0" w:line="240" w:lineRule="auto"/>
        <w:ind w:left="8400"/>
        <w:rPr>
          <w:rFonts w:ascii="Times New Roman" w:hAnsi="Times New Roman"/>
          <w:sz w:val="24"/>
          <w:szCs w:val="24"/>
        </w:rPr>
      </w:pPr>
      <w:r w:rsidRPr="00B55A25">
        <w:rPr>
          <w:rFonts w:ascii="Times New Roman" w:hAnsi="Times New Roman"/>
          <w:sz w:val="24"/>
          <w:szCs w:val="24"/>
        </w:rPr>
        <w:t xml:space="preserve">Таблица </w:t>
      </w:r>
      <w:r w:rsidR="000605EC" w:rsidRPr="00B55A25">
        <w:rPr>
          <w:rFonts w:ascii="Times New Roman" w:hAnsi="Times New Roman"/>
          <w:sz w:val="24"/>
          <w:szCs w:val="24"/>
        </w:rPr>
        <w:t>10</w:t>
      </w:r>
    </w:p>
    <w:p w:rsidR="00B2172A" w:rsidRPr="00B55A25" w:rsidRDefault="00B2172A" w:rsidP="00FC2712">
      <w:pPr>
        <w:spacing w:after="0" w:line="240" w:lineRule="auto"/>
        <w:rPr>
          <w:rFonts w:ascii="Times New Roman" w:hAnsi="Times New Roman"/>
          <w:sz w:val="24"/>
          <w:szCs w:val="24"/>
        </w:rPr>
      </w:pPr>
    </w:p>
    <w:p w:rsidR="00B2172A" w:rsidRPr="00B55A25" w:rsidRDefault="00B2172A" w:rsidP="00FC2712">
      <w:pPr>
        <w:tabs>
          <w:tab w:val="left" w:pos="567"/>
        </w:tabs>
        <w:spacing w:line="240" w:lineRule="auto"/>
        <w:ind w:firstLine="397"/>
        <w:jc w:val="center"/>
        <w:rPr>
          <w:rFonts w:ascii="Times New Roman" w:hAnsi="Times New Roman"/>
          <w:b/>
          <w:sz w:val="24"/>
          <w:szCs w:val="24"/>
        </w:rPr>
      </w:pPr>
      <w:r w:rsidRPr="00B55A25">
        <w:rPr>
          <w:rFonts w:ascii="Times New Roman" w:hAnsi="Times New Roman"/>
          <w:b/>
          <w:sz w:val="24"/>
          <w:szCs w:val="24"/>
        </w:rPr>
        <w:t>Оценочные процедуры, обеспечивающие определение уровня достижения обучающимися метапредметных результатов освоения ООП основного общего образования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6243"/>
        <w:gridCol w:w="2977"/>
      </w:tblGrid>
      <w:tr w:rsidR="00B2172A" w:rsidRPr="00B55A25" w:rsidTr="002F5EC1">
        <w:trPr>
          <w:trHeight w:val="562"/>
          <w:tblHeader/>
        </w:trPr>
        <w:tc>
          <w:tcPr>
            <w:tcW w:w="669" w:type="dxa"/>
            <w:shd w:val="clear" w:color="auto" w:fill="auto"/>
            <w:vAlign w:val="center"/>
          </w:tcPr>
          <w:p w:rsidR="00B2172A" w:rsidRPr="00B55A25" w:rsidRDefault="00B2172A" w:rsidP="00FC2712">
            <w:pPr>
              <w:spacing w:line="240" w:lineRule="auto"/>
              <w:jc w:val="center"/>
              <w:rPr>
                <w:rFonts w:ascii="Times New Roman" w:hAnsi="Times New Roman"/>
                <w:b/>
                <w:sz w:val="24"/>
                <w:szCs w:val="24"/>
              </w:rPr>
            </w:pPr>
            <w:r w:rsidRPr="00B55A25">
              <w:rPr>
                <w:rFonts w:ascii="Times New Roman" w:hAnsi="Times New Roman"/>
                <w:b/>
                <w:sz w:val="24"/>
                <w:szCs w:val="24"/>
              </w:rPr>
              <w:lastRenderedPageBreak/>
              <w:t>Код</w:t>
            </w:r>
          </w:p>
        </w:tc>
        <w:tc>
          <w:tcPr>
            <w:tcW w:w="6243" w:type="dxa"/>
            <w:shd w:val="clear" w:color="auto" w:fill="auto"/>
            <w:vAlign w:val="center"/>
          </w:tcPr>
          <w:p w:rsidR="00B2172A" w:rsidRPr="00B55A25" w:rsidRDefault="00B2172A" w:rsidP="00FC2712">
            <w:pPr>
              <w:spacing w:line="240" w:lineRule="auto"/>
              <w:jc w:val="center"/>
              <w:rPr>
                <w:rFonts w:ascii="Times New Roman" w:hAnsi="Times New Roman"/>
                <w:b/>
                <w:sz w:val="24"/>
                <w:szCs w:val="24"/>
              </w:rPr>
            </w:pPr>
            <w:r w:rsidRPr="00B55A25">
              <w:rPr>
                <w:rFonts w:ascii="Times New Roman" w:hAnsi="Times New Roman"/>
                <w:b/>
                <w:sz w:val="24"/>
                <w:szCs w:val="24"/>
              </w:rPr>
              <w:t xml:space="preserve">Метапредметные образовательные результаты </w:t>
            </w:r>
          </w:p>
          <w:p w:rsidR="00B2172A" w:rsidRPr="00B55A25" w:rsidRDefault="00B2172A" w:rsidP="00FC2712">
            <w:pPr>
              <w:spacing w:line="240" w:lineRule="auto"/>
              <w:jc w:val="center"/>
              <w:rPr>
                <w:rFonts w:ascii="Times New Roman" w:hAnsi="Times New Roman"/>
                <w:b/>
                <w:sz w:val="24"/>
                <w:szCs w:val="24"/>
              </w:rPr>
            </w:pPr>
            <w:r w:rsidRPr="00B55A25">
              <w:rPr>
                <w:rFonts w:ascii="Times New Roman" w:hAnsi="Times New Roman"/>
                <w:b/>
                <w:sz w:val="24"/>
                <w:szCs w:val="24"/>
              </w:rPr>
              <w:t>(универсальные учебные действия)</w:t>
            </w:r>
          </w:p>
        </w:tc>
        <w:tc>
          <w:tcPr>
            <w:tcW w:w="2977" w:type="dxa"/>
            <w:shd w:val="clear" w:color="auto" w:fill="auto"/>
            <w:vAlign w:val="center"/>
          </w:tcPr>
          <w:p w:rsidR="00B2172A" w:rsidRPr="00B55A25" w:rsidRDefault="00B2172A" w:rsidP="00FC2712">
            <w:pPr>
              <w:spacing w:line="240" w:lineRule="auto"/>
              <w:jc w:val="center"/>
              <w:rPr>
                <w:rFonts w:ascii="Times New Roman" w:hAnsi="Times New Roman"/>
                <w:b/>
                <w:sz w:val="24"/>
                <w:szCs w:val="24"/>
              </w:rPr>
            </w:pPr>
            <w:r w:rsidRPr="00B55A25">
              <w:rPr>
                <w:rFonts w:ascii="Times New Roman" w:hAnsi="Times New Roman"/>
                <w:b/>
                <w:sz w:val="24"/>
                <w:szCs w:val="24"/>
              </w:rPr>
              <w:t>Оценочные процедуры</w:t>
            </w:r>
          </w:p>
        </w:tc>
      </w:tr>
      <w:tr w:rsidR="00B2172A" w:rsidRPr="00B55A25" w:rsidTr="002F5EC1">
        <w:tc>
          <w:tcPr>
            <w:tcW w:w="669" w:type="dxa"/>
            <w:shd w:val="clear" w:color="auto" w:fill="auto"/>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sz w:val="24"/>
                <w:szCs w:val="24"/>
              </w:rPr>
              <w:t>1.</w:t>
            </w:r>
          </w:p>
        </w:tc>
        <w:tc>
          <w:tcPr>
            <w:tcW w:w="9220" w:type="dxa"/>
            <w:gridSpan w:val="2"/>
            <w:shd w:val="clear" w:color="auto" w:fill="auto"/>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sz w:val="24"/>
                <w:szCs w:val="24"/>
              </w:rPr>
              <w:t>Регулятивные универсальные учебные действия</w:t>
            </w:r>
          </w:p>
        </w:tc>
      </w:tr>
      <w:tr w:rsidR="00B2172A" w:rsidRPr="00B55A25" w:rsidTr="002F5EC1">
        <w:tc>
          <w:tcPr>
            <w:tcW w:w="669" w:type="dxa"/>
            <w:shd w:val="clear" w:color="auto" w:fill="auto"/>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position w:val="-10"/>
                <w:sz w:val="24"/>
                <w:szCs w:val="24"/>
                <w:lang w:val="en-US"/>
              </w:rPr>
              <w:object w:dxaOrig="2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7.25pt" o:ole="">
                  <v:imagedata r:id="rId8" o:title=""/>
                </v:shape>
                <o:OLEObject Type="Embed" ProgID="Equation.3" ShapeID="_x0000_i1025" DrawAspect="Content" ObjectID="_1671966950" r:id="rId9"/>
              </w:object>
            </w:r>
          </w:p>
        </w:tc>
        <w:tc>
          <w:tcPr>
            <w:tcW w:w="6243" w:type="dxa"/>
            <w:shd w:val="clear" w:color="auto" w:fill="auto"/>
          </w:tcPr>
          <w:p w:rsidR="00B2172A" w:rsidRPr="00B55A25" w:rsidRDefault="00B2172A" w:rsidP="00FC2712">
            <w:pPr>
              <w:spacing w:line="240" w:lineRule="auto"/>
              <w:jc w:val="both"/>
              <w:rPr>
                <w:rFonts w:ascii="Times New Roman" w:hAnsi="Times New Roman"/>
                <w:sz w:val="24"/>
                <w:szCs w:val="24"/>
              </w:rPr>
            </w:pPr>
            <w:r w:rsidRPr="00B55A25">
              <w:rPr>
                <w:rFonts w:ascii="Times New Roman" w:hAnsi="Times New Roman"/>
                <w:sz w:val="24"/>
                <w:szCs w:val="24"/>
              </w:rPr>
              <w:t>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2977" w:type="dxa"/>
            <w:shd w:val="clear" w:color="auto" w:fill="auto"/>
          </w:tcPr>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Экспертный лист</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Групповой проект</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Индивидуальный проект</w:t>
            </w:r>
          </w:p>
        </w:tc>
      </w:tr>
      <w:tr w:rsidR="00B2172A" w:rsidRPr="00B55A25" w:rsidTr="002F5EC1">
        <w:tc>
          <w:tcPr>
            <w:tcW w:w="669" w:type="dxa"/>
            <w:shd w:val="clear" w:color="auto" w:fill="auto"/>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position w:val="-10"/>
                <w:sz w:val="24"/>
                <w:szCs w:val="24"/>
                <w:lang w:val="en-US"/>
              </w:rPr>
              <w:object w:dxaOrig="300" w:dyaOrig="340">
                <v:shape id="_x0000_i1026" type="#_x0000_t75" style="width:16.5pt;height:17.25pt" o:ole="">
                  <v:imagedata r:id="rId10" o:title=""/>
                </v:shape>
                <o:OLEObject Type="Embed" ProgID="Equation.3" ShapeID="_x0000_i1026" DrawAspect="Content" ObjectID="_1671966951" r:id="rId11"/>
              </w:object>
            </w:r>
          </w:p>
        </w:tc>
        <w:tc>
          <w:tcPr>
            <w:tcW w:w="6243" w:type="dxa"/>
            <w:shd w:val="clear" w:color="auto" w:fill="auto"/>
          </w:tcPr>
          <w:p w:rsidR="00B2172A" w:rsidRPr="00B55A25" w:rsidRDefault="00B2172A" w:rsidP="00FC2712">
            <w:pPr>
              <w:spacing w:line="240" w:lineRule="auto"/>
              <w:jc w:val="both"/>
              <w:rPr>
                <w:rFonts w:ascii="Times New Roman" w:hAnsi="Times New Roman"/>
                <w:sz w:val="24"/>
                <w:szCs w:val="24"/>
              </w:rPr>
            </w:pPr>
            <w:r w:rsidRPr="00B55A25">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2977" w:type="dxa"/>
            <w:shd w:val="clear" w:color="auto" w:fill="auto"/>
          </w:tcPr>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Экспертный лист</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Индивидуальный проект</w:t>
            </w:r>
          </w:p>
        </w:tc>
      </w:tr>
      <w:tr w:rsidR="00B2172A" w:rsidRPr="00B55A25" w:rsidTr="002F5EC1">
        <w:tc>
          <w:tcPr>
            <w:tcW w:w="669" w:type="dxa"/>
            <w:shd w:val="clear" w:color="auto" w:fill="auto"/>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position w:val="-12"/>
                <w:sz w:val="24"/>
                <w:szCs w:val="24"/>
                <w:lang w:val="en-US"/>
              </w:rPr>
              <w:object w:dxaOrig="300" w:dyaOrig="360">
                <v:shape id="_x0000_i1027" type="#_x0000_t75" style="width:16.5pt;height:19.5pt" o:ole="">
                  <v:imagedata r:id="rId12" o:title=""/>
                </v:shape>
                <o:OLEObject Type="Embed" ProgID="Equation.3" ShapeID="_x0000_i1027" DrawAspect="Content" ObjectID="_1671966952" r:id="rId13"/>
              </w:object>
            </w:r>
          </w:p>
        </w:tc>
        <w:tc>
          <w:tcPr>
            <w:tcW w:w="6243" w:type="dxa"/>
            <w:shd w:val="clear" w:color="auto" w:fill="auto"/>
          </w:tcPr>
          <w:p w:rsidR="00B2172A" w:rsidRPr="00B55A25" w:rsidRDefault="00B2172A" w:rsidP="00FC2712">
            <w:pPr>
              <w:spacing w:line="240" w:lineRule="auto"/>
              <w:jc w:val="both"/>
              <w:rPr>
                <w:rFonts w:ascii="Times New Roman" w:hAnsi="Times New Roman"/>
                <w:sz w:val="24"/>
                <w:szCs w:val="24"/>
              </w:rPr>
            </w:pPr>
            <w:r w:rsidRPr="00B55A25">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2977" w:type="dxa"/>
            <w:shd w:val="clear" w:color="auto" w:fill="auto"/>
          </w:tcPr>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Экспертный лист</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Групповой проект</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Индивидуальный проект</w:t>
            </w:r>
          </w:p>
        </w:tc>
      </w:tr>
      <w:tr w:rsidR="00B2172A" w:rsidRPr="00B55A25" w:rsidTr="002F5EC1">
        <w:tc>
          <w:tcPr>
            <w:tcW w:w="669" w:type="dxa"/>
            <w:shd w:val="clear" w:color="auto" w:fill="auto"/>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position w:val="-10"/>
                <w:sz w:val="24"/>
                <w:szCs w:val="24"/>
                <w:lang w:val="en-US"/>
              </w:rPr>
              <w:object w:dxaOrig="300" w:dyaOrig="340">
                <v:shape id="_x0000_i1028" type="#_x0000_t75" style="width:16.5pt;height:17.25pt" o:ole="">
                  <v:imagedata r:id="rId14" o:title=""/>
                </v:shape>
                <o:OLEObject Type="Embed" ProgID="Equation.3" ShapeID="_x0000_i1028" DrawAspect="Content" ObjectID="_1671966953" r:id="rId15"/>
              </w:object>
            </w:r>
          </w:p>
        </w:tc>
        <w:tc>
          <w:tcPr>
            <w:tcW w:w="6243" w:type="dxa"/>
            <w:shd w:val="clear" w:color="auto" w:fill="auto"/>
          </w:tcPr>
          <w:p w:rsidR="00B2172A" w:rsidRPr="00B55A25" w:rsidRDefault="00B2172A" w:rsidP="00FC2712">
            <w:pPr>
              <w:spacing w:line="240" w:lineRule="auto"/>
              <w:jc w:val="both"/>
              <w:rPr>
                <w:rFonts w:ascii="Times New Roman" w:hAnsi="Times New Roman"/>
                <w:sz w:val="24"/>
                <w:szCs w:val="24"/>
              </w:rPr>
            </w:pPr>
            <w:r w:rsidRPr="00B55A25">
              <w:rPr>
                <w:rFonts w:ascii="Times New Roman" w:hAnsi="Times New Roman"/>
                <w:sz w:val="24"/>
                <w:szCs w:val="24"/>
              </w:rPr>
              <w:t>Умение оценивать правильность выполнения учебной задачи, собственные возможности ее решения (оценка)</w:t>
            </w:r>
          </w:p>
        </w:tc>
        <w:tc>
          <w:tcPr>
            <w:tcW w:w="2977" w:type="dxa"/>
            <w:shd w:val="clear" w:color="auto" w:fill="auto"/>
          </w:tcPr>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Экспертный лист</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Групповой проект</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Индивидуальный проект</w:t>
            </w:r>
          </w:p>
        </w:tc>
      </w:tr>
      <w:tr w:rsidR="00B2172A" w:rsidRPr="00B55A25" w:rsidTr="002F5EC1">
        <w:tc>
          <w:tcPr>
            <w:tcW w:w="669" w:type="dxa"/>
            <w:shd w:val="clear" w:color="auto" w:fill="auto"/>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position w:val="-12"/>
                <w:sz w:val="24"/>
                <w:szCs w:val="24"/>
                <w:lang w:val="en-US"/>
              </w:rPr>
              <w:object w:dxaOrig="300" w:dyaOrig="360">
                <v:shape id="_x0000_i1029" type="#_x0000_t75" style="width:16.5pt;height:19.5pt" o:ole="">
                  <v:imagedata r:id="rId16" o:title=""/>
                </v:shape>
                <o:OLEObject Type="Embed" ProgID="Equation.3" ShapeID="_x0000_i1029" DrawAspect="Content" ObjectID="_1671966954" r:id="rId17"/>
              </w:object>
            </w:r>
          </w:p>
        </w:tc>
        <w:tc>
          <w:tcPr>
            <w:tcW w:w="6243" w:type="dxa"/>
            <w:shd w:val="clear" w:color="auto" w:fill="auto"/>
          </w:tcPr>
          <w:p w:rsidR="00B2172A" w:rsidRPr="00B55A25" w:rsidRDefault="00B2172A" w:rsidP="00FC2712">
            <w:pPr>
              <w:spacing w:line="240" w:lineRule="auto"/>
              <w:jc w:val="both"/>
              <w:rPr>
                <w:rFonts w:ascii="Times New Roman" w:hAnsi="Times New Roman"/>
                <w:sz w:val="24"/>
                <w:szCs w:val="24"/>
              </w:rPr>
            </w:pPr>
            <w:r w:rsidRPr="00B55A25">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w:t>
            </w:r>
          </w:p>
        </w:tc>
        <w:tc>
          <w:tcPr>
            <w:tcW w:w="2977" w:type="dxa"/>
            <w:shd w:val="clear" w:color="auto" w:fill="auto"/>
          </w:tcPr>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Экспертный лист</w:t>
            </w:r>
          </w:p>
        </w:tc>
      </w:tr>
      <w:tr w:rsidR="00B2172A" w:rsidRPr="00B55A25" w:rsidTr="002F5EC1">
        <w:tc>
          <w:tcPr>
            <w:tcW w:w="669" w:type="dxa"/>
            <w:shd w:val="clear" w:color="auto" w:fill="auto"/>
            <w:vAlign w:val="center"/>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sz w:val="24"/>
                <w:szCs w:val="24"/>
              </w:rPr>
              <w:t>2.</w:t>
            </w:r>
          </w:p>
        </w:tc>
        <w:tc>
          <w:tcPr>
            <w:tcW w:w="9220" w:type="dxa"/>
            <w:gridSpan w:val="2"/>
            <w:shd w:val="clear" w:color="auto" w:fill="auto"/>
            <w:vAlign w:val="center"/>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sz w:val="24"/>
                <w:szCs w:val="24"/>
              </w:rPr>
              <w:t>Познавательные универсальные учебные действия (</w:t>
            </w:r>
            <w:r w:rsidRPr="00B55A25">
              <w:rPr>
                <w:rFonts w:ascii="Times New Roman" w:hAnsi="Times New Roman"/>
                <w:position w:val="-12"/>
                <w:sz w:val="24"/>
                <w:szCs w:val="24"/>
              </w:rPr>
              <w:object w:dxaOrig="340" w:dyaOrig="360">
                <v:shape id="_x0000_i1030" type="#_x0000_t75" style="width:17.25pt;height:19.5pt" o:ole="">
                  <v:imagedata r:id="rId18" o:title=""/>
                </v:shape>
                <o:OLEObject Type="Embed" ProgID="Equation.3" ShapeID="_x0000_i1030" DrawAspect="Content" ObjectID="_1671966955" r:id="rId19"/>
              </w:object>
            </w:r>
            <w:r w:rsidRPr="00B55A25">
              <w:rPr>
                <w:rFonts w:ascii="Times New Roman" w:hAnsi="Times New Roman"/>
                <w:sz w:val="24"/>
                <w:szCs w:val="24"/>
              </w:rPr>
              <w:t>-</w:t>
            </w:r>
            <w:r w:rsidRPr="00B55A25">
              <w:rPr>
                <w:rFonts w:ascii="Times New Roman" w:hAnsi="Times New Roman"/>
                <w:position w:val="-12"/>
                <w:sz w:val="24"/>
                <w:szCs w:val="24"/>
              </w:rPr>
              <w:object w:dxaOrig="400" w:dyaOrig="360">
                <v:shape id="_x0000_i1031" type="#_x0000_t75" style="width:19.5pt;height:19.5pt" o:ole="">
                  <v:imagedata r:id="rId20" o:title=""/>
                </v:shape>
                <o:OLEObject Type="Embed" ProgID="Equation.3" ShapeID="_x0000_i1031" DrawAspect="Content" ObjectID="_1671966956" r:id="rId21"/>
              </w:object>
            </w:r>
            <w:r w:rsidRPr="00B55A25">
              <w:rPr>
                <w:rFonts w:ascii="Times New Roman" w:hAnsi="Times New Roman"/>
                <w:sz w:val="24"/>
                <w:szCs w:val="24"/>
              </w:rPr>
              <w:t>)</w:t>
            </w:r>
          </w:p>
        </w:tc>
      </w:tr>
      <w:tr w:rsidR="00B2172A" w:rsidRPr="00B55A25" w:rsidTr="002F5EC1">
        <w:tc>
          <w:tcPr>
            <w:tcW w:w="669" w:type="dxa"/>
            <w:shd w:val="clear" w:color="auto" w:fill="auto"/>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position w:val="-12"/>
                <w:sz w:val="24"/>
                <w:szCs w:val="24"/>
                <w:lang w:val="en-US"/>
              </w:rPr>
              <w:object w:dxaOrig="340" w:dyaOrig="360">
                <v:shape id="_x0000_i1032" type="#_x0000_t75" style="width:17.25pt;height:19.5pt" o:ole="">
                  <v:imagedata r:id="rId22" o:title=""/>
                </v:shape>
                <o:OLEObject Type="Embed" ProgID="Equation.3" ShapeID="_x0000_i1032" DrawAspect="Content" ObjectID="_1671966957" r:id="rId23"/>
              </w:object>
            </w:r>
          </w:p>
        </w:tc>
        <w:tc>
          <w:tcPr>
            <w:tcW w:w="6243" w:type="dxa"/>
            <w:shd w:val="clear" w:color="auto" w:fill="auto"/>
          </w:tcPr>
          <w:p w:rsidR="00B2172A" w:rsidRPr="00B55A25" w:rsidRDefault="00B2172A" w:rsidP="00FC2712">
            <w:pPr>
              <w:spacing w:line="240" w:lineRule="auto"/>
              <w:jc w:val="both"/>
              <w:rPr>
                <w:rFonts w:ascii="Times New Roman" w:hAnsi="Times New Roman"/>
                <w:sz w:val="24"/>
                <w:szCs w:val="24"/>
              </w:rPr>
            </w:pPr>
            <w:r w:rsidRPr="00B55A25">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tc>
        <w:tc>
          <w:tcPr>
            <w:tcW w:w="2977" w:type="dxa"/>
            <w:shd w:val="clear" w:color="auto" w:fill="auto"/>
          </w:tcPr>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Экспертный лист</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Письменная работа на межпредметной основе</w:t>
            </w:r>
          </w:p>
        </w:tc>
      </w:tr>
      <w:tr w:rsidR="00B2172A" w:rsidRPr="00B55A25" w:rsidTr="002F5EC1">
        <w:tc>
          <w:tcPr>
            <w:tcW w:w="669" w:type="dxa"/>
            <w:shd w:val="clear" w:color="auto" w:fill="auto"/>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position w:val="-12"/>
                <w:sz w:val="24"/>
                <w:szCs w:val="24"/>
                <w:lang w:val="en-US"/>
              </w:rPr>
              <w:object w:dxaOrig="340" w:dyaOrig="360">
                <v:shape id="_x0000_i1033" type="#_x0000_t75" style="width:17.25pt;height:19.5pt" o:ole="">
                  <v:imagedata r:id="rId24" o:title=""/>
                </v:shape>
                <o:OLEObject Type="Embed" ProgID="Equation.3" ShapeID="_x0000_i1033" DrawAspect="Content" ObjectID="_1671966958" r:id="rId25"/>
              </w:object>
            </w:r>
          </w:p>
        </w:tc>
        <w:tc>
          <w:tcPr>
            <w:tcW w:w="6243" w:type="dxa"/>
            <w:shd w:val="clear" w:color="auto" w:fill="auto"/>
          </w:tcPr>
          <w:p w:rsidR="00B2172A" w:rsidRPr="00B55A25" w:rsidRDefault="00B2172A" w:rsidP="00FC2712">
            <w:pPr>
              <w:spacing w:line="240" w:lineRule="auto"/>
              <w:jc w:val="both"/>
              <w:rPr>
                <w:rFonts w:ascii="Times New Roman" w:hAnsi="Times New Roman"/>
                <w:sz w:val="24"/>
                <w:szCs w:val="24"/>
              </w:rPr>
            </w:pPr>
            <w:r w:rsidRPr="00B55A25">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2977" w:type="dxa"/>
            <w:shd w:val="clear" w:color="auto" w:fill="auto"/>
          </w:tcPr>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Экспертный лист</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Письменная работа на межпредметной основе</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Практическая работа с использованием ИКТ</w:t>
            </w:r>
          </w:p>
        </w:tc>
      </w:tr>
      <w:tr w:rsidR="00B2172A" w:rsidRPr="00B55A25" w:rsidTr="002F5EC1">
        <w:tc>
          <w:tcPr>
            <w:tcW w:w="669" w:type="dxa"/>
            <w:shd w:val="clear" w:color="auto" w:fill="auto"/>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position w:val="-12"/>
                <w:sz w:val="24"/>
                <w:szCs w:val="24"/>
                <w:lang w:val="en-US"/>
              </w:rPr>
              <w:object w:dxaOrig="340" w:dyaOrig="360">
                <v:shape id="_x0000_i1034" type="#_x0000_t75" style="width:17.25pt;height:19.5pt" o:ole="">
                  <v:imagedata r:id="rId26" o:title=""/>
                </v:shape>
                <o:OLEObject Type="Embed" ProgID="Equation.3" ShapeID="_x0000_i1034" DrawAspect="Content" ObjectID="_1671966959" r:id="rId27"/>
              </w:object>
            </w:r>
          </w:p>
        </w:tc>
        <w:tc>
          <w:tcPr>
            <w:tcW w:w="6243" w:type="dxa"/>
            <w:shd w:val="clear" w:color="auto" w:fill="auto"/>
          </w:tcPr>
          <w:p w:rsidR="00B2172A" w:rsidRPr="00B55A25" w:rsidRDefault="00B2172A" w:rsidP="00FC2712">
            <w:pPr>
              <w:spacing w:line="240" w:lineRule="auto"/>
              <w:jc w:val="both"/>
              <w:rPr>
                <w:rFonts w:ascii="Times New Roman" w:hAnsi="Times New Roman"/>
                <w:sz w:val="24"/>
                <w:szCs w:val="24"/>
              </w:rPr>
            </w:pPr>
            <w:r w:rsidRPr="00B55A25">
              <w:rPr>
                <w:rFonts w:ascii="Times New Roman" w:hAnsi="Times New Roman"/>
                <w:sz w:val="24"/>
                <w:szCs w:val="24"/>
              </w:rPr>
              <w:t>Смысловое чтение</w:t>
            </w:r>
          </w:p>
        </w:tc>
        <w:tc>
          <w:tcPr>
            <w:tcW w:w="2977" w:type="dxa"/>
            <w:shd w:val="clear" w:color="auto" w:fill="auto"/>
          </w:tcPr>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Экспертный лист</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 xml:space="preserve">Письменная работа на </w:t>
            </w:r>
            <w:r w:rsidRPr="00B55A25">
              <w:rPr>
                <w:rFonts w:ascii="Times New Roman" w:hAnsi="Times New Roman"/>
                <w:sz w:val="24"/>
                <w:szCs w:val="24"/>
              </w:rPr>
              <w:lastRenderedPageBreak/>
              <w:t>межпредметной основе</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Групповой проект</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Индивидуальный проект</w:t>
            </w:r>
          </w:p>
        </w:tc>
      </w:tr>
      <w:tr w:rsidR="00B2172A" w:rsidRPr="00B55A25" w:rsidTr="002F5EC1">
        <w:tc>
          <w:tcPr>
            <w:tcW w:w="669" w:type="dxa"/>
            <w:shd w:val="clear" w:color="auto" w:fill="auto"/>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position w:val="-12"/>
                <w:sz w:val="24"/>
                <w:szCs w:val="24"/>
                <w:lang w:val="en-US"/>
              </w:rPr>
              <w:object w:dxaOrig="340" w:dyaOrig="360">
                <v:shape id="_x0000_i1035" type="#_x0000_t75" style="width:17.25pt;height:19.5pt" o:ole="">
                  <v:imagedata r:id="rId28" o:title=""/>
                </v:shape>
                <o:OLEObject Type="Embed" ProgID="Equation.3" ShapeID="_x0000_i1035" DrawAspect="Content" ObjectID="_1671966960" r:id="rId29"/>
              </w:object>
            </w:r>
          </w:p>
        </w:tc>
        <w:tc>
          <w:tcPr>
            <w:tcW w:w="6243" w:type="dxa"/>
            <w:shd w:val="clear" w:color="auto" w:fill="auto"/>
          </w:tcPr>
          <w:p w:rsidR="00B2172A" w:rsidRPr="00B55A25" w:rsidRDefault="00B2172A" w:rsidP="00FC2712">
            <w:pPr>
              <w:spacing w:line="240" w:lineRule="auto"/>
              <w:jc w:val="both"/>
              <w:rPr>
                <w:rFonts w:ascii="Times New Roman" w:hAnsi="Times New Roman"/>
                <w:sz w:val="24"/>
                <w:szCs w:val="24"/>
              </w:rPr>
            </w:pPr>
            <w:r w:rsidRPr="00B55A25">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2977" w:type="dxa"/>
            <w:shd w:val="clear" w:color="auto" w:fill="auto"/>
          </w:tcPr>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Экспертный лист</w:t>
            </w:r>
          </w:p>
        </w:tc>
      </w:tr>
      <w:tr w:rsidR="00B2172A" w:rsidRPr="00B55A25" w:rsidTr="002F5EC1">
        <w:tc>
          <w:tcPr>
            <w:tcW w:w="669" w:type="dxa"/>
            <w:shd w:val="clear" w:color="auto" w:fill="auto"/>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position w:val="-12"/>
                <w:sz w:val="24"/>
                <w:szCs w:val="24"/>
                <w:lang w:val="en-US"/>
              </w:rPr>
              <w:object w:dxaOrig="400" w:dyaOrig="360">
                <v:shape id="_x0000_i1036" type="#_x0000_t75" style="width:19.5pt;height:19.5pt" o:ole="">
                  <v:imagedata r:id="rId30" o:title=""/>
                </v:shape>
                <o:OLEObject Type="Embed" ProgID="Equation.3" ShapeID="_x0000_i1036" DrawAspect="Content" ObjectID="_1671966961" r:id="rId31"/>
              </w:object>
            </w:r>
          </w:p>
        </w:tc>
        <w:tc>
          <w:tcPr>
            <w:tcW w:w="6243" w:type="dxa"/>
            <w:shd w:val="clear" w:color="auto" w:fill="auto"/>
          </w:tcPr>
          <w:p w:rsidR="00B2172A" w:rsidRPr="00B55A25" w:rsidRDefault="00B2172A" w:rsidP="00FC2712">
            <w:pPr>
              <w:spacing w:line="240" w:lineRule="auto"/>
              <w:jc w:val="both"/>
              <w:rPr>
                <w:rFonts w:ascii="Times New Roman" w:hAnsi="Times New Roman"/>
                <w:sz w:val="24"/>
                <w:szCs w:val="24"/>
              </w:rPr>
            </w:pPr>
            <w:r w:rsidRPr="00B55A25">
              <w:rPr>
                <w:rFonts w:ascii="Times New Roman" w:hAnsi="Times New Roman"/>
                <w:sz w:val="24"/>
                <w:szCs w:val="24"/>
              </w:rPr>
              <w:t>Развитие мотивации к овладению культурой активного использования словарей и других поисковых систем</w:t>
            </w:r>
          </w:p>
        </w:tc>
        <w:tc>
          <w:tcPr>
            <w:tcW w:w="2977" w:type="dxa"/>
            <w:shd w:val="clear" w:color="auto" w:fill="auto"/>
          </w:tcPr>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Экспертный лист</w:t>
            </w:r>
          </w:p>
        </w:tc>
      </w:tr>
      <w:tr w:rsidR="00B2172A" w:rsidRPr="00B55A25" w:rsidTr="002F5EC1">
        <w:tc>
          <w:tcPr>
            <w:tcW w:w="669" w:type="dxa"/>
            <w:shd w:val="clear" w:color="auto" w:fill="auto"/>
            <w:vAlign w:val="center"/>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sz w:val="24"/>
                <w:szCs w:val="24"/>
              </w:rPr>
              <w:t>3.</w:t>
            </w:r>
          </w:p>
        </w:tc>
        <w:tc>
          <w:tcPr>
            <w:tcW w:w="9220" w:type="dxa"/>
            <w:gridSpan w:val="2"/>
            <w:shd w:val="clear" w:color="auto" w:fill="auto"/>
            <w:vAlign w:val="center"/>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sz w:val="24"/>
                <w:szCs w:val="24"/>
              </w:rPr>
              <w:t>Коммуникативные универсальные учебные действия (</w:t>
            </w:r>
            <w:r w:rsidRPr="00B55A25">
              <w:rPr>
                <w:rFonts w:ascii="Times New Roman" w:hAnsi="Times New Roman"/>
                <w:position w:val="-10"/>
                <w:sz w:val="24"/>
                <w:szCs w:val="24"/>
              </w:rPr>
              <w:object w:dxaOrig="380" w:dyaOrig="340">
                <v:shape id="_x0000_i1037" type="#_x0000_t75" style="width:19.5pt;height:17.25pt" o:ole="">
                  <v:imagedata r:id="rId32" o:title=""/>
                </v:shape>
                <o:OLEObject Type="Embed" ProgID="Equation.3" ShapeID="_x0000_i1037" DrawAspect="Content" ObjectID="_1671966962" r:id="rId33"/>
              </w:object>
            </w:r>
            <w:r w:rsidRPr="00B55A25">
              <w:rPr>
                <w:rFonts w:ascii="Times New Roman" w:hAnsi="Times New Roman"/>
                <w:sz w:val="24"/>
                <w:szCs w:val="24"/>
              </w:rPr>
              <w:t>-</w:t>
            </w:r>
            <w:r w:rsidRPr="00B55A25">
              <w:rPr>
                <w:rFonts w:ascii="Times New Roman" w:hAnsi="Times New Roman"/>
                <w:position w:val="-12"/>
                <w:sz w:val="24"/>
                <w:szCs w:val="24"/>
              </w:rPr>
              <w:object w:dxaOrig="380" w:dyaOrig="360">
                <v:shape id="_x0000_i1038" type="#_x0000_t75" style="width:19.5pt;height:19.5pt" o:ole="">
                  <v:imagedata r:id="rId34" o:title=""/>
                </v:shape>
                <o:OLEObject Type="Embed" ProgID="Equation.3" ShapeID="_x0000_i1038" DrawAspect="Content" ObjectID="_1671966963" r:id="rId35"/>
              </w:object>
            </w:r>
            <w:r w:rsidRPr="00B55A25">
              <w:rPr>
                <w:rFonts w:ascii="Times New Roman" w:hAnsi="Times New Roman"/>
                <w:sz w:val="24"/>
                <w:szCs w:val="24"/>
              </w:rPr>
              <w:t>)</w:t>
            </w:r>
          </w:p>
        </w:tc>
      </w:tr>
      <w:tr w:rsidR="00B2172A" w:rsidRPr="00B55A25" w:rsidTr="002F5EC1">
        <w:tc>
          <w:tcPr>
            <w:tcW w:w="669" w:type="dxa"/>
            <w:shd w:val="clear" w:color="auto" w:fill="auto"/>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position w:val="-10"/>
                <w:sz w:val="24"/>
                <w:szCs w:val="24"/>
                <w:lang w:val="en-US"/>
              </w:rPr>
              <w:object w:dxaOrig="380" w:dyaOrig="340">
                <v:shape id="_x0000_i1039" type="#_x0000_t75" style="width:19.5pt;height:17.25pt" o:ole="">
                  <v:imagedata r:id="rId36" o:title=""/>
                </v:shape>
                <o:OLEObject Type="Embed" ProgID="Equation.3" ShapeID="_x0000_i1039" DrawAspect="Content" ObjectID="_1671966964" r:id="rId37"/>
              </w:object>
            </w:r>
            <w:r w:rsidRPr="00B55A25">
              <w:rPr>
                <w:rFonts w:ascii="Times New Roman" w:hAnsi="Times New Roman"/>
                <w:sz w:val="24"/>
                <w:szCs w:val="24"/>
              </w:rPr>
              <w:t>:</w:t>
            </w:r>
          </w:p>
        </w:tc>
        <w:tc>
          <w:tcPr>
            <w:tcW w:w="6243" w:type="dxa"/>
            <w:shd w:val="clear" w:color="auto" w:fill="auto"/>
          </w:tcPr>
          <w:p w:rsidR="00B2172A" w:rsidRPr="00B55A25" w:rsidRDefault="00B2172A" w:rsidP="00FC2712">
            <w:pPr>
              <w:spacing w:line="240" w:lineRule="auto"/>
              <w:jc w:val="both"/>
              <w:rPr>
                <w:rFonts w:ascii="Times New Roman" w:hAnsi="Times New Roman"/>
                <w:sz w:val="24"/>
                <w:szCs w:val="24"/>
              </w:rPr>
            </w:pPr>
            <w:r w:rsidRPr="00B55A25">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(учебное сотрудничество)</w:t>
            </w:r>
          </w:p>
        </w:tc>
        <w:tc>
          <w:tcPr>
            <w:tcW w:w="2977" w:type="dxa"/>
            <w:shd w:val="clear" w:color="auto" w:fill="auto"/>
          </w:tcPr>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Экспертный лист</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Групповой проект</w:t>
            </w:r>
          </w:p>
        </w:tc>
      </w:tr>
      <w:tr w:rsidR="00B2172A" w:rsidRPr="00B55A25" w:rsidTr="002F5EC1">
        <w:tc>
          <w:tcPr>
            <w:tcW w:w="669" w:type="dxa"/>
            <w:shd w:val="clear" w:color="auto" w:fill="auto"/>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position w:val="-10"/>
                <w:sz w:val="24"/>
                <w:szCs w:val="24"/>
                <w:lang w:val="en-US"/>
              </w:rPr>
              <w:object w:dxaOrig="380" w:dyaOrig="340">
                <v:shape id="_x0000_i1040" type="#_x0000_t75" style="width:19.5pt;height:17.25pt" o:ole="">
                  <v:imagedata r:id="rId38" o:title=""/>
                </v:shape>
                <o:OLEObject Type="Embed" ProgID="Equation.3" ShapeID="_x0000_i1040" DrawAspect="Content" ObjectID="_1671966965" r:id="rId39"/>
              </w:object>
            </w:r>
          </w:p>
        </w:tc>
        <w:tc>
          <w:tcPr>
            <w:tcW w:w="6243" w:type="dxa"/>
            <w:shd w:val="clear" w:color="auto" w:fill="auto"/>
          </w:tcPr>
          <w:p w:rsidR="00B2172A" w:rsidRPr="00B55A25" w:rsidRDefault="00B2172A" w:rsidP="00FC2712">
            <w:pPr>
              <w:spacing w:line="240" w:lineRule="auto"/>
              <w:jc w:val="both"/>
              <w:rPr>
                <w:rFonts w:ascii="Times New Roman" w:hAnsi="Times New Roman"/>
                <w:sz w:val="24"/>
                <w:szCs w:val="24"/>
              </w:rPr>
            </w:pPr>
            <w:r w:rsidRPr="00B55A25">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tc>
        <w:tc>
          <w:tcPr>
            <w:tcW w:w="2977" w:type="dxa"/>
            <w:shd w:val="clear" w:color="auto" w:fill="auto"/>
          </w:tcPr>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Экспертный лист</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Групповой проект</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Индивидуальный проект</w:t>
            </w:r>
          </w:p>
        </w:tc>
      </w:tr>
      <w:tr w:rsidR="00B2172A" w:rsidRPr="00B55A25" w:rsidTr="002F5EC1">
        <w:tc>
          <w:tcPr>
            <w:tcW w:w="669" w:type="dxa"/>
            <w:shd w:val="clear" w:color="auto" w:fill="auto"/>
          </w:tcPr>
          <w:p w:rsidR="00B2172A" w:rsidRPr="00B55A25" w:rsidRDefault="00B2172A" w:rsidP="00FC2712">
            <w:pPr>
              <w:spacing w:line="240" w:lineRule="auto"/>
              <w:rPr>
                <w:rFonts w:ascii="Times New Roman" w:hAnsi="Times New Roman"/>
                <w:sz w:val="24"/>
                <w:szCs w:val="24"/>
              </w:rPr>
            </w:pPr>
            <w:r w:rsidRPr="00B55A25">
              <w:rPr>
                <w:rFonts w:ascii="Times New Roman" w:hAnsi="Times New Roman"/>
                <w:position w:val="-12"/>
                <w:sz w:val="24"/>
                <w:szCs w:val="24"/>
                <w:lang w:val="en-US"/>
              </w:rPr>
              <w:object w:dxaOrig="380" w:dyaOrig="360">
                <v:shape id="_x0000_i1041" type="#_x0000_t75" style="width:19.5pt;height:19.5pt" o:ole="">
                  <v:imagedata r:id="rId40" o:title=""/>
                </v:shape>
                <o:OLEObject Type="Embed" ProgID="Equation.3" ShapeID="_x0000_i1041" DrawAspect="Content" ObjectID="_1671966966" r:id="rId41"/>
              </w:object>
            </w:r>
          </w:p>
        </w:tc>
        <w:tc>
          <w:tcPr>
            <w:tcW w:w="6243" w:type="dxa"/>
            <w:shd w:val="clear" w:color="auto" w:fill="auto"/>
          </w:tcPr>
          <w:p w:rsidR="00B2172A" w:rsidRPr="00B55A25" w:rsidRDefault="00B2172A" w:rsidP="00FC2712">
            <w:pPr>
              <w:spacing w:line="240" w:lineRule="auto"/>
              <w:jc w:val="both"/>
              <w:rPr>
                <w:rFonts w:ascii="Times New Roman" w:hAnsi="Times New Roman"/>
                <w:sz w:val="24"/>
                <w:szCs w:val="24"/>
              </w:rPr>
            </w:pPr>
            <w:r w:rsidRPr="00B55A25">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(ИКТ-компетентность)</w:t>
            </w:r>
          </w:p>
        </w:tc>
        <w:tc>
          <w:tcPr>
            <w:tcW w:w="2977" w:type="dxa"/>
            <w:shd w:val="clear" w:color="auto" w:fill="auto"/>
          </w:tcPr>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Экспертный лист</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Групповой проект</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Индивидуальный проект</w:t>
            </w:r>
          </w:p>
          <w:p w:rsidR="00B2172A" w:rsidRPr="00B55A25" w:rsidRDefault="00B2172A" w:rsidP="00FC2712">
            <w:pPr>
              <w:spacing w:line="240" w:lineRule="auto"/>
              <w:jc w:val="center"/>
              <w:rPr>
                <w:rFonts w:ascii="Times New Roman" w:hAnsi="Times New Roman"/>
                <w:sz w:val="24"/>
                <w:szCs w:val="24"/>
              </w:rPr>
            </w:pPr>
            <w:r w:rsidRPr="00B55A25">
              <w:rPr>
                <w:rFonts w:ascii="Times New Roman" w:hAnsi="Times New Roman"/>
                <w:sz w:val="24"/>
                <w:szCs w:val="24"/>
              </w:rPr>
              <w:t>Практическая работа с использованием ИКТ</w:t>
            </w:r>
          </w:p>
        </w:tc>
      </w:tr>
    </w:tbl>
    <w:p w:rsidR="00B2172A" w:rsidRPr="00B55A25" w:rsidRDefault="00B2172A" w:rsidP="00B2172A">
      <w:pPr>
        <w:pStyle w:val="ac"/>
        <w:tabs>
          <w:tab w:val="left" w:pos="567"/>
        </w:tabs>
        <w:spacing w:line="240" w:lineRule="auto"/>
        <w:ind w:firstLine="397"/>
        <w:rPr>
          <w:color w:val="000000"/>
          <w:sz w:val="24"/>
          <w:szCs w:val="24"/>
        </w:rPr>
      </w:pPr>
      <w:r w:rsidRPr="00B55A25">
        <w:rPr>
          <w:color w:val="000000"/>
          <w:sz w:val="24"/>
          <w:szCs w:val="24"/>
        </w:rPr>
        <w:t xml:space="preserve">В соответствии с требованиями ФГОС основного общего образования система оценки достижения обучающимися метапредметных планируемых результатов должна включать оценку проектной и учебно-исследовательской деятельности, которая осуществляется в ходе проведения следующих оценочных процедур: </w:t>
      </w:r>
      <w:r w:rsidR="00944360">
        <w:rPr>
          <w:color w:val="000000"/>
          <w:sz w:val="24"/>
          <w:szCs w:val="24"/>
        </w:rPr>
        <w:t>индивидуального и группового проекта</w:t>
      </w:r>
      <w:r w:rsidRPr="00B55A25">
        <w:rPr>
          <w:color w:val="000000"/>
          <w:sz w:val="24"/>
          <w:szCs w:val="24"/>
        </w:rPr>
        <w:t>.</w:t>
      </w:r>
      <w:r w:rsidRPr="00B55A25">
        <w:rPr>
          <w:sz w:val="24"/>
          <w:szCs w:val="24"/>
        </w:rPr>
        <w:t xml:space="preserve"> Требования к организации проектной деятельности, к содержанию и направленности проекта, а также критерии оценки проектной работы представлены в Положении об индивидуальном проекте</w:t>
      </w:r>
      <w:r w:rsidR="009F6F22">
        <w:rPr>
          <w:sz w:val="24"/>
          <w:szCs w:val="24"/>
        </w:rPr>
        <w:t xml:space="preserve"> обучающихся М</w:t>
      </w:r>
      <w:r w:rsidR="00B05850">
        <w:rPr>
          <w:sz w:val="24"/>
          <w:szCs w:val="24"/>
        </w:rPr>
        <w:t>А</w:t>
      </w:r>
      <w:r w:rsidR="009F6F22">
        <w:rPr>
          <w:sz w:val="24"/>
          <w:szCs w:val="24"/>
        </w:rPr>
        <w:t>ОУ «СОШ №</w:t>
      </w:r>
      <w:r w:rsidR="00B05850">
        <w:rPr>
          <w:sz w:val="24"/>
          <w:szCs w:val="24"/>
        </w:rPr>
        <w:t xml:space="preserve"> 155 г</w:t>
      </w:r>
      <w:r w:rsidR="009F6F22">
        <w:rPr>
          <w:sz w:val="24"/>
          <w:szCs w:val="24"/>
        </w:rPr>
        <w:t>. Челябинска», Положении о групповом проекте обучающихся М</w:t>
      </w:r>
      <w:r w:rsidR="00B05850">
        <w:rPr>
          <w:sz w:val="24"/>
          <w:szCs w:val="24"/>
        </w:rPr>
        <w:t>А</w:t>
      </w:r>
      <w:r w:rsidR="009F6F22">
        <w:rPr>
          <w:sz w:val="24"/>
          <w:szCs w:val="24"/>
        </w:rPr>
        <w:t>ОУ «СОШ №</w:t>
      </w:r>
      <w:r w:rsidR="00B05850">
        <w:rPr>
          <w:sz w:val="24"/>
          <w:szCs w:val="24"/>
        </w:rPr>
        <w:t xml:space="preserve"> 155 </w:t>
      </w:r>
      <w:r w:rsidR="009F6F22">
        <w:rPr>
          <w:sz w:val="24"/>
          <w:szCs w:val="24"/>
        </w:rPr>
        <w:t>г. Челябинска»</w:t>
      </w:r>
      <w:r w:rsidR="00B05850">
        <w:rPr>
          <w:sz w:val="24"/>
          <w:szCs w:val="24"/>
        </w:rPr>
        <w:t>.</w:t>
      </w:r>
    </w:p>
    <w:p w:rsidR="00B2172A" w:rsidRPr="00B55A25" w:rsidRDefault="00B2172A" w:rsidP="00B2172A">
      <w:pPr>
        <w:spacing w:after="0" w:line="240" w:lineRule="auto"/>
        <w:ind w:firstLine="711"/>
        <w:jc w:val="both"/>
        <w:rPr>
          <w:rFonts w:ascii="Times New Roman" w:hAnsi="Times New Roman"/>
          <w:sz w:val="24"/>
          <w:szCs w:val="24"/>
        </w:rPr>
      </w:pPr>
      <w:r w:rsidRPr="00B55A25">
        <w:rPr>
          <w:rFonts w:ascii="Times New Roman" w:hAnsi="Times New Roman"/>
          <w:sz w:val="24"/>
          <w:szCs w:val="24"/>
        </w:rPr>
        <w:t>Индивидуальный проект представляет собой учебный проект, выполняемый обучающимся основной школы М</w:t>
      </w:r>
      <w:r w:rsidR="00B05850">
        <w:rPr>
          <w:rFonts w:ascii="Times New Roman" w:hAnsi="Times New Roman"/>
          <w:sz w:val="24"/>
          <w:szCs w:val="24"/>
        </w:rPr>
        <w:t>А</w:t>
      </w:r>
      <w:r w:rsidRPr="00B55A25">
        <w:rPr>
          <w:rFonts w:ascii="Times New Roman" w:hAnsi="Times New Roman"/>
          <w:sz w:val="24"/>
          <w:szCs w:val="24"/>
        </w:rPr>
        <w:t xml:space="preserve">ОУ «СОШ № </w:t>
      </w:r>
      <w:r w:rsidR="00B05850">
        <w:rPr>
          <w:rFonts w:ascii="Times New Roman" w:hAnsi="Times New Roman"/>
          <w:sz w:val="24"/>
          <w:szCs w:val="24"/>
        </w:rPr>
        <w:t>155</w:t>
      </w:r>
      <w:r w:rsidRPr="00B55A25">
        <w:rPr>
          <w:rFonts w:ascii="Times New Roman" w:hAnsi="Times New Roman"/>
          <w:sz w:val="24"/>
          <w:szCs w:val="24"/>
        </w:rPr>
        <w:t xml:space="preserve"> г. Челябинска» в рамках одного или нескольких учебных предметов с целью продемонстрировать свои достижения в </w:t>
      </w:r>
      <w:r w:rsidRPr="00B55A25">
        <w:rPr>
          <w:rFonts w:ascii="Times New Roman" w:hAnsi="Times New Roman"/>
          <w:sz w:val="24"/>
          <w:szCs w:val="24"/>
        </w:rPr>
        <w:lastRenderedPageBreak/>
        <w:t>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2172A" w:rsidRPr="00B55A25" w:rsidRDefault="00B2172A" w:rsidP="00B2172A">
      <w:pPr>
        <w:spacing w:after="0" w:line="240" w:lineRule="auto"/>
        <w:ind w:firstLine="711"/>
        <w:jc w:val="both"/>
        <w:rPr>
          <w:rFonts w:ascii="Times New Roman" w:hAnsi="Times New Roman"/>
          <w:sz w:val="24"/>
          <w:szCs w:val="24"/>
        </w:rPr>
      </w:pPr>
      <w:r w:rsidRPr="00B55A25">
        <w:rPr>
          <w:rFonts w:ascii="Times New Roman" w:hAnsi="Times New Roman"/>
          <w:sz w:val="24"/>
          <w:szCs w:val="24"/>
        </w:rPr>
        <w:t>Результатом (продуктом) проектной деятельности может быть любая из следующих работ: а) письменная работа (эссе, реферат, аналитические материалы, обзорные материалы, отчёты о проведённых исследованиях, стендовый доклад и др.); 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в) материальный объект, макет, иное конструкторское изделие; г) отчётные материалы по социальному проекту, которые могут включать как тексты, так и мультимедийные продукты.</w:t>
      </w:r>
    </w:p>
    <w:p w:rsidR="00292D93" w:rsidRPr="00292D93" w:rsidRDefault="00B2172A" w:rsidP="006C0C85">
      <w:pPr>
        <w:spacing w:after="0" w:line="240" w:lineRule="auto"/>
        <w:ind w:firstLine="360"/>
        <w:jc w:val="both"/>
        <w:rPr>
          <w:rFonts w:ascii="Times New Roman" w:hAnsi="Times New Roman"/>
          <w:sz w:val="24"/>
          <w:szCs w:val="24"/>
        </w:rPr>
      </w:pPr>
      <w:r w:rsidRPr="00B55A25">
        <w:rPr>
          <w:rFonts w:ascii="Times New Roman" w:hAnsi="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Защита проекта осуществляется в процессе в рамках классного коллектива образовательной организации,  с приглашением учителей-предметников, администрации М</w:t>
      </w:r>
      <w:r w:rsidR="00B05850">
        <w:rPr>
          <w:rFonts w:ascii="Times New Roman" w:hAnsi="Times New Roman"/>
          <w:sz w:val="24"/>
          <w:szCs w:val="24"/>
        </w:rPr>
        <w:t>А</w:t>
      </w:r>
      <w:r w:rsidRPr="00B55A25">
        <w:rPr>
          <w:rFonts w:ascii="Times New Roman" w:hAnsi="Times New Roman"/>
          <w:sz w:val="24"/>
          <w:szCs w:val="24"/>
        </w:rPr>
        <w:t xml:space="preserve">ОУ «СОШ № </w:t>
      </w:r>
      <w:r w:rsidR="00B05850">
        <w:rPr>
          <w:rFonts w:ascii="Times New Roman" w:hAnsi="Times New Roman"/>
          <w:sz w:val="24"/>
          <w:szCs w:val="24"/>
        </w:rPr>
        <w:t>155</w:t>
      </w:r>
      <w:r w:rsidRPr="00B55A25">
        <w:rPr>
          <w:rFonts w:ascii="Times New Roman" w:hAnsi="Times New Roman"/>
          <w:sz w:val="24"/>
          <w:szCs w:val="24"/>
        </w:rPr>
        <w:t xml:space="preserve"> г. Челябинска». </w:t>
      </w:r>
      <w:r w:rsidR="00292D93" w:rsidRPr="00292D93">
        <w:rPr>
          <w:rFonts w:ascii="Times New Roman" w:hAnsi="Times New Roman"/>
          <w:sz w:val="24"/>
          <w:szCs w:val="24"/>
        </w:rPr>
        <w:t>Выполнение группового учебного проекта представляет собой систему посильных для выполнения практических шагов обучающихся по выбранной теме, за пределами программного материала, под руководством педагога в соответствии с образовательными потребностями обучающихся с целью формирования и развития универсальных учебных действий.</w:t>
      </w:r>
    </w:p>
    <w:p w:rsidR="00292D93" w:rsidRPr="00292D93" w:rsidRDefault="00292D93" w:rsidP="006C0C85">
      <w:pPr>
        <w:spacing w:line="240" w:lineRule="auto"/>
        <w:ind w:firstLine="360"/>
        <w:jc w:val="both"/>
        <w:rPr>
          <w:rFonts w:ascii="Times New Roman" w:hAnsi="Times New Roman"/>
          <w:sz w:val="24"/>
          <w:szCs w:val="24"/>
        </w:rPr>
      </w:pPr>
      <w:r w:rsidRPr="00292D93">
        <w:rPr>
          <w:rFonts w:ascii="Times New Roman" w:hAnsi="Times New Roman"/>
          <w:sz w:val="24"/>
          <w:szCs w:val="24"/>
        </w:rPr>
        <w:t>Выполнение группового проекта обучающимися предусматривает выбор, разработку, реализацию и общественную презентацию проекта.</w:t>
      </w:r>
      <w:r w:rsidR="0074546C">
        <w:rPr>
          <w:rFonts w:ascii="Times New Roman" w:hAnsi="Times New Roman"/>
          <w:sz w:val="24"/>
          <w:szCs w:val="24"/>
        </w:rPr>
        <w:t xml:space="preserve"> </w:t>
      </w:r>
      <w:r w:rsidRPr="00292D93">
        <w:rPr>
          <w:rFonts w:ascii="Times New Roman" w:hAnsi="Times New Roman"/>
          <w:sz w:val="24"/>
          <w:szCs w:val="24"/>
        </w:rPr>
        <w:t>Результатом выполнения предполагается создание продукта (плакат, газета,  презентация и др.).</w:t>
      </w:r>
      <w:r>
        <w:rPr>
          <w:rFonts w:ascii="Times New Roman" w:hAnsi="Times New Roman"/>
          <w:sz w:val="24"/>
          <w:szCs w:val="24"/>
        </w:rPr>
        <w:t xml:space="preserve"> </w:t>
      </w:r>
      <w:r w:rsidRPr="00292D93">
        <w:rPr>
          <w:rFonts w:ascii="Times New Roman" w:hAnsi="Times New Roman"/>
          <w:sz w:val="24"/>
          <w:szCs w:val="24"/>
        </w:rPr>
        <w:t>Выполнение группового проекта является одной из обязательных составляющих материалов системы внутришкольного мониторинга образовательных достижений на уровне основного общего образования.</w:t>
      </w:r>
      <w:r>
        <w:rPr>
          <w:rFonts w:ascii="Times New Roman" w:hAnsi="Times New Roman"/>
          <w:sz w:val="24"/>
          <w:szCs w:val="24"/>
        </w:rPr>
        <w:t xml:space="preserve"> </w:t>
      </w:r>
      <w:r w:rsidRPr="00292D93">
        <w:rPr>
          <w:rFonts w:ascii="Times New Roman" w:hAnsi="Times New Roman"/>
          <w:sz w:val="24"/>
          <w:szCs w:val="24"/>
        </w:rPr>
        <w:t xml:space="preserve">Выполнение группового проекта обучающимися осуществляется на уроке или внеурочных занятиях. </w:t>
      </w:r>
      <w:r>
        <w:rPr>
          <w:rFonts w:ascii="Times New Roman" w:hAnsi="Times New Roman"/>
          <w:sz w:val="24"/>
          <w:szCs w:val="24"/>
        </w:rPr>
        <w:t>З</w:t>
      </w:r>
      <w:r w:rsidRPr="00292D93">
        <w:rPr>
          <w:rFonts w:ascii="Times New Roman" w:hAnsi="Times New Roman"/>
          <w:sz w:val="24"/>
          <w:szCs w:val="24"/>
        </w:rPr>
        <w:t xml:space="preserve">ащита группового проекта обязательна для обучающихся 5-6 классов. </w:t>
      </w:r>
    </w:p>
    <w:p w:rsidR="00B2172A" w:rsidRPr="00B55A25" w:rsidRDefault="00B2172A" w:rsidP="00B2172A">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Результаты защиты проектов представляется в </w:t>
      </w:r>
      <w:r w:rsidR="009F6F22">
        <w:rPr>
          <w:rFonts w:ascii="Times New Roman" w:hAnsi="Times New Roman"/>
          <w:sz w:val="24"/>
          <w:szCs w:val="24"/>
        </w:rPr>
        <w:t>электронной форме</w:t>
      </w:r>
      <w:r w:rsidRPr="00B55A25">
        <w:rPr>
          <w:rFonts w:ascii="Times New Roman" w:hAnsi="Times New Roman"/>
          <w:sz w:val="24"/>
          <w:szCs w:val="24"/>
        </w:rPr>
        <w:t xml:space="preserve"> по итогам проведения оценочных процедур (таблица </w:t>
      </w:r>
      <w:r w:rsidR="000605EC" w:rsidRPr="00B55A25">
        <w:rPr>
          <w:rFonts w:ascii="Times New Roman" w:hAnsi="Times New Roman"/>
          <w:sz w:val="24"/>
          <w:szCs w:val="24"/>
        </w:rPr>
        <w:t>11</w:t>
      </w:r>
      <w:r w:rsidRPr="00B55A25">
        <w:rPr>
          <w:rFonts w:ascii="Times New Roman" w:hAnsi="Times New Roman"/>
          <w:sz w:val="24"/>
          <w:szCs w:val="24"/>
        </w:rPr>
        <w:t xml:space="preserve">). </w:t>
      </w:r>
    </w:p>
    <w:p w:rsidR="00B2172A" w:rsidRPr="00B55A25" w:rsidRDefault="00B2172A" w:rsidP="00B2172A">
      <w:pPr>
        <w:spacing w:after="0" w:line="240" w:lineRule="auto"/>
        <w:ind w:firstLine="709"/>
        <w:jc w:val="right"/>
        <w:rPr>
          <w:rFonts w:ascii="Times New Roman" w:hAnsi="Times New Roman"/>
          <w:sz w:val="24"/>
          <w:szCs w:val="24"/>
        </w:rPr>
      </w:pPr>
      <w:r w:rsidRPr="00B55A25">
        <w:rPr>
          <w:rFonts w:ascii="Times New Roman" w:hAnsi="Times New Roman"/>
          <w:sz w:val="24"/>
          <w:szCs w:val="24"/>
        </w:rPr>
        <w:t xml:space="preserve">Таблица </w:t>
      </w:r>
      <w:r w:rsidR="000605EC" w:rsidRPr="00B55A25">
        <w:rPr>
          <w:rFonts w:ascii="Times New Roman" w:hAnsi="Times New Roman"/>
          <w:sz w:val="24"/>
          <w:szCs w:val="24"/>
        </w:rPr>
        <w:t>11</w:t>
      </w:r>
    </w:p>
    <w:p w:rsidR="00B2172A" w:rsidRPr="00B55A25" w:rsidRDefault="00B2172A" w:rsidP="00B2172A">
      <w:pPr>
        <w:spacing w:after="0" w:line="240" w:lineRule="auto"/>
        <w:ind w:firstLine="709"/>
        <w:jc w:val="center"/>
        <w:rPr>
          <w:rFonts w:ascii="Times New Roman" w:hAnsi="Times New Roman"/>
          <w:b/>
          <w:sz w:val="24"/>
          <w:szCs w:val="24"/>
        </w:rPr>
      </w:pPr>
      <w:r w:rsidRPr="00B55A25">
        <w:rPr>
          <w:rFonts w:ascii="Times New Roman" w:hAnsi="Times New Roman"/>
          <w:b/>
          <w:sz w:val="24"/>
          <w:szCs w:val="24"/>
        </w:rPr>
        <w:t>Количество оценочных процедур по годам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552"/>
        <w:gridCol w:w="992"/>
        <w:gridCol w:w="1418"/>
        <w:gridCol w:w="1842"/>
        <w:gridCol w:w="1807"/>
      </w:tblGrid>
      <w:tr w:rsidR="00B2172A" w:rsidRPr="00B55A25" w:rsidTr="002F5EC1">
        <w:trPr>
          <w:tblHeader/>
        </w:trPr>
        <w:tc>
          <w:tcPr>
            <w:tcW w:w="1134" w:type="dxa"/>
            <w:shd w:val="clear" w:color="auto" w:fill="auto"/>
          </w:tcPr>
          <w:p w:rsidR="00B2172A" w:rsidRPr="00B55A25" w:rsidRDefault="00B2172A" w:rsidP="002F5EC1">
            <w:pPr>
              <w:pStyle w:val="a8"/>
              <w:tabs>
                <w:tab w:val="left" w:pos="567"/>
              </w:tabs>
              <w:spacing w:line="240" w:lineRule="auto"/>
              <w:ind w:firstLine="0"/>
              <w:jc w:val="center"/>
              <w:rPr>
                <w:rFonts w:ascii="Times New Roman" w:hAnsi="Times New Roman"/>
                <w:b/>
                <w:sz w:val="24"/>
                <w:szCs w:val="24"/>
              </w:rPr>
            </w:pPr>
            <w:r w:rsidRPr="00B55A25">
              <w:rPr>
                <w:rFonts w:ascii="Times New Roman" w:hAnsi="Times New Roman"/>
                <w:b/>
                <w:sz w:val="24"/>
                <w:szCs w:val="24"/>
              </w:rPr>
              <w:t>Класс (год обучения)</w:t>
            </w:r>
          </w:p>
        </w:tc>
        <w:tc>
          <w:tcPr>
            <w:tcW w:w="2552" w:type="dxa"/>
            <w:shd w:val="clear" w:color="auto" w:fill="auto"/>
          </w:tcPr>
          <w:p w:rsidR="00B2172A" w:rsidRPr="00B55A25" w:rsidRDefault="00B2172A" w:rsidP="002F5EC1">
            <w:pPr>
              <w:pStyle w:val="a8"/>
              <w:tabs>
                <w:tab w:val="left" w:pos="567"/>
              </w:tabs>
              <w:spacing w:line="240" w:lineRule="auto"/>
              <w:ind w:firstLine="0"/>
              <w:jc w:val="center"/>
              <w:rPr>
                <w:rFonts w:ascii="Times New Roman" w:hAnsi="Times New Roman"/>
                <w:b/>
                <w:sz w:val="24"/>
                <w:szCs w:val="24"/>
              </w:rPr>
            </w:pPr>
            <w:r w:rsidRPr="00B55A25">
              <w:rPr>
                <w:rFonts w:ascii="Times New Roman" w:hAnsi="Times New Roman"/>
                <w:b/>
                <w:sz w:val="24"/>
                <w:szCs w:val="24"/>
              </w:rPr>
              <w:t xml:space="preserve">Наименование </w:t>
            </w:r>
          </w:p>
          <w:p w:rsidR="00B2172A" w:rsidRPr="00B55A25" w:rsidRDefault="00B2172A" w:rsidP="002F5EC1">
            <w:pPr>
              <w:pStyle w:val="a8"/>
              <w:tabs>
                <w:tab w:val="left" w:pos="567"/>
              </w:tabs>
              <w:spacing w:line="240" w:lineRule="auto"/>
              <w:ind w:firstLine="0"/>
              <w:jc w:val="center"/>
              <w:rPr>
                <w:rFonts w:ascii="Times New Roman" w:hAnsi="Times New Roman"/>
                <w:b/>
                <w:sz w:val="24"/>
                <w:szCs w:val="24"/>
              </w:rPr>
            </w:pPr>
            <w:r w:rsidRPr="00B55A25">
              <w:rPr>
                <w:rFonts w:ascii="Times New Roman" w:hAnsi="Times New Roman"/>
                <w:b/>
                <w:sz w:val="24"/>
                <w:szCs w:val="24"/>
              </w:rPr>
              <w:t>оценочных процедур</w:t>
            </w:r>
          </w:p>
        </w:tc>
        <w:tc>
          <w:tcPr>
            <w:tcW w:w="992" w:type="dxa"/>
          </w:tcPr>
          <w:p w:rsidR="00B2172A" w:rsidRPr="00B55A25" w:rsidRDefault="00B2172A" w:rsidP="002F5EC1">
            <w:pPr>
              <w:pStyle w:val="a8"/>
              <w:tabs>
                <w:tab w:val="left" w:pos="567"/>
              </w:tabs>
              <w:spacing w:line="240" w:lineRule="auto"/>
              <w:ind w:firstLine="0"/>
              <w:jc w:val="center"/>
              <w:rPr>
                <w:rFonts w:ascii="Times New Roman" w:hAnsi="Times New Roman"/>
                <w:b/>
                <w:sz w:val="24"/>
                <w:szCs w:val="24"/>
              </w:rPr>
            </w:pPr>
            <w:r w:rsidRPr="00B55A25">
              <w:rPr>
                <w:rFonts w:ascii="Times New Roman" w:hAnsi="Times New Roman"/>
                <w:b/>
                <w:sz w:val="24"/>
                <w:szCs w:val="24"/>
              </w:rPr>
              <w:t>Кол-во</w:t>
            </w:r>
          </w:p>
        </w:tc>
        <w:tc>
          <w:tcPr>
            <w:tcW w:w="1418" w:type="dxa"/>
          </w:tcPr>
          <w:p w:rsidR="00B2172A" w:rsidRPr="00B55A25" w:rsidRDefault="00B2172A" w:rsidP="002F5EC1">
            <w:pPr>
              <w:pStyle w:val="a8"/>
              <w:tabs>
                <w:tab w:val="left" w:pos="567"/>
              </w:tabs>
              <w:spacing w:line="240" w:lineRule="auto"/>
              <w:ind w:firstLine="0"/>
              <w:jc w:val="center"/>
              <w:rPr>
                <w:rFonts w:ascii="Times New Roman" w:hAnsi="Times New Roman"/>
                <w:b/>
                <w:sz w:val="24"/>
                <w:szCs w:val="24"/>
              </w:rPr>
            </w:pPr>
            <w:r w:rsidRPr="00B55A25">
              <w:rPr>
                <w:rFonts w:ascii="Times New Roman" w:hAnsi="Times New Roman"/>
                <w:b/>
                <w:sz w:val="24"/>
                <w:szCs w:val="24"/>
              </w:rPr>
              <w:t xml:space="preserve">Сроки </w:t>
            </w:r>
          </w:p>
          <w:p w:rsidR="00B2172A" w:rsidRPr="00B55A25" w:rsidRDefault="00B2172A" w:rsidP="002F5EC1">
            <w:pPr>
              <w:pStyle w:val="a8"/>
              <w:tabs>
                <w:tab w:val="left" w:pos="567"/>
              </w:tabs>
              <w:spacing w:line="240" w:lineRule="auto"/>
              <w:ind w:firstLine="0"/>
              <w:jc w:val="center"/>
              <w:rPr>
                <w:rFonts w:ascii="Times New Roman" w:hAnsi="Times New Roman"/>
                <w:b/>
                <w:sz w:val="24"/>
                <w:szCs w:val="24"/>
              </w:rPr>
            </w:pPr>
            <w:r w:rsidRPr="00B55A25">
              <w:rPr>
                <w:rFonts w:ascii="Times New Roman" w:hAnsi="Times New Roman"/>
                <w:b/>
                <w:sz w:val="24"/>
                <w:szCs w:val="24"/>
              </w:rPr>
              <w:t>проведения</w:t>
            </w:r>
          </w:p>
        </w:tc>
        <w:tc>
          <w:tcPr>
            <w:tcW w:w="1842" w:type="dxa"/>
          </w:tcPr>
          <w:p w:rsidR="00B2172A" w:rsidRPr="00B55A25" w:rsidRDefault="00B2172A" w:rsidP="002F5EC1">
            <w:pPr>
              <w:pStyle w:val="a8"/>
              <w:tabs>
                <w:tab w:val="left" w:pos="567"/>
              </w:tabs>
              <w:spacing w:line="240" w:lineRule="auto"/>
              <w:ind w:firstLine="0"/>
              <w:jc w:val="center"/>
              <w:rPr>
                <w:rFonts w:ascii="Times New Roman" w:hAnsi="Times New Roman"/>
                <w:b/>
                <w:sz w:val="24"/>
                <w:szCs w:val="24"/>
              </w:rPr>
            </w:pPr>
            <w:r w:rsidRPr="00B55A25">
              <w:rPr>
                <w:rFonts w:ascii="Times New Roman" w:hAnsi="Times New Roman"/>
                <w:b/>
                <w:sz w:val="24"/>
                <w:szCs w:val="24"/>
              </w:rPr>
              <w:t>Ответственные</w:t>
            </w:r>
          </w:p>
        </w:tc>
        <w:tc>
          <w:tcPr>
            <w:tcW w:w="1807" w:type="dxa"/>
            <w:shd w:val="clear" w:color="auto" w:fill="auto"/>
          </w:tcPr>
          <w:p w:rsidR="00B2172A" w:rsidRPr="00B55A25" w:rsidRDefault="00B2172A" w:rsidP="002F5EC1">
            <w:pPr>
              <w:pStyle w:val="a8"/>
              <w:tabs>
                <w:tab w:val="left" w:pos="567"/>
              </w:tabs>
              <w:spacing w:line="240" w:lineRule="auto"/>
              <w:ind w:firstLine="0"/>
              <w:jc w:val="center"/>
              <w:rPr>
                <w:rFonts w:ascii="Times New Roman" w:hAnsi="Times New Roman"/>
                <w:b/>
                <w:sz w:val="24"/>
                <w:szCs w:val="24"/>
              </w:rPr>
            </w:pPr>
            <w:r w:rsidRPr="00B55A25">
              <w:rPr>
                <w:rFonts w:ascii="Times New Roman" w:hAnsi="Times New Roman"/>
                <w:b/>
                <w:sz w:val="24"/>
                <w:szCs w:val="24"/>
              </w:rPr>
              <w:t>Форма представления результата</w:t>
            </w:r>
          </w:p>
        </w:tc>
      </w:tr>
      <w:tr w:rsidR="000605EC" w:rsidRPr="00B55A25" w:rsidTr="002F5EC1">
        <w:tc>
          <w:tcPr>
            <w:tcW w:w="1134" w:type="dxa"/>
            <w:vMerge w:val="restart"/>
            <w:shd w:val="clear" w:color="auto" w:fill="auto"/>
          </w:tcPr>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5</w:t>
            </w:r>
          </w:p>
        </w:tc>
        <w:tc>
          <w:tcPr>
            <w:tcW w:w="2552" w:type="dxa"/>
            <w:shd w:val="clear" w:color="auto" w:fill="auto"/>
          </w:tcPr>
          <w:p w:rsidR="000605EC" w:rsidRPr="00B55A25" w:rsidRDefault="000605EC" w:rsidP="000605EC">
            <w:pPr>
              <w:pStyle w:val="a8"/>
              <w:tabs>
                <w:tab w:val="left" w:pos="567"/>
              </w:tabs>
              <w:spacing w:line="240" w:lineRule="auto"/>
              <w:ind w:firstLine="0"/>
              <w:rPr>
                <w:rFonts w:ascii="Times New Roman" w:hAnsi="Times New Roman"/>
                <w:sz w:val="24"/>
                <w:szCs w:val="24"/>
              </w:rPr>
            </w:pPr>
            <w:r w:rsidRPr="00B55A25">
              <w:rPr>
                <w:rFonts w:ascii="Times New Roman" w:hAnsi="Times New Roman"/>
                <w:sz w:val="24"/>
                <w:szCs w:val="24"/>
              </w:rPr>
              <w:t>Текущий контроль успеваемости:</w:t>
            </w:r>
          </w:p>
          <w:p w:rsidR="000605EC" w:rsidRPr="00B55A25" w:rsidRDefault="000605EC" w:rsidP="000605EC">
            <w:pPr>
              <w:pStyle w:val="a8"/>
              <w:numPr>
                <w:ilvl w:val="0"/>
                <w:numId w:val="39"/>
              </w:numPr>
              <w:tabs>
                <w:tab w:val="left" w:pos="318"/>
              </w:tabs>
              <w:spacing w:line="240" w:lineRule="auto"/>
              <w:ind w:left="34" w:firstLine="0"/>
              <w:rPr>
                <w:rFonts w:ascii="Times New Roman" w:hAnsi="Times New Roman"/>
                <w:sz w:val="24"/>
                <w:szCs w:val="24"/>
              </w:rPr>
            </w:pPr>
            <w:r w:rsidRPr="00B55A25">
              <w:rPr>
                <w:rFonts w:ascii="Times New Roman" w:hAnsi="Times New Roman"/>
                <w:sz w:val="24"/>
                <w:szCs w:val="24"/>
              </w:rPr>
              <w:t>индивидуальный проект;</w:t>
            </w:r>
          </w:p>
          <w:p w:rsidR="000605EC" w:rsidRPr="00B55A25" w:rsidRDefault="000605EC" w:rsidP="000605EC">
            <w:pPr>
              <w:pStyle w:val="a8"/>
              <w:numPr>
                <w:ilvl w:val="0"/>
                <w:numId w:val="39"/>
              </w:numPr>
              <w:tabs>
                <w:tab w:val="left" w:pos="318"/>
              </w:tabs>
              <w:spacing w:line="240" w:lineRule="auto"/>
              <w:ind w:left="34" w:firstLine="0"/>
              <w:rPr>
                <w:rFonts w:ascii="Times New Roman" w:hAnsi="Times New Roman"/>
                <w:sz w:val="24"/>
                <w:szCs w:val="24"/>
              </w:rPr>
            </w:pPr>
            <w:r w:rsidRPr="00B55A25">
              <w:rPr>
                <w:rFonts w:ascii="Times New Roman" w:hAnsi="Times New Roman"/>
                <w:sz w:val="24"/>
                <w:szCs w:val="24"/>
              </w:rPr>
              <w:t>групповой проект</w:t>
            </w:r>
          </w:p>
          <w:p w:rsidR="000605EC" w:rsidRPr="00B55A25" w:rsidRDefault="000605EC" w:rsidP="000605EC">
            <w:pPr>
              <w:pStyle w:val="a8"/>
              <w:numPr>
                <w:ilvl w:val="0"/>
                <w:numId w:val="39"/>
              </w:numPr>
              <w:tabs>
                <w:tab w:val="left" w:pos="318"/>
              </w:tabs>
              <w:spacing w:line="240" w:lineRule="auto"/>
              <w:ind w:left="34" w:firstLine="0"/>
              <w:rPr>
                <w:rFonts w:ascii="Times New Roman" w:hAnsi="Times New Roman"/>
                <w:sz w:val="24"/>
                <w:szCs w:val="24"/>
              </w:rPr>
            </w:pPr>
            <w:r w:rsidRPr="00B55A25">
              <w:rPr>
                <w:rFonts w:ascii="Times New Roman" w:hAnsi="Times New Roman"/>
                <w:sz w:val="24"/>
                <w:szCs w:val="24"/>
              </w:rPr>
              <w:t>письменная работа на межпредметной основе</w:t>
            </w:r>
          </w:p>
          <w:p w:rsidR="000605EC" w:rsidRPr="00B55A25" w:rsidRDefault="000605EC" w:rsidP="000605EC">
            <w:pPr>
              <w:pStyle w:val="a8"/>
              <w:numPr>
                <w:ilvl w:val="0"/>
                <w:numId w:val="39"/>
              </w:numPr>
              <w:tabs>
                <w:tab w:val="left" w:pos="318"/>
              </w:tabs>
              <w:spacing w:line="240" w:lineRule="auto"/>
              <w:ind w:left="34" w:firstLine="0"/>
              <w:rPr>
                <w:rFonts w:ascii="Times New Roman" w:hAnsi="Times New Roman"/>
                <w:color w:val="auto"/>
                <w:sz w:val="24"/>
                <w:szCs w:val="24"/>
              </w:rPr>
            </w:pPr>
            <w:r w:rsidRPr="00B55A25">
              <w:rPr>
                <w:rFonts w:ascii="Times New Roman" w:hAnsi="Times New Roman"/>
                <w:color w:val="auto"/>
                <w:sz w:val="24"/>
                <w:szCs w:val="24"/>
              </w:rPr>
              <w:t>карта наблюдений по внеурочной деятельности</w:t>
            </w:r>
          </w:p>
        </w:tc>
        <w:tc>
          <w:tcPr>
            <w:tcW w:w="992" w:type="dxa"/>
          </w:tcPr>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4</w:t>
            </w:r>
          </w:p>
        </w:tc>
        <w:tc>
          <w:tcPr>
            <w:tcW w:w="1418" w:type="dxa"/>
          </w:tcPr>
          <w:p w:rsidR="000605EC" w:rsidRDefault="00745580" w:rsidP="000605EC">
            <w:pPr>
              <w:pStyle w:val="a8"/>
              <w:tabs>
                <w:tab w:val="left" w:pos="567"/>
              </w:tabs>
              <w:spacing w:line="240" w:lineRule="auto"/>
              <w:ind w:firstLine="0"/>
              <w:rPr>
                <w:rFonts w:ascii="Times New Roman" w:hAnsi="Times New Roman"/>
                <w:sz w:val="24"/>
                <w:szCs w:val="24"/>
              </w:rPr>
            </w:pPr>
            <w:r>
              <w:rPr>
                <w:rFonts w:ascii="Times New Roman" w:hAnsi="Times New Roman"/>
                <w:sz w:val="24"/>
                <w:szCs w:val="24"/>
              </w:rPr>
              <w:t>Ноябрь-апрель</w:t>
            </w:r>
          </w:p>
          <w:p w:rsidR="00130910" w:rsidRDefault="00130910" w:rsidP="000605EC">
            <w:pPr>
              <w:pStyle w:val="a8"/>
              <w:tabs>
                <w:tab w:val="left" w:pos="567"/>
              </w:tabs>
              <w:spacing w:line="240" w:lineRule="auto"/>
              <w:ind w:firstLine="0"/>
              <w:rPr>
                <w:rFonts w:ascii="Times New Roman" w:hAnsi="Times New Roman"/>
                <w:sz w:val="24"/>
                <w:szCs w:val="24"/>
              </w:rPr>
            </w:pPr>
          </w:p>
          <w:p w:rsidR="00130910" w:rsidRDefault="00130910" w:rsidP="000605EC">
            <w:pPr>
              <w:pStyle w:val="a8"/>
              <w:tabs>
                <w:tab w:val="left" w:pos="567"/>
              </w:tabs>
              <w:spacing w:line="240" w:lineRule="auto"/>
              <w:ind w:firstLine="0"/>
              <w:rPr>
                <w:rFonts w:ascii="Times New Roman" w:hAnsi="Times New Roman"/>
                <w:sz w:val="24"/>
                <w:szCs w:val="24"/>
              </w:rPr>
            </w:pPr>
          </w:p>
          <w:p w:rsidR="00130910" w:rsidRDefault="00130910" w:rsidP="000605EC">
            <w:pPr>
              <w:pStyle w:val="a8"/>
              <w:tabs>
                <w:tab w:val="left" w:pos="567"/>
              </w:tabs>
              <w:spacing w:line="240" w:lineRule="auto"/>
              <w:ind w:firstLine="0"/>
              <w:rPr>
                <w:rFonts w:ascii="Times New Roman" w:hAnsi="Times New Roman"/>
                <w:sz w:val="24"/>
                <w:szCs w:val="24"/>
              </w:rPr>
            </w:pPr>
          </w:p>
          <w:p w:rsidR="00130910" w:rsidRDefault="00130910" w:rsidP="000605EC">
            <w:pPr>
              <w:pStyle w:val="a8"/>
              <w:tabs>
                <w:tab w:val="left" w:pos="567"/>
              </w:tabs>
              <w:spacing w:line="240" w:lineRule="auto"/>
              <w:ind w:firstLine="0"/>
              <w:rPr>
                <w:rFonts w:ascii="Times New Roman" w:hAnsi="Times New Roman"/>
                <w:sz w:val="24"/>
                <w:szCs w:val="24"/>
              </w:rPr>
            </w:pPr>
          </w:p>
          <w:p w:rsidR="00130910" w:rsidRDefault="00130910" w:rsidP="000605EC">
            <w:pPr>
              <w:pStyle w:val="a8"/>
              <w:tabs>
                <w:tab w:val="left" w:pos="567"/>
              </w:tabs>
              <w:spacing w:line="240" w:lineRule="auto"/>
              <w:ind w:firstLine="0"/>
              <w:rPr>
                <w:rFonts w:ascii="Times New Roman" w:hAnsi="Times New Roman"/>
                <w:sz w:val="24"/>
                <w:szCs w:val="24"/>
              </w:rPr>
            </w:pPr>
          </w:p>
          <w:p w:rsidR="00130910" w:rsidRDefault="00130910" w:rsidP="000605EC">
            <w:pPr>
              <w:pStyle w:val="a8"/>
              <w:tabs>
                <w:tab w:val="left" w:pos="567"/>
              </w:tabs>
              <w:spacing w:line="240" w:lineRule="auto"/>
              <w:ind w:firstLine="0"/>
              <w:rPr>
                <w:rFonts w:ascii="Times New Roman" w:hAnsi="Times New Roman"/>
                <w:sz w:val="24"/>
                <w:szCs w:val="24"/>
              </w:rPr>
            </w:pPr>
          </w:p>
          <w:p w:rsidR="00130910" w:rsidRDefault="00130910" w:rsidP="000605EC">
            <w:pPr>
              <w:pStyle w:val="a8"/>
              <w:tabs>
                <w:tab w:val="left" w:pos="567"/>
              </w:tabs>
              <w:spacing w:line="240" w:lineRule="auto"/>
              <w:ind w:firstLine="0"/>
              <w:rPr>
                <w:rFonts w:ascii="Times New Roman" w:hAnsi="Times New Roman"/>
                <w:sz w:val="24"/>
                <w:szCs w:val="24"/>
              </w:rPr>
            </w:pPr>
          </w:p>
          <w:p w:rsidR="00130910" w:rsidRPr="00B55A25" w:rsidRDefault="00130910" w:rsidP="000605EC">
            <w:pPr>
              <w:pStyle w:val="a8"/>
              <w:tabs>
                <w:tab w:val="left" w:pos="567"/>
              </w:tabs>
              <w:spacing w:line="240" w:lineRule="auto"/>
              <w:ind w:firstLine="0"/>
              <w:rPr>
                <w:rFonts w:ascii="Times New Roman" w:hAnsi="Times New Roman"/>
                <w:sz w:val="24"/>
                <w:szCs w:val="24"/>
              </w:rPr>
            </w:pPr>
            <w:r>
              <w:rPr>
                <w:rFonts w:ascii="Times New Roman" w:hAnsi="Times New Roman"/>
                <w:sz w:val="24"/>
                <w:szCs w:val="24"/>
              </w:rPr>
              <w:t>По итогам четверти</w:t>
            </w:r>
          </w:p>
        </w:tc>
        <w:tc>
          <w:tcPr>
            <w:tcW w:w="1842" w:type="dxa"/>
          </w:tcPr>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Учителя-предметники</w:t>
            </w:r>
            <w:r w:rsidR="0095694B">
              <w:rPr>
                <w:rFonts w:ascii="Times New Roman" w:hAnsi="Times New Roman"/>
                <w:sz w:val="24"/>
                <w:szCs w:val="24"/>
              </w:rPr>
              <w:t>,</w:t>
            </w:r>
          </w:p>
          <w:p w:rsidR="000605EC" w:rsidRPr="00B55A25" w:rsidRDefault="000605EC"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классные руководители</w:t>
            </w:r>
            <w:r w:rsidR="0095694B">
              <w:rPr>
                <w:rFonts w:ascii="Times New Roman" w:hAnsi="Times New Roman"/>
                <w:color w:val="auto"/>
                <w:sz w:val="24"/>
                <w:szCs w:val="24"/>
              </w:rPr>
              <w:t>, педагоги</w:t>
            </w:r>
            <w:r w:rsidRPr="00B55A25">
              <w:rPr>
                <w:rFonts w:ascii="Times New Roman" w:hAnsi="Times New Roman"/>
                <w:color w:val="auto"/>
                <w:sz w:val="24"/>
                <w:szCs w:val="24"/>
              </w:rPr>
              <w:t xml:space="preserve"> ведущие курс внеурочной деятельности </w:t>
            </w:r>
          </w:p>
          <w:p w:rsidR="000605EC" w:rsidRPr="00B55A25" w:rsidRDefault="000605EC" w:rsidP="000605EC">
            <w:pPr>
              <w:pStyle w:val="a8"/>
              <w:tabs>
                <w:tab w:val="left" w:pos="567"/>
              </w:tabs>
              <w:spacing w:line="240" w:lineRule="auto"/>
              <w:ind w:firstLine="0"/>
              <w:jc w:val="center"/>
              <w:rPr>
                <w:rFonts w:ascii="Times New Roman" w:hAnsi="Times New Roman"/>
                <w:color w:val="FF0000"/>
                <w:sz w:val="24"/>
                <w:szCs w:val="24"/>
              </w:rPr>
            </w:pPr>
          </w:p>
        </w:tc>
        <w:tc>
          <w:tcPr>
            <w:tcW w:w="1807" w:type="dxa"/>
            <w:shd w:val="clear" w:color="auto" w:fill="auto"/>
          </w:tcPr>
          <w:p w:rsidR="000605EC" w:rsidRPr="00B55A25" w:rsidRDefault="000605EC" w:rsidP="000A2037">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 xml:space="preserve">Электронные формы по классу </w:t>
            </w:r>
          </w:p>
        </w:tc>
      </w:tr>
      <w:tr w:rsidR="000605EC" w:rsidRPr="00B55A25" w:rsidTr="002F5EC1">
        <w:tc>
          <w:tcPr>
            <w:tcW w:w="1134" w:type="dxa"/>
            <w:vMerge/>
            <w:shd w:val="clear" w:color="auto" w:fill="auto"/>
          </w:tcPr>
          <w:p w:rsidR="000605EC" w:rsidRPr="00B55A25" w:rsidRDefault="000605EC" w:rsidP="000605EC">
            <w:pPr>
              <w:pStyle w:val="a8"/>
              <w:tabs>
                <w:tab w:val="left" w:pos="567"/>
              </w:tabs>
              <w:spacing w:line="240" w:lineRule="auto"/>
              <w:jc w:val="center"/>
              <w:rPr>
                <w:rFonts w:ascii="Times New Roman" w:hAnsi="Times New Roman"/>
                <w:sz w:val="24"/>
                <w:szCs w:val="24"/>
              </w:rPr>
            </w:pPr>
          </w:p>
        </w:tc>
        <w:tc>
          <w:tcPr>
            <w:tcW w:w="2552" w:type="dxa"/>
            <w:shd w:val="clear" w:color="auto" w:fill="auto"/>
          </w:tcPr>
          <w:p w:rsidR="000605EC" w:rsidRPr="00B55A25" w:rsidRDefault="000605EC" w:rsidP="000605EC">
            <w:pPr>
              <w:pStyle w:val="a8"/>
              <w:tabs>
                <w:tab w:val="left" w:pos="567"/>
              </w:tabs>
              <w:spacing w:line="240" w:lineRule="auto"/>
              <w:ind w:firstLine="0"/>
              <w:rPr>
                <w:rFonts w:ascii="Times New Roman" w:hAnsi="Times New Roman"/>
                <w:sz w:val="24"/>
                <w:szCs w:val="24"/>
              </w:rPr>
            </w:pPr>
            <w:r w:rsidRPr="00B55A25">
              <w:rPr>
                <w:rFonts w:ascii="Times New Roman" w:hAnsi="Times New Roman"/>
                <w:sz w:val="24"/>
                <w:szCs w:val="24"/>
              </w:rPr>
              <w:t xml:space="preserve">Промежуточная аттестация – </w:t>
            </w:r>
            <w:r w:rsidRPr="00B55A25">
              <w:rPr>
                <w:rFonts w:ascii="Times New Roman" w:hAnsi="Times New Roman"/>
                <w:sz w:val="24"/>
                <w:szCs w:val="24"/>
              </w:rPr>
              <w:lastRenderedPageBreak/>
              <w:t>групповая экспертная оценка</w:t>
            </w:r>
          </w:p>
        </w:tc>
        <w:tc>
          <w:tcPr>
            <w:tcW w:w="992" w:type="dxa"/>
          </w:tcPr>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lastRenderedPageBreak/>
              <w:t>1</w:t>
            </w:r>
          </w:p>
        </w:tc>
        <w:tc>
          <w:tcPr>
            <w:tcW w:w="1418" w:type="dxa"/>
          </w:tcPr>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май</w:t>
            </w:r>
          </w:p>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(3</w:t>
            </w:r>
            <w:r w:rsidR="00B05850">
              <w:rPr>
                <w:rFonts w:ascii="Times New Roman" w:hAnsi="Times New Roman"/>
                <w:sz w:val="24"/>
                <w:szCs w:val="24"/>
              </w:rPr>
              <w:t>3</w:t>
            </w:r>
            <w:r w:rsidRPr="00B55A25">
              <w:rPr>
                <w:rFonts w:ascii="Times New Roman" w:hAnsi="Times New Roman"/>
                <w:sz w:val="24"/>
                <w:szCs w:val="24"/>
              </w:rPr>
              <w:t>-</w:t>
            </w:r>
            <w:r w:rsidR="00B05850">
              <w:rPr>
                <w:rFonts w:ascii="Times New Roman" w:hAnsi="Times New Roman"/>
                <w:sz w:val="24"/>
                <w:szCs w:val="24"/>
              </w:rPr>
              <w:t>34</w:t>
            </w:r>
          </w:p>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lastRenderedPageBreak/>
              <w:t>недели)</w:t>
            </w:r>
          </w:p>
        </w:tc>
        <w:tc>
          <w:tcPr>
            <w:tcW w:w="1842" w:type="dxa"/>
          </w:tcPr>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lastRenderedPageBreak/>
              <w:t>Классные руководители</w:t>
            </w:r>
          </w:p>
        </w:tc>
        <w:tc>
          <w:tcPr>
            <w:tcW w:w="1807" w:type="dxa"/>
            <w:shd w:val="clear" w:color="auto" w:fill="auto"/>
          </w:tcPr>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 xml:space="preserve">экспертные листы по </w:t>
            </w:r>
            <w:r w:rsidRPr="00B55A25">
              <w:rPr>
                <w:rFonts w:ascii="Times New Roman" w:hAnsi="Times New Roman"/>
                <w:sz w:val="24"/>
                <w:szCs w:val="24"/>
              </w:rPr>
              <w:lastRenderedPageBreak/>
              <w:t>классу</w:t>
            </w:r>
          </w:p>
        </w:tc>
      </w:tr>
      <w:tr w:rsidR="000605EC" w:rsidRPr="00B55A25" w:rsidTr="002F5EC1">
        <w:tc>
          <w:tcPr>
            <w:tcW w:w="1134" w:type="dxa"/>
            <w:vMerge w:val="restart"/>
            <w:shd w:val="clear" w:color="auto" w:fill="auto"/>
          </w:tcPr>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lastRenderedPageBreak/>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605EC" w:rsidRPr="00B55A25" w:rsidRDefault="000605EC" w:rsidP="000605EC">
            <w:pPr>
              <w:pStyle w:val="a8"/>
              <w:tabs>
                <w:tab w:val="left" w:pos="567"/>
              </w:tabs>
              <w:spacing w:line="240" w:lineRule="auto"/>
              <w:ind w:firstLine="0"/>
              <w:rPr>
                <w:rFonts w:ascii="Times New Roman" w:hAnsi="Times New Roman"/>
                <w:sz w:val="24"/>
                <w:szCs w:val="24"/>
              </w:rPr>
            </w:pPr>
            <w:r w:rsidRPr="00B55A25">
              <w:rPr>
                <w:rFonts w:ascii="Times New Roman" w:hAnsi="Times New Roman"/>
                <w:sz w:val="24"/>
                <w:szCs w:val="24"/>
              </w:rPr>
              <w:t>Текущий контроль успеваемости:</w:t>
            </w:r>
          </w:p>
          <w:p w:rsidR="000605EC" w:rsidRPr="00B55A25" w:rsidRDefault="000605EC" w:rsidP="000605EC">
            <w:pPr>
              <w:pStyle w:val="a8"/>
              <w:numPr>
                <w:ilvl w:val="0"/>
                <w:numId w:val="39"/>
              </w:numPr>
              <w:tabs>
                <w:tab w:val="left" w:pos="318"/>
              </w:tabs>
              <w:spacing w:line="240" w:lineRule="auto"/>
              <w:ind w:left="34" w:firstLine="0"/>
              <w:rPr>
                <w:rFonts w:ascii="Times New Roman" w:hAnsi="Times New Roman"/>
                <w:sz w:val="24"/>
                <w:szCs w:val="24"/>
              </w:rPr>
            </w:pPr>
            <w:r w:rsidRPr="00B55A25">
              <w:rPr>
                <w:rFonts w:ascii="Times New Roman" w:hAnsi="Times New Roman"/>
                <w:sz w:val="24"/>
                <w:szCs w:val="24"/>
              </w:rPr>
              <w:t>групповой проект</w:t>
            </w:r>
          </w:p>
          <w:p w:rsidR="000605EC" w:rsidRPr="00B55A25" w:rsidRDefault="000605EC" w:rsidP="000605EC">
            <w:pPr>
              <w:pStyle w:val="a8"/>
              <w:numPr>
                <w:ilvl w:val="0"/>
                <w:numId w:val="39"/>
              </w:numPr>
              <w:tabs>
                <w:tab w:val="left" w:pos="318"/>
              </w:tabs>
              <w:spacing w:line="240" w:lineRule="auto"/>
              <w:ind w:left="34" w:firstLine="0"/>
              <w:rPr>
                <w:rFonts w:ascii="Times New Roman" w:hAnsi="Times New Roman"/>
                <w:sz w:val="24"/>
                <w:szCs w:val="24"/>
              </w:rPr>
            </w:pPr>
            <w:r w:rsidRPr="00B55A25">
              <w:rPr>
                <w:rFonts w:ascii="Times New Roman" w:hAnsi="Times New Roman"/>
                <w:sz w:val="24"/>
                <w:szCs w:val="24"/>
              </w:rPr>
              <w:t>индивидуальный  проект;</w:t>
            </w:r>
          </w:p>
          <w:p w:rsidR="000605EC" w:rsidRPr="00B55A25" w:rsidRDefault="000605EC" w:rsidP="000605EC">
            <w:pPr>
              <w:pStyle w:val="a8"/>
              <w:numPr>
                <w:ilvl w:val="0"/>
                <w:numId w:val="39"/>
              </w:numPr>
              <w:tabs>
                <w:tab w:val="left" w:pos="318"/>
              </w:tabs>
              <w:spacing w:line="240" w:lineRule="auto"/>
              <w:ind w:left="34" w:firstLine="0"/>
              <w:rPr>
                <w:rFonts w:ascii="Times New Roman" w:hAnsi="Times New Roman"/>
                <w:sz w:val="24"/>
                <w:szCs w:val="24"/>
              </w:rPr>
            </w:pPr>
            <w:r w:rsidRPr="00B55A25">
              <w:rPr>
                <w:rFonts w:ascii="Times New Roman" w:hAnsi="Times New Roman"/>
                <w:sz w:val="24"/>
                <w:szCs w:val="24"/>
              </w:rPr>
              <w:t>письменная работа на межпредметной основе</w:t>
            </w:r>
          </w:p>
          <w:p w:rsidR="000605EC" w:rsidRPr="00B55A25" w:rsidRDefault="000605EC" w:rsidP="000605EC">
            <w:pPr>
              <w:pStyle w:val="a8"/>
              <w:numPr>
                <w:ilvl w:val="0"/>
                <w:numId w:val="39"/>
              </w:numPr>
              <w:tabs>
                <w:tab w:val="left" w:pos="318"/>
              </w:tabs>
              <w:spacing w:line="240" w:lineRule="auto"/>
              <w:ind w:left="34" w:firstLine="0"/>
              <w:rPr>
                <w:rFonts w:ascii="Times New Roman" w:hAnsi="Times New Roman"/>
                <w:color w:val="auto"/>
                <w:sz w:val="24"/>
                <w:szCs w:val="24"/>
              </w:rPr>
            </w:pPr>
            <w:r w:rsidRPr="00B55A25">
              <w:rPr>
                <w:rFonts w:ascii="Times New Roman" w:hAnsi="Times New Roman"/>
                <w:color w:val="auto"/>
                <w:sz w:val="24"/>
                <w:szCs w:val="24"/>
              </w:rPr>
              <w:t>карта наблюдений по внеурочной деятельности</w:t>
            </w:r>
          </w:p>
        </w:tc>
        <w:tc>
          <w:tcPr>
            <w:tcW w:w="992" w:type="dxa"/>
            <w:tcBorders>
              <w:top w:val="single" w:sz="4" w:space="0" w:color="auto"/>
              <w:left w:val="single" w:sz="4" w:space="0" w:color="auto"/>
              <w:bottom w:val="single" w:sz="4" w:space="0" w:color="auto"/>
              <w:right w:val="single" w:sz="4" w:space="0" w:color="auto"/>
            </w:tcBorders>
          </w:tcPr>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0605EC" w:rsidRDefault="00745580" w:rsidP="00745580">
            <w:pPr>
              <w:pStyle w:val="a8"/>
              <w:tabs>
                <w:tab w:val="left" w:pos="567"/>
              </w:tabs>
              <w:spacing w:line="240" w:lineRule="auto"/>
              <w:ind w:firstLine="0"/>
              <w:jc w:val="center"/>
              <w:rPr>
                <w:rFonts w:ascii="Times New Roman" w:hAnsi="Times New Roman"/>
                <w:sz w:val="24"/>
                <w:szCs w:val="24"/>
              </w:rPr>
            </w:pPr>
            <w:r>
              <w:rPr>
                <w:rFonts w:ascii="Times New Roman" w:hAnsi="Times New Roman"/>
                <w:sz w:val="24"/>
                <w:szCs w:val="24"/>
              </w:rPr>
              <w:t xml:space="preserve">Ноябрь </w:t>
            </w:r>
            <w:r w:rsidR="00130910">
              <w:rPr>
                <w:rFonts w:ascii="Times New Roman" w:hAnsi="Times New Roman"/>
                <w:sz w:val="24"/>
                <w:szCs w:val="24"/>
              </w:rPr>
              <w:t>–</w:t>
            </w:r>
            <w:r>
              <w:rPr>
                <w:rFonts w:ascii="Times New Roman" w:hAnsi="Times New Roman"/>
                <w:sz w:val="24"/>
                <w:szCs w:val="24"/>
              </w:rPr>
              <w:t>а</w:t>
            </w:r>
            <w:r w:rsidR="000605EC" w:rsidRPr="00B55A25">
              <w:rPr>
                <w:rFonts w:ascii="Times New Roman" w:hAnsi="Times New Roman"/>
                <w:sz w:val="24"/>
                <w:szCs w:val="24"/>
              </w:rPr>
              <w:t>прель</w:t>
            </w:r>
          </w:p>
          <w:p w:rsidR="00130910" w:rsidRDefault="00130910" w:rsidP="00745580">
            <w:pPr>
              <w:pStyle w:val="a8"/>
              <w:tabs>
                <w:tab w:val="left" w:pos="567"/>
              </w:tabs>
              <w:spacing w:line="240" w:lineRule="auto"/>
              <w:ind w:firstLine="0"/>
              <w:jc w:val="center"/>
              <w:rPr>
                <w:rFonts w:ascii="Times New Roman" w:hAnsi="Times New Roman"/>
                <w:sz w:val="24"/>
                <w:szCs w:val="24"/>
              </w:rPr>
            </w:pPr>
          </w:p>
          <w:p w:rsidR="00130910" w:rsidRDefault="00130910" w:rsidP="00745580">
            <w:pPr>
              <w:pStyle w:val="a8"/>
              <w:tabs>
                <w:tab w:val="left" w:pos="567"/>
              </w:tabs>
              <w:spacing w:line="240" w:lineRule="auto"/>
              <w:ind w:firstLine="0"/>
              <w:jc w:val="center"/>
              <w:rPr>
                <w:rFonts w:ascii="Times New Roman" w:hAnsi="Times New Roman"/>
                <w:sz w:val="24"/>
                <w:szCs w:val="24"/>
              </w:rPr>
            </w:pPr>
          </w:p>
          <w:p w:rsidR="00130910" w:rsidRDefault="00130910" w:rsidP="00745580">
            <w:pPr>
              <w:pStyle w:val="a8"/>
              <w:tabs>
                <w:tab w:val="left" w:pos="567"/>
              </w:tabs>
              <w:spacing w:line="240" w:lineRule="auto"/>
              <w:ind w:firstLine="0"/>
              <w:jc w:val="center"/>
              <w:rPr>
                <w:rFonts w:ascii="Times New Roman" w:hAnsi="Times New Roman"/>
                <w:sz w:val="24"/>
                <w:szCs w:val="24"/>
              </w:rPr>
            </w:pPr>
          </w:p>
          <w:p w:rsidR="00130910" w:rsidRDefault="00130910" w:rsidP="00745580">
            <w:pPr>
              <w:pStyle w:val="a8"/>
              <w:tabs>
                <w:tab w:val="left" w:pos="567"/>
              </w:tabs>
              <w:spacing w:line="240" w:lineRule="auto"/>
              <w:ind w:firstLine="0"/>
              <w:jc w:val="center"/>
              <w:rPr>
                <w:rFonts w:ascii="Times New Roman" w:hAnsi="Times New Roman"/>
                <w:sz w:val="24"/>
                <w:szCs w:val="24"/>
              </w:rPr>
            </w:pPr>
          </w:p>
          <w:p w:rsidR="00130910" w:rsidRDefault="00130910" w:rsidP="00745580">
            <w:pPr>
              <w:pStyle w:val="a8"/>
              <w:tabs>
                <w:tab w:val="left" w:pos="567"/>
              </w:tabs>
              <w:spacing w:line="240" w:lineRule="auto"/>
              <w:ind w:firstLine="0"/>
              <w:jc w:val="center"/>
              <w:rPr>
                <w:rFonts w:ascii="Times New Roman" w:hAnsi="Times New Roman"/>
                <w:sz w:val="24"/>
                <w:szCs w:val="24"/>
              </w:rPr>
            </w:pPr>
          </w:p>
          <w:p w:rsidR="00130910" w:rsidRDefault="00130910" w:rsidP="00745580">
            <w:pPr>
              <w:pStyle w:val="a8"/>
              <w:tabs>
                <w:tab w:val="left" w:pos="567"/>
              </w:tabs>
              <w:spacing w:line="240" w:lineRule="auto"/>
              <w:ind w:firstLine="0"/>
              <w:jc w:val="center"/>
              <w:rPr>
                <w:rFonts w:ascii="Times New Roman" w:hAnsi="Times New Roman"/>
                <w:sz w:val="24"/>
                <w:szCs w:val="24"/>
              </w:rPr>
            </w:pPr>
          </w:p>
          <w:p w:rsidR="00130910" w:rsidRPr="00B55A25" w:rsidRDefault="00130910" w:rsidP="00745580">
            <w:pPr>
              <w:pStyle w:val="a8"/>
              <w:tabs>
                <w:tab w:val="left" w:pos="567"/>
              </w:tabs>
              <w:spacing w:line="240" w:lineRule="auto"/>
              <w:ind w:firstLine="0"/>
              <w:jc w:val="center"/>
              <w:rPr>
                <w:rFonts w:ascii="Times New Roman" w:hAnsi="Times New Roman"/>
                <w:sz w:val="24"/>
                <w:szCs w:val="24"/>
              </w:rPr>
            </w:pPr>
            <w:r>
              <w:rPr>
                <w:rFonts w:ascii="Times New Roman" w:hAnsi="Times New Roman"/>
                <w:sz w:val="24"/>
                <w:szCs w:val="24"/>
              </w:rPr>
              <w:t>По итогам четверти</w:t>
            </w:r>
          </w:p>
        </w:tc>
        <w:tc>
          <w:tcPr>
            <w:tcW w:w="1842" w:type="dxa"/>
            <w:tcBorders>
              <w:top w:val="single" w:sz="4" w:space="0" w:color="auto"/>
              <w:left w:val="single" w:sz="4" w:space="0" w:color="auto"/>
              <w:bottom w:val="single" w:sz="4" w:space="0" w:color="auto"/>
              <w:right w:val="single" w:sz="4" w:space="0" w:color="auto"/>
            </w:tcBorders>
          </w:tcPr>
          <w:p w:rsidR="0095694B" w:rsidRPr="00B55A25" w:rsidRDefault="0095694B" w:rsidP="0095694B">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Учителя-предметники</w:t>
            </w:r>
            <w:r>
              <w:rPr>
                <w:rFonts w:ascii="Times New Roman" w:hAnsi="Times New Roman"/>
                <w:sz w:val="24"/>
                <w:szCs w:val="24"/>
              </w:rPr>
              <w:t>,</w:t>
            </w:r>
          </w:p>
          <w:p w:rsidR="0095694B" w:rsidRPr="00B55A25" w:rsidRDefault="0095694B" w:rsidP="0095694B">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классные руководители</w:t>
            </w:r>
            <w:r>
              <w:rPr>
                <w:rFonts w:ascii="Times New Roman" w:hAnsi="Times New Roman"/>
                <w:color w:val="auto"/>
                <w:sz w:val="24"/>
                <w:szCs w:val="24"/>
              </w:rPr>
              <w:t>, педагоги</w:t>
            </w:r>
            <w:r w:rsidRPr="00B55A25">
              <w:rPr>
                <w:rFonts w:ascii="Times New Roman" w:hAnsi="Times New Roman"/>
                <w:color w:val="auto"/>
                <w:sz w:val="24"/>
                <w:szCs w:val="24"/>
              </w:rPr>
              <w:t xml:space="preserve"> ведущие курс внеурочной деятельности </w:t>
            </w:r>
          </w:p>
          <w:p w:rsidR="000605EC" w:rsidRPr="00B55A25" w:rsidRDefault="000605EC" w:rsidP="000605EC">
            <w:pPr>
              <w:pStyle w:val="a8"/>
              <w:tabs>
                <w:tab w:val="left" w:pos="567"/>
              </w:tabs>
              <w:spacing w:line="240" w:lineRule="auto"/>
              <w:ind w:firstLine="0"/>
              <w:jc w:val="center"/>
              <w:rPr>
                <w:rFonts w:ascii="Times New Roman" w:hAnsi="Times New Roman"/>
                <w:color w:val="FF0000"/>
                <w:sz w:val="24"/>
                <w:szCs w:val="24"/>
              </w:rPr>
            </w:pPr>
          </w:p>
          <w:p w:rsidR="000605EC" w:rsidRPr="00B55A25" w:rsidRDefault="000605EC" w:rsidP="000605EC">
            <w:pPr>
              <w:pStyle w:val="a8"/>
              <w:tabs>
                <w:tab w:val="left" w:pos="567"/>
              </w:tabs>
              <w:spacing w:line="240" w:lineRule="auto"/>
              <w:ind w:firstLine="0"/>
              <w:jc w:val="center"/>
              <w:rPr>
                <w:rFonts w:ascii="Times New Roman" w:hAnsi="Times New Roman"/>
                <w:color w:val="FF0000"/>
                <w:sz w:val="24"/>
                <w:szCs w:val="24"/>
              </w:rPr>
            </w:pPr>
            <w:r w:rsidRPr="00B55A25">
              <w:rPr>
                <w:rFonts w:ascii="Times New Roman" w:hAnsi="Times New Roman"/>
                <w:color w:val="FF0000"/>
                <w:sz w:val="24"/>
                <w:szCs w:val="24"/>
              </w:rPr>
              <w:t xml:space="preserve"> </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0605EC" w:rsidRPr="00B55A25" w:rsidRDefault="000605EC" w:rsidP="000A2037">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 xml:space="preserve">Электронные формы по классу </w:t>
            </w:r>
          </w:p>
        </w:tc>
      </w:tr>
      <w:tr w:rsidR="000605EC" w:rsidRPr="00B55A25" w:rsidTr="002F5EC1">
        <w:tc>
          <w:tcPr>
            <w:tcW w:w="1134" w:type="dxa"/>
            <w:vMerge/>
            <w:shd w:val="clear" w:color="auto" w:fill="auto"/>
          </w:tcPr>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605EC" w:rsidRPr="00B55A25" w:rsidRDefault="000605EC" w:rsidP="000605EC">
            <w:pPr>
              <w:pStyle w:val="a8"/>
              <w:tabs>
                <w:tab w:val="left" w:pos="567"/>
              </w:tabs>
              <w:spacing w:line="240" w:lineRule="auto"/>
              <w:ind w:firstLine="0"/>
              <w:rPr>
                <w:rFonts w:ascii="Times New Roman" w:hAnsi="Times New Roman"/>
                <w:sz w:val="24"/>
                <w:szCs w:val="24"/>
              </w:rPr>
            </w:pPr>
            <w:r w:rsidRPr="00B55A25">
              <w:rPr>
                <w:rFonts w:ascii="Times New Roman" w:hAnsi="Times New Roman"/>
                <w:sz w:val="24"/>
                <w:szCs w:val="24"/>
              </w:rPr>
              <w:t>Промежуточная аттестация – групповая экспертная оценка</w:t>
            </w:r>
          </w:p>
        </w:tc>
        <w:tc>
          <w:tcPr>
            <w:tcW w:w="992" w:type="dxa"/>
            <w:tcBorders>
              <w:top w:val="single" w:sz="4" w:space="0" w:color="auto"/>
              <w:left w:val="single" w:sz="4" w:space="0" w:color="auto"/>
              <w:bottom w:val="single" w:sz="4" w:space="0" w:color="auto"/>
              <w:right w:val="single" w:sz="4" w:space="0" w:color="auto"/>
            </w:tcBorders>
          </w:tcPr>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май</w:t>
            </w:r>
          </w:p>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 xml:space="preserve">(34-35 </w:t>
            </w:r>
          </w:p>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недели)</w:t>
            </w:r>
          </w:p>
        </w:tc>
        <w:tc>
          <w:tcPr>
            <w:tcW w:w="1842" w:type="dxa"/>
            <w:tcBorders>
              <w:top w:val="single" w:sz="4" w:space="0" w:color="auto"/>
              <w:left w:val="single" w:sz="4" w:space="0" w:color="auto"/>
              <w:bottom w:val="single" w:sz="4" w:space="0" w:color="auto"/>
              <w:right w:val="single" w:sz="4" w:space="0" w:color="auto"/>
            </w:tcBorders>
          </w:tcPr>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Классные руководители</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0605EC" w:rsidRPr="00B55A25" w:rsidRDefault="000605EC" w:rsidP="000605EC">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экспертные листы по классу</w:t>
            </w:r>
          </w:p>
        </w:tc>
      </w:tr>
      <w:tr w:rsidR="00745580" w:rsidRPr="00B55A25" w:rsidTr="002F5EC1">
        <w:tc>
          <w:tcPr>
            <w:tcW w:w="1134" w:type="dxa"/>
            <w:vMerge w:val="restart"/>
            <w:shd w:val="clear" w:color="auto" w:fill="auto"/>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45580" w:rsidRPr="00B55A25" w:rsidRDefault="00745580" w:rsidP="000605EC">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Текущий контроль успеваемости:</w:t>
            </w:r>
          </w:p>
          <w:p w:rsidR="00745580" w:rsidRPr="00B55A25" w:rsidRDefault="00745580" w:rsidP="000605EC">
            <w:pPr>
              <w:pStyle w:val="a8"/>
              <w:numPr>
                <w:ilvl w:val="0"/>
                <w:numId w:val="39"/>
              </w:numPr>
              <w:tabs>
                <w:tab w:val="left" w:pos="318"/>
              </w:tabs>
              <w:spacing w:line="240" w:lineRule="auto"/>
              <w:ind w:left="0" w:firstLine="0"/>
              <w:rPr>
                <w:rFonts w:ascii="Times New Roman" w:hAnsi="Times New Roman"/>
                <w:color w:val="auto"/>
                <w:sz w:val="24"/>
                <w:szCs w:val="24"/>
              </w:rPr>
            </w:pPr>
            <w:r w:rsidRPr="00B55A25">
              <w:rPr>
                <w:rFonts w:ascii="Times New Roman" w:hAnsi="Times New Roman"/>
                <w:color w:val="auto"/>
                <w:sz w:val="24"/>
                <w:szCs w:val="24"/>
              </w:rPr>
              <w:t>индивидуальный проект;</w:t>
            </w:r>
          </w:p>
          <w:p w:rsidR="00745580" w:rsidRPr="00B55A25" w:rsidRDefault="00745580" w:rsidP="000605EC">
            <w:pPr>
              <w:pStyle w:val="a8"/>
              <w:numPr>
                <w:ilvl w:val="0"/>
                <w:numId w:val="39"/>
              </w:numPr>
              <w:tabs>
                <w:tab w:val="left" w:pos="318"/>
              </w:tabs>
              <w:spacing w:line="240" w:lineRule="auto"/>
              <w:ind w:left="0" w:firstLine="0"/>
              <w:rPr>
                <w:rFonts w:ascii="Times New Roman" w:hAnsi="Times New Roman"/>
                <w:color w:val="auto"/>
                <w:sz w:val="24"/>
                <w:szCs w:val="24"/>
              </w:rPr>
            </w:pPr>
            <w:r w:rsidRPr="00B55A25">
              <w:rPr>
                <w:rFonts w:ascii="Times New Roman" w:hAnsi="Times New Roman"/>
                <w:color w:val="auto"/>
                <w:sz w:val="24"/>
                <w:szCs w:val="24"/>
              </w:rPr>
              <w:t>письменная работа на межпредметной основе;</w:t>
            </w:r>
          </w:p>
          <w:p w:rsidR="00745580" w:rsidRPr="00B55A25" w:rsidRDefault="00745580" w:rsidP="000605EC">
            <w:pPr>
              <w:pStyle w:val="a8"/>
              <w:numPr>
                <w:ilvl w:val="0"/>
                <w:numId w:val="39"/>
              </w:numPr>
              <w:tabs>
                <w:tab w:val="left" w:pos="318"/>
              </w:tabs>
              <w:spacing w:line="240" w:lineRule="auto"/>
              <w:ind w:left="0" w:firstLine="0"/>
              <w:rPr>
                <w:rFonts w:ascii="Times New Roman" w:hAnsi="Times New Roman"/>
                <w:color w:val="auto"/>
                <w:sz w:val="24"/>
                <w:szCs w:val="24"/>
              </w:rPr>
            </w:pPr>
            <w:r w:rsidRPr="00B55A25">
              <w:rPr>
                <w:rFonts w:ascii="Times New Roman" w:hAnsi="Times New Roman"/>
                <w:color w:val="auto"/>
                <w:sz w:val="24"/>
                <w:szCs w:val="24"/>
              </w:rPr>
              <w:t>практическая работа с использованием ИКТ</w:t>
            </w:r>
          </w:p>
          <w:p w:rsidR="00745580" w:rsidRPr="00B55A25" w:rsidRDefault="00745580" w:rsidP="000605EC">
            <w:pPr>
              <w:pStyle w:val="a8"/>
              <w:numPr>
                <w:ilvl w:val="0"/>
                <w:numId w:val="39"/>
              </w:numPr>
              <w:tabs>
                <w:tab w:val="left" w:pos="318"/>
              </w:tabs>
              <w:spacing w:line="240" w:lineRule="auto"/>
              <w:ind w:left="0" w:firstLine="0"/>
              <w:rPr>
                <w:rFonts w:ascii="Times New Roman" w:hAnsi="Times New Roman"/>
                <w:color w:val="auto"/>
                <w:sz w:val="24"/>
                <w:szCs w:val="24"/>
              </w:rPr>
            </w:pPr>
            <w:r w:rsidRPr="00B55A25">
              <w:rPr>
                <w:rFonts w:ascii="Times New Roman" w:hAnsi="Times New Roman"/>
                <w:color w:val="auto"/>
                <w:sz w:val="24"/>
                <w:szCs w:val="24"/>
              </w:rPr>
              <w:t>карта наблюдений по внеурочной деятельности</w:t>
            </w:r>
          </w:p>
        </w:tc>
        <w:tc>
          <w:tcPr>
            <w:tcW w:w="992" w:type="dxa"/>
            <w:tcBorders>
              <w:top w:val="single" w:sz="4" w:space="0" w:color="auto"/>
              <w:left w:val="single" w:sz="4" w:space="0" w:color="auto"/>
              <w:bottom w:val="single" w:sz="4" w:space="0" w:color="auto"/>
              <w:right w:val="single" w:sz="4" w:space="0" w:color="auto"/>
            </w:tcBorders>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745580" w:rsidRDefault="00745580" w:rsidP="00FC2712">
            <w:pPr>
              <w:pStyle w:val="a8"/>
              <w:tabs>
                <w:tab w:val="left" w:pos="567"/>
              </w:tabs>
              <w:spacing w:line="240" w:lineRule="auto"/>
              <w:ind w:firstLine="0"/>
              <w:rPr>
                <w:rFonts w:ascii="Times New Roman" w:hAnsi="Times New Roman"/>
                <w:sz w:val="24"/>
                <w:szCs w:val="24"/>
              </w:rPr>
            </w:pPr>
            <w:r>
              <w:rPr>
                <w:rFonts w:ascii="Times New Roman" w:hAnsi="Times New Roman"/>
                <w:sz w:val="24"/>
                <w:szCs w:val="24"/>
              </w:rPr>
              <w:t>Ноябрь-апрель</w:t>
            </w: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Pr="00B55A25" w:rsidRDefault="00130910" w:rsidP="00FC2712">
            <w:pPr>
              <w:pStyle w:val="a8"/>
              <w:tabs>
                <w:tab w:val="left" w:pos="567"/>
              </w:tabs>
              <w:spacing w:line="240" w:lineRule="auto"/>
              <w:ind w:firstLine="0"/>
              <w:rPr>
                <w:rFonts w:ascii="Times New Roman" w:hAnsi="Times New Roman"/>
                <w:sz w:val="24"/>
                <w:szCs w:val="24"/>
              </w:rPr>
            </w:pPr>
            <w:r>
              <w:rPr>
                <w:rFonts w:ascii="Times New Roman" w:hAnsi="Times New Roman"/>
                <w:sz w:val="24"/>
                <w:szCs w:val="24"/>
              </w:rPr>
              <w:t>По итогам четверти</w:t>
            </w:r>
          </w:p>
        </w:tc>
        <w:tc>
          <w:tcPr>
            <w:tcW w:w="1842" w:type="dxa"/>
            <w:tcBorders>
              <w:top w:val="single" w:sz="4" w:space="0" w:color="auto"/>
              <w:left w:val="single" w:sz="4" w:space="0" w:color="auto"/>
              <w:bottom w:val="single" w:sz="4" w:space="0" w:color="auto"/>
              <w:right w:val="single" w:sz="4" w:space="0" w:color="auto"/>
            </w:tcBorders>
          </w:tcPr>
          <w:p w:rsidR="00745580" w:rsidRPr="00B55A25" w:rsidRDefault="00745580" w:rsidP="0095694B">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Учителя-предметники</w:t>
            </w:r>
            <w:r>
              <w:rPr>
                <w:rFonts w:ascii="Times New Roman" w:hAnsi="Times New Roman"/>
                <w:sz w:val="24"/>
                <w:szCs w:val="24"/>
              </w:rPr>
              <w:t>,</w:t>
            </w:r>
          </w:p>
          <w:p w:rsidR="00745580" w:rsidRPr="00B55A25" w:rsidRDefault="00745580" w:rsidP="0095694B">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классные руководители</w:t>
            </w:r>
            <w:r>
              <w:rPr>
                <w:rFonts w:ascii="Times New Roman" w:hAnsi="Times New Roman"/>
                <w:color w:val="auto"/>
                <w:sz w:val="24"/>
                <w:szCs w:val="24"/>
              </w:rPr>
              <w:t>, педагоги</w:t>
            </w:r>
            <w:r w:rsidRPr="00B55A25">
              <w:rPr>
                <w:rFonts w:ascii="Times New Roman" w:hAnsi="Times New Roman"/>
                <w:color w:val="auto"/>
                <w:sz w:val="24"/>
                <w:szCs w:val="24"/>
              </w:rPr>
              <w:t xml:space="preserve"> ведущие курс внеурочной деятельности </w:t>
            </w:r>
          </w:p>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p>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 xml:space="preserve"> </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45580" w:rsidRPr="00B55A25" w:rsidRDefault="00745580" w:rsidP="000A2037">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 xml:space="preserve">Электронные формы по классу </w:t>
            </w:r>
          </w:p>
        </w:tc>
      </w:tr>
      <w:tr w:rsidR="00745580" w:rsidRPr="00B55A25" w:rsidTr="002F5EC1">
        <w:tc>
          <w:tcPr>
            <w:tcW w:w="1134" w:type="dxa"/>
            <w:vMerge/>
            <w:shd w:val="clear" w:color="auto" w:fill="auto"/>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45580" w:rsidRPr="00B55A25" w:rsidRDefault="00745580" w:rsidP="000605EC">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Промежуточная аттестация – групповая экспертная оценка</w:t>
            </w:r>
          </w:p>
        </w:tc>
        <w:tc>
          <w:tcPr>
            <w:tcW w:w="992" w:type="dxa"/>
            <w:tcBorders>
              <w:top w:val="single" w:sz="4" w:space="0" w:color="auto"/>
              <w:left w:val="single" w:sz="4" w:space="0" w:color="auto"/>
              <w:bottom w:val="single" w:sz="4" w:space="0" w:color="auto"/>
              <w:right w:val="single" w:sz="4" w:space="0" w:color="auto"/>
            </w:tcBorders>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p>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май</w:t>
            </w:r>
          </w:p>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p>
        </w:tc>
        <w:tc>
          <w:tcPr>
            <w:tcW w:w="1842" w:type="dxa"/>
            <w:tcBorders>
              <w:top w:val="single" w:sz="4" w:space="0" w:color="auto"/>
              <w:left w:val="single" w:sz="4" w:space="0" w:color="auto"/>
              <w:bottom w:val="single" w:sz="4" w:space="0" w:color="auto"/>
              <w:right w:val="single" w:sz="4" w:space="0" w:color="auto"/>
            </w:tcBorders>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Классные руководители</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экспертные листы по классу</w:t>
            </w:r>
          </w:p>
        </w:tc>
      </w:tr>
      <w:tr w:rsidR="00745580" w:rsidRPr="00B55A25" w:rsidTr="002F5EC1">
        <w:tc>
          <w:tcPr>
            <w:tcW w:w="1134" w:type="dxa"/>
            <w:vMerge w:val="restart"/>
            <w:shd w:val="clear" w:color="auto" w:fill="auto"/>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45580" w:rsidRPr="00B55A25" w:rsidRDefault="00745580" w:rsidP="000605EC">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Текущий контроль успеваемости:</w:t>
            </w:r>
          </w:p>
          <w:p w:rsidR="00745580" w:rsidRPr="00B55A25" w:rsidRDefault="00745580" w:rsidP="000605EC">
            <w:pPr>
              <w:pStyle w:val="a8"/>
              <w:numPr>
                <w:ilvl w:val="0"/>
                <w:numId w:val="39"/>
              </w:numPr>
              <w:tabs>
                <w:tab w:val="left" w:pos="318"/>
              </w:tabs>
              <w:spacing w:line="240" w:lineRule="auto"/>
              <w:ind w:left="0" w:firstLine="0"/>
              <w:rPr>
                <w:rFonts w:ascii="Times New Roman" w:hAnsi="Times New Roman"/>
                <w:color w:val="auto"/>
                <w:sz w:val="24"/>
                <w:szCs w:val="24"/>
              </w:rPr>
            </w:pPr>
            <w:r w:rsidRPr="00B55A25">
              <w:rPr>
                <w:rFonts w:ascii="Times New Roman" w:hAnsi="Times New Roman"/>
                <w:color w:val="auto"/>
                <w:sz w:val="24"/>
                <w:szCs w:val="24"/>
              </w:rPr>
              <w:t>индивидуальный проект;</w:t>
            </w:r>
          </w:p>
          <w:p w:rsidR="00745580" w:rsidRPr="00B55A25" w:rsidRDefault="00745580" w:rsidP="000605EC">
            <w:pPr>
              <w:pStyle w:val="a8"/>
              <w:numPr>
                <w:ilvl w:val="0"/>
                <w:numId w:val="39"/>
              </w:numPr>
              <w:tabs>
                <w:tab w:val="left" w:pos="318"/>
              </w:tabs>
              <w:spacing w:line="240" w:lineRule="auto"/>
              <w:ind w:left="0" w:firstLine="0"/>
              <w:rPr>
                <w:rFonts w:ascii="Times New Roman" w:hAnsi="Times New Roman"/>
                <w:color w:val="auto"/>
                <w:sz w:val="24"/>
                <w:szCs w:val="24"/>
              </w:rPr>
            </w:pPr>
            <w:r w:rsidRPr="00B55A25">
              <w:rPr>
                <w:rFonts w:ascii="Times New Roman" w:hAnsi="Times New Roman"/>
                <w:color w:val="auto"/>
                <w:sz w:val="24"/>
                <w:szCs w:val="24"/>
              </w:rPr>
              <w:t>письменная работа на межпредметной основе</w:t>
            </w:r>
          </w:p>
          <w:p w:rsidR="00745580" w:rsidRPr="00B55A25" w:rsidRDefault="00745580" w:rsidP="000605EC">
            <w:pPr>
              <w:pStyle w:val="a8"/>
              <w:numPr>
                <w:ilvl w:val="0"/>
                <w:numId w:val="39"/>
              </w:numPr>
              <w:tabs>
                <w:tab w:val="left" w:pos="318"/>
              </w:tabs>
              <w:spacing w:line="240" w:lineRule="auto"/>
              <w:ind w:left="0" w:firstLine="0"/>
              <w:rPr>
                <w:rFonts w:ascii="Times New Roman" w:hAnsi="Times New Roman"/>
                <w:color w:val="auto"/>
                <w:sz w:val="24"/>
                <w:szCs w:val="24"/>
              </w:rPr>
            </w:pPr>
            <w:r w:rsidRPr="00B55A25">
              <w:rPr>
                <w:rFonts w:ascii="Times New Roman" w:hAnsi="Times New Roman"/>
                <w:color w:val="auto"/>
                <w:sz w:val="24"/>
                <w:szCs w:val="24"/>
              </w:rPr>
              <w:t>карта наблюдений по внеурочной деятельности</w:t>
            </w:r>
          </w:p>
        </w:tc>
        <w:tc>
          <w:tcPr>
            <w:tcW w:w="992" w:type="dxa"/>
            <w:tcBorders>
              <w:top w:val="single" w:sz="4" w:space="0" w:color="auto"/>
              <w:left w:val="single" w:sz="4" w:space="0" w:color="auto"/>
              <w:bottom w:val="single" w:sz="4" w:space="0" w:color="auto"/>
              <w:right w:val="single" w:sz="4" w:space="0" w:color="auto"/>
            </w:tcBorders>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745580" w:rsidRDefault="00745580" w:rsidP="00FC2712">
            <w:pPr>
              <w:pStyle w:val="a8"/>
              <w:tabs>
                <w:tab w:val="left" w:pos="567"/>
              </w:tabs>
              <w:spacing w:line="240" w:lineRule="auto"/>
              <w:ind w:firstLine="0"/>
              <w:rPr>
                <w:rFonts w:ascii="Times New Roman" w:hAnsi="Times New Roman"/>
                <w:sz w:val="24"/>
                <w:szCs w:val="24"/>
              </w:rPr>
            </w:pPr>
            <w:r>
              <w:rPr>
                <w:rFonts w:ascii="Times New Roman" w:hAnsi="Times New Roman"/>
                <w:sz w:val="24"/>
                <w:szCs w:val="24"/>
              </w:rPr>
              <w:t>Ноябрь-апрель</w:t>
            </w: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Pr="00B55A25" w:rsidRDefault="00130910" w:rsidP="00FC2712">
            <w:pPr>
              <w:pStyle w:val="a8"/>
              <w:tabs>
                <w:tab w:val="left" w:pos="567"/>
              </w:tabs>
              <w:spacing w:line="240" w:lineRule="auto"/>
              <w:ind w:firstLine="0"/>
              <w:rPr>
                <w:rFonts w:ascii="Times New Roman" w:hAnsi="Times New Roman"/>
                <w:sz w:val="24"/>
                <w:szCs w:val="24"/>
              </w:rPr>
            </w:pPr>
            <w:r>
              <w:rPr>
                <w:rFonts w:ascii="Times New Roman" w:hAnsi="Times New Roman"/>
                <w:sz w:val="24"/>
                <w:szCs w:val="24"/>
              </w:rPr>
              <w:t>По итогам четверти</w:t>
            </w:r>
          </w:p>
        </w:tc>
        <w:tc>
          <w:tcPr>
            <w:tcW w:w="1842" w:type="dxa"/>
            <w:tcBorders>
              <w:top w:val="single" w:sz="4" w:space="0" w:color="auto"/>
              <w:left w:val="single" w:sz="4" w:space="0" w:color="auto"/>
              <w:bottom w:val="single" w:sz="4" w:space="0" w:color="auto"/>
              <w:right w:val="single" w:sz="4" w:space="0" w:color="auto"/>
            </w:tcBorders>
          </w:tcPr>
          <w:p w:rsidR="00745580" w:rsidRPr="00B55A25" w:rsidRDefault="00745580" w:rsidP="0095694B">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Учителя-предметники</w:t>
            </w:r>
            <w:r>
              <w:rPr>
                <w:rFonts w:ascii="Times New Roman" w:hAnsi="Times New Roman"/>
                <w:sz w:val="24"/>
                <w:szCs w:val="24"/>
              </w:rPr>
              <w:t>,</w:t>
            </w:r>
          </w:p>
          <w:p w:rsidR="00745580" w:rsidRPr="00B55A25" w:rsidRDefault="00745580" w:rsidP="0095694B">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классные руководители</w:t>
            </w:r>
            <w:r>
              <w:rPr>
                <w:rFonts w:ascii="Times New Roman" w:hAnsi="Times New Roman"/>
                <w:color w:val="auto"/>
                <w:sz w:val="24"/>
                <w:szCs w:val="24"/>
              </w:rPr>
              <w:t>, педагоги</w:t>
            </w:r>
            <w:r w:rsidRPr="00B55A25">
              <w:rPr>
                <w:rFonts w:ascii="Times New Roman" w:hAnsi="Times New Roman"/>
                <w:color w:val="auto"/>
                <w:sz w:val="24"/>
                <w:szCs w:val="24"/>
              </w:rPr>
              <w:t xml:space="preserve"> ведущие курс внеурочной деятельности </w:t>
            </w:r>
          </w:p>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 xml:space="preserve"> </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45580" w:rsidRPr="00B55A25" w:rsidRDefault="00745580" w:rsidP="000A2037">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 xml:space="preserve">Электронные формы по классу </w:t>
            </w:r>
          </w:p>
        </w:tc>
      </w:tr>
      <w:tr w:rsidR="00745580" w:rsidRPr="00B55A25" w:rsidTr="002F5EC1">
        <w:tc>
          <w:tcPr>
            <w:tcW w:w="1134" w:type="dxa"/>
            <w:vMerge/>
            <w:shd w:val="clear" w:color="auto" w:fill="auto"/>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45580" w:rsidRPr="00B55A25" w:rsidRDefault="00745580" w:rsidP="000605EC">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 xml:space="preserve">Промежуточная аттестация – групповая экспертная </w:t>
            </w:r>
            <w:r w:rsidRPr="00B55A25">
              <w:rPr>
                <w:rFonts w:ascii="Times New Roman" w:hAnsi="Times New Roman"/>
                <w:color w:val="auto"/>
                <w:sz w:val="24"/>
                <w:szCs w:val="24"/>
              </w:rPr>
              <w:lastRenderedPageBreak/>
              <w:t>оценка</w:t>
            </w:r>
          </w:p>
        </w:tc>
        <w:tc>
          <w:tcPr>
            <w:tcW w:w="992" w:type="dxa"/>
            <w:tcBorders>
              <w:top w:val="single" w:sz="4" w:space="0" w:color="auto"/>
              <w:left w:val="single" w:sz="4" w:space="0" w:color="auto"/>
              <w:bottom w:val="single" w:sz="4" w:space="0" w:color="auto"/>
              <w:right w:val="single" w:sz="4" w:space="0" w:color="auto"/>
            </w:tcBorders>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май</w:t>
            </w:r>
          </w:p>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p>
        </w:tc>
        <w:tc>
          <w:tcPr>
            <w:tcW w:w="1842" w:type="dxa"/>
            <w:tcBorders>
              <w:top w:val="single" w:sz="4" w:space="0" w:color="auto"/>
              <w:left w:val="single" w:sz="4" w:space="0" w:color="auto"/>
              <w:bottom w:val="single" w:sz="4" w:space="0" w:color="auto"/>
              <w:right w:val="single" w:sz="4" w:space="0" w:color="auto"/>
            </w:tcBorders>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Классные руководители</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экспертные листы по классу</w:t>
            </w:r>
          </w:p>
        </w:tc>
      </w:tr>
      <w:tr w:rsidR="00745580" w:rsidRPr="00B55A25" w:rsidTr="002F5EC1">
        <w:tc>
          <w:tcPr>
            <w:tcW w:w="1134" w:type="dxa"/>
            <w:vMerge w:val="restart"/>
            <w:shd w:val="clear" w:color="auto" w:fill="auto"/>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lastRenderedPageBreak/>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45580" w:rsidRPr="00B55A25" w:rsidRDefault="00745580" w:rsidP="000605EC">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Текущий контроль успеваемости:</w:t>
            </w:r>
          </w:p>
          <w:p w:rsidR="00745580" w:rsidRPr="00B55A25" w:rsidRDefault="00745580" w:rsidP="000605EC">
            <w:pPr>
              <w:pStyle w:val="a8"/>
              <w:numPr>
                <w:ilvl w:val="0"/>
                <w:numId w:val="39"/>
              </w:numPr>
              <w:tabs>
                <w:tab w:val="left" w:pos="318"/>
              </w:tabs>
              <w:spacing w:line="240" w:lineRule="auto"/>
              <w:ind w:left="0" w:firstLine="0"/>
              <w:rPr>
                <w:rFonts w:ascii="Times New Roman" w:hAnsi="Times New Roman"/>
                <w:color w:val="auto"/>
                <w:sz w:val="24"/>
                <w:szCs w:val="24"/>
              </w:rPr>
            </w:pPr>
            <w:r w:rsidRPr="00B55A25">
              <w:rPr>
                <w:rFonts w:ascii="Times New Roman" w:hAnsi="Times New Roman"/>
                <w:color w:val="auto"/>
                <w:sz w:val="24"/>
                <w:szCs w:val="24"/>
              </w:rPr>
              <w:t>индивидуальный проект;</w:t>
            </w:r>
          </w:p>
          <w:p w:rsidR="00745580" w:rsidRPr="00B55A25" w:rsidRDefault="00745580" w:rsidP="000605EC">
            <w:pPr>
              <w:pStyle w:val="a8"/>
              <w:numPr>
                <w:ilvl w:val="0"/>
                <w:numId w:val="39"/>
              </w:numPr>
              <w:tabs>
                <w:tab w:val="left" w:pos="318"/>
              </w:tabs>
              <w:spacing w:line="240" w:lineRule="auto"/>
              <w:ind w:left="0" w:firstLine="0"/>
              <w:rPr>
                <w:rFonts w:ascii="Times New Roman" w:hAnsi="Times New Roman"/>
                <w:color w:val="auto"/>
                <w:sz w:val="24"/>
                <w:szCs w:val="24"/>
              </w:rPr>
            </w:pPr>
            <w:r w:rsidRPr="00B55A25">
              <w:rPr>
                <w:rFonts w:ascii="Times New Roman" w:hAnsi="Times New Roman"/>
                <w:color w:val="auto"/>
                <w:sz w:val="24"/>
                <w:szCs w:val="24"/>
              </w:rPr>
              <w:t>письменная работа на межпредметной основе;</w:t>
            </w:r>
          </w:p>
          <w:p w:rsidR="00745580" w:rsidRPr="00B55A25" w:rsidRDefault="00745580" w:rsidP="000605EC">
            <w:pPr>
              <w:pStyle w:val="a8"/>
              <w:numPr>
                <w:ilvl w:val="0"/>
                <w:numId w:val="39"/>
              </w:numPr>
              <w:tabs>
                <w:tab w:val="left" w:pos="318"/>
              </w:tabs>
              <w:spacing w:line="240" w:lineRule="auto"/>
              <w:ind w:left="0" w:firstLine="0"/>
              <w:rPr>
                <w:rFonts w:ascii="Times New Roman" w:hAnsi="Times New Roman"/>
                <w:color w:val="auto"/>
                <w:sz w:val="24"/>
                <w:szCs w:val="24"/>
              </w:rPr>
            </w:pPr>
            <w:r w:rsidRPr="00B55A25">
              <w:rPr>
                <w:rFonts w:ascii="Times New Roman" w:hAnsi="Times New Roman"/>
                <w:color w:val="auto"/>
                <w:sz w:val="24"/>
                <w:szCs w:val="24"/>
              </w:rPr>
              <w:t>практическая работа с использованием ИКТ</w:t>
            </w:r>
          </w:p>
          <w:p w:rsidR="00745580" w:rsidRPr="00B55A25" w:rsidRDefault="00745580" w:rsidP="000605EC">
            <w:pPr>
              <w:pStyle w:val="a8"/>
              <w:numPr>
                <w:ilvl w:val="0"/>
                <w:numId w:val="39"/>
              </w:numPr>
              <w:tabs>
                <w:tab w:val="left" w:pos="318"/>
              </w:tabs>
              <w:spacing w:line="240" w:lineRule="auto"/>
              <w:ind w:left="0" w:firstLine="0"/>
              <w:rPr>
                <w:rFonts w:ascii="Times New Roman" w:hAnsi="Times New Roman"/>
                <w:color w:val="auto"/>
                <w:sz w:val="24"/>
                <w:szCs w:val="24"/>
              </w:rPr>
            </w:pPr>
            <w:r w:rsidRPr="00B55A25">
              <w:rPr>
                <w:rFonts w:ascii="Times New Roman" w:hAnsi="Times New Roman"/>
                <w:color w:val="auto"/>
                <w:sz w:val="24"/>
                <w:szCs w:val="24"/>
              </w:rPr>
              <w:t>карта наблюдений по внеурочной деятельности</w:t>
            </w:r>
          </w:p>
        </w:tc>
        <w:tc>
          <w:tcPr>
            <w:tcW w:w="992" w:type="dxa"/>
            <w:tcBorders>
              <w:top w:val="single" w:sz="4" w:space="0" w:color="auto"/>
              <w:left w:val="single" w:sz="4" w:space="0" w:color="auto"/>
              <w:bottom w:val="single" w:sz="4" w:space="0" w:color="auto"/>
              <w:right w:val="single" w:sz="4" w:space="0" w:color="auto"/>
            </w:tcBorders>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745580" w:rsidRDefault="00745580" w:rsidP="00FC2712">
            <w:pPr>
              <w:pStyle w:val="a8"/>
              <w:tabs>
                <w:tab w:val="left" w:pos="567"/>
              </w:tabs>
              <w:spacing w:line="240" w:lineRule="auto"/>
              <w:ind w:firstLine="0"/>
              <w:rPr>
                <w:rFonts w:ascii="Times New Roman" w:hAnsi="Times New Roman"/>
                <w:sz w:val="24"/>
                <w:szCs w:val="24"/>
              </w:rPr>
            </w:pPr>
            <w:r>
              <w:rPr>
                <w:rFonts w:ascii="Times New Roman" w:hAnsi="Times New Roman"/>
                <w:sz w:val="24"/>
                <w:szCs w:val="24"/>
              </w:rPr>
              <w:t>Ноябрь-апрель</w:t>
            </w: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Default="00130910" w:rsidP="00FC2712">
            <w:pPr>
              <w:pStyle w:val="a8"/>
              <w:tabs>
                <w:tab w:val="left" w:pos="567"/>
              </w:tabs>
              <w:spacing w:line="240" w:lineRule="auto"/>
              <w:ind w:firstLine="0"/>
              <w:rPr>
                <w:rFonts w:ascii="Times New Roman" w:hAnsi="Times New Roman"/>
                <w:sz w:val="24"/>
                <w:szCs w:val="24"/>
              </w:rPr>
            </w:pPr>
          </w:p>
          <w:p w:rsidR="00130910" w:rsidRPr="00B55A25" w:rsidRDefault="00130910" w:rsidP="00FC2712">
            <w:pPr>
              <w:pStyle w:val="a8"/>
              <w:tabs>
                <w:tab w:val="left" w:pos="567"/>
              </w:tabs>
              <w:spacing w:line="240" w:lineRule="auto"/>
              <w:ind w:firstLine="0"/>
              <w:rPr>
                <w:rFonts w:ascii="Times New Roman" w:hAnsi="Times New Roman"/>
                <w:sz w:val="24"/>
                <w:szCs w:val="24"/>
              </w:rPr>
            </w:pPr>
            <w:r>
              <w:rPr>
                <w:rFonts w:ascii="Times New Roman" w:hAnsi="Times New Roman"/>
                <w:sz w:val="24"/>
                <w:szCs w:val="24"/>
              </w:rPr>
              <w:t>По итогам четверти</w:t>
            </w:r>
          </w:p>
        </w:tc>
        <w:tc>
          <w:tcPr>
            <w:tcW w:w="1842" w:type="dxa"/>
            <w:tcBorders>
              <w:top w:val="single" w:sz="4" w:space="0" w:color="auto"/>
              <w:left w:val="single" w:sz="4" w:space="0" w:color="auto"/>
              <w:bottom w:val="single" w:sz="4" w:space="0" w:color="auto"/>
              <w:right w:val="single" w:sz="4" w:space="0" w:color="auto"/>
            </w:tcBorders>
          </w:tcPr>
          <w:p w:rsidR="00745580" w:rsidRPr="00B55A25" w:rsidRDefault="00745580" w:rsidP="0095694B">
            <w:pPr>
              <w:pStyle w:val="a8"/>
              <w:tabs>
                <w:tab w:val="left" w:pos="567"/>
              </w:tabs>
              <w:spacing w:line="240" w:lineRule="auto"/>
              <w:ind w:firstLine="0"/>
              <w:jc w:val="center"/>
              <w:rPr>
                <w:rFonts w:ascii="Times New Roman" w:hAnsi="Times New Roman"/>
                <w:sz w:val="24"/>
                <w:szCs w:val="24"/>
              </w:rPr>
            </w:pPr>
            <w:r w:rsidRPr="00B55A25">
              <w:rPr>
                <w:rFonts w:ascii="Times New Roman" w:hAnsi="Times New Roman"/>
                <w:sz w:val="24"/>
                <w:szCs w:val="24"/>
              </w:rPr>
              <w:t>Учителя-предметники</w:t>
            </w:r>
            <w:r>
              <w:rPr>
                <w:rFonts w:ascii="Times New Roman" w:hAnsi="Times New Roman"/>
                <w:sz w:val="24"/>
                <w:szCs w:val="24"/>
              </w:rPr>
              <w:t>,</w:t>
            </w:r>
          </w:p>
          <w:p w:rsidR="00745580" w:rsidRPr="00B55A25" w:rsidRDefault="00745580" w:rsidP="0095694B">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классные руководители</w:t>
            </w:r>
            <w:r>
              <w:rPr>
                <w:rFonts w:ascii="Times New Roman" w:hAnsi="Times New Roman"/>
                <w:color w:val="auto"/>
                <w:sz w:val="24"/>
                <w:szCs w:val="24"/>
              </w:rPr>
              <w:t>, педагоги</w:t>
            </w:r>
            <w:r w:rsidRPr="00B55A25">
              <w:rPr>
                <w:rFonts w:ascii="Times New Roman" w:hAnsi="Times New Roman"/>
                <w:color w:val="auto"/>
                <w:sz w:val="24"/>
                <w:szCs w:val="24"/>
              </w:rPr>
              <w:t xml:space="preserve"> ведущие курс внеурочной деятельности </w:t>
            </w:r>
          </w:p>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p>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 xml:space="preserve"> </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45580" w:rsidRPr="00B55A25" w:rsidRDefault="00745580" w:rsidP="000A2037">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Электронные формы по классу</w:t>
            </w:r>
          </w:p>
        </w:tc>
      </w:tr>
      <w:tr w:rsidR="00745580" w:rsidRPr="00B55A25" w:rsidTr="002F5EC1">
        <w:tc>
          <w:tcPr>
            <w:tcW w:w="1134" w:type="dxa"/>
            <w:vMerge/>
            <w:shd w:val="clear" w:color="auto" w:fill="auto"/>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45580" w:rsidRPr="00B55A25" w:rsidRDefault="00745580" w:rsidP="000605EC">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Промежуточная аттестация – групповая экспертная оценка</w:t>
            </w:r>
          </w:p>
        </w:tc>
        <w:tc>
          <w:tcPr>
            <w:tcW w:w="992" w:type="dxa"/>
            <w:tcBorders>
              <w:top w:val="single" w:sz="4" w:space="0" w:color="auto"/>
              <w:left w:val="single" w:sz="4" w:space="0" w:color="auto"/>
              <w:bottom w:val="single" w:sz="4" w:space="0" w:color="auto"/>
              <w:right w:val="single" w:sz="4" w:space="0" w:color="auto"/>
            </w:tcBorders>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май</w:t>
            </w:r>
          </w:p>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p>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p>
        </w:tc>
        <w:tc>
          <w:tcPr>
            <w:tcW w:w="1842" w:type="dxa"/>
            <w:tcBorders>
              <w:top w:val="single" w:sz="4" w:space="0" w:color="auto"/>
              <w:left w:val="single" w:sz="4" w:space="0" w:color="auto"/>
              <w:bottom w:val="single" w:sz="4" w:space="0" w:color="auto"/>
              <w:right w:val="single" w:sz="4" w:space="0" w:color="auto"/>
            </w:tcBorders>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Классные руководители</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745580" w:rsidRPr="00B55A25" w:rsidRDefault="00745580" w:rsidP="000605EC">
            <w:pPr>
              <w:pStyle w:val="a8"/>
              <w:tabs>
                <w:tab w:val="left" w:pos="567"/>
              </w:tabs>
              <w:spacing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экспертные листы по классу</w:t>
            </w:r>
          </w:p>
        </w:tc>
      </w:tr>
    </w:tbl>
    <w:p w:rsidR="00B2172A" w:rsidRPr="00B55A25" w:rsidRDefault="00B2172A" w:rsidP="00B2172A">
      <w:pPr>
        <w:spacing w:after="0" w:line="240" w:lineRule="auto"/>
        <w:ind w:firstLine="709"/>
        <w:jc w:val="both"/>
        <w:rPr>
          <w:rFonts w:ascii="Times New Roman" w:hAnsi="Times New Roman"/>
          <w:sz w:val="24"/>
          <w:szCs w:val="24"/>
        </w:rPr>
      </w:pPr>
    </w:p>
    <w:p w:rsidR="0074546C" w:rsidRDefault="0074546C" w:rsidP="00431026">
      <w:pPr>
        <w:pStyle w:val="21"/>
        <w:numPr>
          <w:ilvl w:val="0"/>
          <w:numId w:val="0"/>
        </w:numPr>
        <w:tabs>
          <w:tab w:val="left" w:pos="709"/>
        </w:tabs>
        <w:spacing w:line="240" w:lineRule="auto"/>
        <w:ind w:left="397"/>
        <w:jc w:val="center"/>
        <w:rPr>
          <w:b/>
          <w:sz w:val="24"/>
        </w:rPr>
      </w:pPr>
    </w:p>
    <w:p w:rsidR="000605EC" w:rsidRPr="00B55A25" w:rsidRDefault="000605EC" w:rsidP="00431026">
      <w:pPr>
        <w:pStyle w:val="21"/>
        <w:numPr>
          <w:ilvl w:val="0"/>
          <w:numId w:val="0"/>
        </w:numPr>
        <w:tabs>
          <w:tab w:val="left" w:pos="709"/>
        </w:tabs>
        <w:spacing w:line="240" w:lineRule="auto"/>
        <w:ind w:left="397"/>
        <w:jc w:val="center"/>
        <w:rPr>
          <w:b/>
          <w:sz w:val="24"/>
        </w:rPr>
      </w:pPr>
      <w:r w:rsidRPr="00B55A25">
        <w:rPr>
          <w:b/>
          <w:sz w:val="24"/>
        </w:rPr>
        <w:t>Оценочные материалы</w:t>
      </w:r>
    </w:p>
    <w:p w:rsidR="00431026" w:rsidRPr="00B55A25" w:rsidRDefault="00431026" w:rsidP="00431026">
      <w:pPr>
        <w:pStyle w:val="21"/>
        <w:numPr>
          <w:ilvl w:val="0"/>
          <w:numId w:val="0"/>
        </w:numPr>
        <w:tabs>
          <w:tab w:val="left" w:pos="709"/>
        </w:tabs>
        <w:spacing w:line="240" w:lineRule="auto"/>
        <w:ind w:left="397"/>
        <w:jc w:val="center"/>
        <w:rPr>
          <w:b/>
          <w:sz w:val="24"/>
        </w:rPr>
      </w:pPr>
      <w:r w:rsidRPr="00B55A25">
        <w:rPr>
          <w:b/>
          <w:sz w:val="24"/>
        </w:rPr>
        <w:t>Групповой проект</w:t>
      </w:r>
    </w:p>
    <w:p w:rsidR="00431026" w:rsidRPr="00B55A25" w:rsidRDefault="00BE5BC9" w:rsidP="00BE5BC9">
      <w:pPr>
        <w:pStyle w:val="21"/>
        <w:numPr>
          <w:ilvl w:val="0"/>
          <w:numId w:val="45"/>
        </w:numPr>
        <w:tabs>
          <w:tab w:val="left" w:pos="709"/>
        </w:tabs>
        <w:spacing w:line="240" w:lineRule="auto"/>
        <w:rPr>
          <w:b/>
          <w:sz w:val="24"/>
        </w:rPr>
      </w:pPr>
      <w:r w:rsidRPr="00B55A25">
        <w:rPr>
          <w:b/>
          <w:sz w:val="24"/>
        </w:rPr>
        <w:t xml:space="preserve">карты наблюдения </w:t>
      </w:r>
      <w:r w:rsidR="00431026" w:rsidRPr="00B55A25">
        <w:rPr>
          <w:b/>
          <w:sz w:val="24"/>
        </w:rPr>
        <w:t>группов</w:t>
      </w:r>
      <w:r w:rsidRPr="00B55A25">
        <w:rPr>
          <w:b/>
          <w:sz w:val="24"/>
        </w:rPr>
        <w:t>ого</w:t>
      </w:r>
      <w:r w:rsidR="00431026" w:rsidRPr="00B55A25">
        <w:rPr>
          <w:b/>
          <w:sz w:val="24"/>
        </w:rPr>
        <w:t xml:space="preserve"> проект</w:t>
      </w:r>
      <w:r w:rsidRPr="00B55A25">
        <w:rPr>
          <w:b/>
          <w:sz w:val="24"/>
        </w:rPr>
        <w:t>а</w:t>
      </w:r>
      <w:r w:rsidR="00431026" w:rsidRPr="00B55A25">
        <w:rPr>
          <w:sz w:val="24"/>
        </w:rPr>
        <w:t xml:space="preserve"> – определение сформированности метапредметных образовательных результатов освоения основной образовательной программы основного общего образования (для обучающихся 5,6 классов).</w:t>
      </w:r>
    </w:p>
    <w:p w:rsidR="00431026" w:rsidRPr="00B55A25" w:rsidRDefault="00431026" w:rsidP="00431026">
      <w:pPr>
        <w:spacing w:after="0" w:line="240" w:lineRule="auto"/>
        <w:jc w:val="both"/>
        <w:rPr>
          <w:rFonts w:ascii="Times New Roman" w:hAnsi="Times New Roman"/>
          <w:sz w:val="24"/>
          <w:szCs w:val="24"/>
          <w:u w:val="single"/>
        </w:rPr>
      </w:pPr>
    </w:p>
    <w:p w:rsidR="00431026" w:rsidRPr="00B55A25" w:rsidRDefault="00431026" w:rsidP="00431026">
      <w:pPr>
        <w:spacing w:after="0" w:line="240" w:lineRule="auto"/>
        <w:jc w:val="center"/>
        <w:rPr>
          <w:rFonts w:ascii="Times New Roman" w:hAnsi="Times New Roman"/>
          <w:sz w:val="24"/>
          <w:szCs w:val="24"/>
          <w:u w:val="single"/>
        </w:rPr>
      </w:pPr>
      <w:r w:rsidRPr="00B55A25">
        <w:rPr>
          <w:rFonts w:ascii="Times New Roman" w:hAnsi="Times New Roman"/>
          <w:sz w:val="24"/>
          <w:szCs w:val="24"/>
          <w:u w:val="single"/>
        </w:rPr>
        <w:t>Описание процедуры оценки группового проекта</w:t>
      </w:r>
    </w:p>
    <w:p w:rsidR="00431026" w:rsidRPr="00B55A25" w:rsidRDefault="00431026" w:rsidP="00431026">
      <w:pPr>
        <w:spacing w:after="0" w:line="240" w:lineRule="auto"/>
        <w:ind w:firstLine="397"/>
        <w:jc w:val="both"/>
        <w:rPr>
          <w:rFonts w:ascii="Times New Roman" w:hAnsi="Times New Roman"/>
          <w:b/>
          <w:sz w:val="24"/>
          <w:szCs w:val="24"/>
        </w:rPr>
      </w:pPr>
      <w:r w:rsidRPr="00B55A25">
        <w:rPr>
          <w:rFonts w:ascii="Times New Roman" w:hAnsi="Times New Roman"/>
          <w:sz w:val="24"/>
          <w:szCs w:val="24"/>
        </w:rPr>
        <w:t xml:space="preserve">Заполняется </w:t>
      </w:r>
      <w:r w:rsidRPr="00B55A25">
        <w:rPr>
          <w:rFonts w:ascii="Times New Roman" w:hAnsi="Times New Roman"/>
          <w:b/>
          <w:sz w:val="24"/>
          <w:szCs w:val="24"/>
        </w:rPr>
        <w:t>учителем в ходе презентации</w:t>
      </w:r>
      <w:r w:rsidRPr="00B55A25">
        <w:rPr>
          <w:rFonts w:ascii="Times New Roman" w:hAnsi="Times New Roman"/>
          <w:sz w:val="24"/>
          <w:szCs w:val="24"/>
        </w:rPr>
        <w:t xml:space="preserve"> на основании </w:t>
      </w:r>
      <w:r w:rsidRPr="00B55A25">
        <w:rPr>
          <w:rFonts w:ascii="Times New Roman" w:hAnsi="Times New Roman"/>
          <w:b/>
          <w:sz w:val="24"/>
          <w:szCs w:val="24"/>
        </w:rPr>
        <w:t>всех материалов проекта</w:t>
      </w:r>
      <w:r w:rsidRPr="00B55A25">
        <w:rPr>
          <w:rFonts w:ascii="Times New Roman" w:hAnsi="Times New Roman"/>
          <w:sz w:val="24"/>
          <w:szCs w:val="24"/>
        </w:rPr>
        <w:t xml:space="preserve"> – а) листа планирования и продвижения, б) подготовленного группой продукта, в) презентации</w:t>
      </w:r>
    </w:p>
    <w:p w:rsidR="00F804FD" w:rsidRPr="00B55A25" w:rsidRDefault="00F804FD" w:rsidP="00F804FD">
      <w:pPr>
        <w:spacing w:after="0" w:line="240" w:lineRule="auto"/>
        <w:ind w:firstLine="397"/>
        <w:jc w:val="both"/>
        <w:rPr>
          <w:rFonts w:ascii="Times New Roman" w:hAnsi="Times New Roman"/>
          <w:sz w:val="24"/>
          <w:szCs w:val="24"/>
        </w:rPr>
      </w:pPr>
      <w:r w:rsidRPr="00B55A25">
        <w:rPr>
          <w:rFonts w:ascii="Times New Roman" w:hAnsi="Times New Roman"/>
          <w:sz w:val="24"/>
          <w:szCs w:val="24"/>
        </w:rPr>
        <w:t>Параметры наблюдения и время их оценки представлены в таблице</w:t>
      </w:r>
      <w:r w:rsidR="00BE5BC9" w:rsidRPr="00B55A25">
        <w:rPr>
          <w:rFonts w:ascii="Times New Roman" w:hAnsi="Times New Roman"/>
          <w:sz w:val="24"/>
          <w:szCs w:val="24"/>
        </w:rPr>
        <w:t xml:space="preserve"> 12</w:t>
      </w:r>
      <w:r w:rsidRPr="00B55A25">
        <w:rPr>
          <w:rFonts w:ascii="Times New Roman" w:hAnsi="Times New Roman"/>
          <w:sz w:val="24"/>
          <w:szCs w:val="24"/>
        </w:rPr>
        <w:t>.</w:t>
      </w:r>
    </w:p>
    <w:p w:rsidR="00BE5BC9" w:rsidRPr="00B55A25" w:rsidRDefault="00BE5BC9" w:rsidP="00BE5BC9">
      <w:pPr>
        <w:spacing w:after="0" w:line="240" w:lineRule="auto"/>
        <w:ind w:firstLine="397"/>
        <w:jc w:val="right"/>
        <w:rPr>
          <w:rFonts w:ascii="Times New Roman" w:hAnsi="Times New Roman"/>
          <w:sz w:val="24"/>
          <w:szCs w:val="24"/>
        </w:rPr>
      </w:pPr>
      <w:r w:rsidRPr="00B55A25">
        <w:rPr>
          <w:rFonts w:ascii="Times New Roman" w:hAnsi="Times New Roman"/>
          <w:sz w:val="24"/>
          <w:szCs w:val="24"/>
        </w:rPr>
        <w:t>Таблица 12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04"/>
        <w:gridCol w:w="2173"/>
        <w:gridCol w:w="2835"/>
      </w:tblGrid>
      <w:tr w:rsidR="00F804FD" w:rsidRPr="00B55A25" w:rsidTr="00965C6A">
        <w:trPr>
          <w:tblHeader/>
        </w:trPr>
        <w:tc>
          <w:tcPr>
            <w:tcW w:w="2127" w:type="dxa"/>
          </w:tcPr>
          <w:p w:rsidR="00F804FD" w:rsidRPr="00B55A25" w:rsidRDefault="00F804FD" w:rsidP="00965C6A">
            <w:pPr>
              <w:pStyle w:val="a3"/>
              <w:ind w:left="0"/>
              <w:jc w:val="center"/>
              <w:rPr>
                <w:rFonts w:ascii="Times New Roman" w:hAnsi="Times New Roman"/>
                <w:b/>
                <w:sz w:val="24"/>
                <w:szCs w:val="24"/>
              </w:rPr>
            </w:pPr>
            <w:r w:rsidRPr="00B55A25">
              <w:rPr>
                <w:rFonts w:ascii="Times New Roman" w:hAnsi="Times New Roman"/>
                <w:b/>
                <w:sz w:val="24"/>
                <w:szCs w:val="24"/>
              </w:rPr>
              <w:t>Этапы занятия</w:t>
            </w:r>
          </w:p>
        </w:tc>
        <w:tc>
          <w:tcPr>
            <w:tcW w:w="2504" w:type="dxa"/>
          </w:tcPr>
          <w:p w:rsidR="00F804FD" w:rsidRPr="00B55A25" w:rsidRDefault="00F804FD" w:rsidP="00965C6A">
            <w:pPr>
              <w:pStyle w:val="a3"/>
              <w:ind w:left="0"/>
              <w:jc w:val="center"/>
              <w:rPr>
                <w:rFonts w:ascii="Times New Roman" w:hAnsi="Times New Roman"/>
                <w:b/>
                <w:sz w:val="24"/>
                <w:szCs w:val="24"/>
              </w:rPr>
            </w:pPr>
            <w:r w:rsidRPr="00B55A25">
              <w:rPr>
                <w:rFonts w:ascii="Times New Roman" w:hAnsi="Times New Roman"/>
                <w:b/>
                <w:sz w:val="24"/>
                <w:szCs w:val="24"/>
              </w:rPr>
              <w:t>Этапы выполнения проекта, в ходе которых проводится наблюдение</w:t>
            </w:r>
          </w:p>
        </w:tc>
        <w:tc>
          <w:tcPr>
            <w:tcW w:w="2173" w:type="dxa"/>
          </w:tcPr>
          <w:p w:rsidR="00F804FD" w:rsidRPr="00B55A25" w:rsidRDefault="00F804FD" w:rsidP="00965C6A">
            <w:pPr>
              <w:pStyle w:val="a3"/>
              <w:ind w:left="0"/>
              <w:jc w:val="center"/>
              <w:rPr>
                <w:rFonts w:ascii="Times New Roman" w:hAnsi="Times New Roman"/>
                <w:b/>
                <w:sz w:val="24"/>
                <w:szCs w:val="24"/>
              </w:rPr>
            </w:pPr>
            <w:r w:rsidRPr="00B55A25">
              <w:rPr>
                <w:rFonts w:ascii="Times New Roman" w:hAnsi="Times New Roman"/>
                <w:b/>
                <w:sz w:val="24"/>
                <w:szCs w:val="24"/>
              </w:rPr>
              <w:t>Проверяемые УУД</w:t>
            </w:r>
            <w:r w:rsidRPr="00B55A25">
              <w:rPr>
                <w:rStyle w:val="a7"/>
                <w:rFonts w:ascii="Times New Roman" w:hAnsi="Times New Roman"/>
                <w:b/>
                <w:sz w:val="24"/>
                <w:szCs w:val="24"/>
              </w:rPr>
              <w:footnoteReference w:id="2"/>
            </w:r>
          </w:p>
        </w:tc>
        <w:tc>
          <w:tcPr>
            <w:tcW w:w="2835" w:type="dxa"/>
          </w:tcPr>
          <w:p w:rsidR="00F804FD" w:rsidRPr="00B55A25" w:rsidRDefault="00F804FD" w:rsidP="00965C6A">
            <w:pPr>
              <w:pStyle w:val="a3"/>
              <w:ind w:left="0"/>
              <w:jc w:val="center"/>
              <w:rPr>
                <w:rFonts w:ascii="Times New Roman" w:hAnsi="Times New Roman"/>
                <w:b/>
                <w:sz w:val="24"/>
                <w:szCs w:val="24"/>
              </w:rPr>
            </w:pPr>
            <w:r w:rsidRPr="00B55A25">
              <w:rPr>
                <w:rFonts w:ascii="Times New Roman" w:hAnsi="Times New Roman"/>
                <w:b/>
                <w:sz w:val="24"/>
                <w:szCs w:val="24"/>
              </w:rPr>
              <w:t>Время и основание для выставления оценки</w:t>
            </w:r>
          </w:p>
        </w:tc>
      </w:tr>
      <w:tr w:rsidR="00F804FD" w:rsidRPr="00B55A25" w:rsidTr="00965C6A">
        <w:tc>
          <w:tcPr>
            <w:tcW w:w="2127" w:type="dxa"/>
          </w:tcPr>
          <w:p w:rsidR="00F804FD" w:rsidRPr="00B55A25" w:rsidRDefault="00F804FD" w:rsidP="00965C6A">
            <w:pPr>
              <w:pStyle w:val="a3"/>
              <w:ind w:left="0"/>
              <w:jc w:val="both"/>
              <w:rPr>
                <w:rFonts w:ascii="Times New Roman" w:hAnsi="Times New Roman"/>
                <w:sz w:val="24"/>
                <w:szCs w:val="24"/>
              </w:rPr>
            </w:pPr>
            <w:r w:rsidRPr="00B55A25">
              <w:rPr>
                <w:rFonts w:ascii="Times New Roman" w:hAnsi="Times New Roman"/>
                <w:sz w:val="24"/>
                <w:szCs w:val="24"/>
              </w:rPr>
              <w:t>Организационный этап</w:t>
            </w:r>
          </w:p>
        </w:tc>
        <w:tc>
          <w:tcPr>
            <w:tcW w:w="2504" w:type="dxa"/>
          </w:tcPr>
          <w:p w:rsidR="00F804FD" w:rsidRPr="00B55A25" w:rsidRDefault="00F804FD" w:rsidP="00965C6A">
            <w:pPr>
              <w:pStyle w:val="a3"/>
              <w:ind w:left="0"/>
              <w:jc w:val="both"/>
              <w:rPr>
                <w:rFonts w:ascii="Times New Roman" w:hAnsi="Times New Roman"/>
                <w:sz w:val="24"/>
                <w:szCs w:val="24"/>
              </w:rPr>
            </w:pPr>
          </w:p>
        </w:tc>
        <w:tc>
          <w:tcPr>
            <w:tcW w:w="2173" w:type="dxa"/>
          </w:tcPr>
          <w:p w:rsidR="00F804FD" w:rsidRPr="00B55A25" w:rsidRDefault="00F804FD" w:rsidP="00965C6A">
            <w:pPr>
              <w:pStyle w:val="a3"/>
              <w:ind w:left="0"/>
              <w:jc w:val="both"/>
              <w:rPr>
                <w:rFonts w:ascii="Times New Roman" w:hAnsi="Times New Roman"/>
                <w:sz w:val="24"/>
                <w:szCs w:val="24"/>
              </w:rPr>
            </w:pPr>
          </w:p>
        </w:tc>
        <w:tc>
          <w:tcPr>
            <w:tcW w:w="2835" w:type="dxa"/>
          </w:tcPr>
          <w:p w:rsidR="00F804FD" w:rsidRPr="00B55A25" w:rsidRDefault="00F804FD" w:rsidP="00965C6A">
            <w:pPr>
              <w:pStyle w:val="a3"/>
              <w:ind w:left="0"/>
              <w:jc w:val="both"/>
              <w:rPr>
                <w:rFonts w:ascii="Times New Roman" w:hAnsi="Times New Roman"/>
                <w:sz w:val="24"/>
                <w:szCs w:val="24"/>
              </w:rPr>
            </w:pPr>
          </w:p>
        </w:tc>
      </w:tr>
      <w:tr w:rsidR="00F804FD" w:rsidRPr="00B55A25" w:rsidTr="00965C6A">
        <w:tc>
          <w:tcPr>
            <w:tcW w:w="2127" w:type="dxa"/>
            <w:vMerge w:val="restart"/>
          </w:tcPr>
          <w:p w:rsidR="00F804FD" w:rsidRPr="00B55A25" w:rsidRDefault="00F804FD" w:rsidP="00965C6A">
            <w:pPr>
              <w:pStyle w:val="a3"/>
              <w:ind w:left="0"/>
              <w:jc w:val="both"/>
              <w:rPr>
                <w:rFonts w:ascii="Times New Roman" w:hAnsi="Times New Roman"/>
                <w:sz w:val="24"/>
                <w:szCs w:val="24"/>
              </w:rPr>
            </w:pPr>
            <w:r w:rsidRPr="00B55A25">
              <w:rPr>
                <w:rFonts w:ascii="Times New Roman" w:hAnsi="Times New Roman"/>
                <w:sz w:val="24"/>
                <w:szCs w:val="24"/>
              </w:rPr>
              <w:t>Выполнение проекта учащимися</w:t>
            </w:r>
          </w:p>
        </w:tc>
        <w:tc>
          <w:tcPr>
            <w:tcW w:w="2504" w:type="dxa"/>
          </w:tcPr>
          <w:p w:rsidR="00F804FD" w:rsidRPr="00B55A25" w:rsidRDefault="00F804FD" w:rsidP="00965C6A">
            <w:pPr>
              <w:pStyle w:val="a3"/>
              <w:numPr>
                <w:ilvl w:val="0"/>
                <w:numId w:val="40"/>
              </w:numPr>
              <w:tabs>
                <w:tab w:val="left" w:pos="459"/>
              </w:tabs>
              <w:spacing w:after="0" w:line="240" w:lineRule="auto"/>
              <w:ind w:left="33" w:firstLine="0"/>
              <w:rPr>
                <w:rFonts w:ascii="Times New Roman" w:hAnsi="Times New Roman"/>
                <w:sz w:val="24"/>
                <w:szCs w:val="24"/>
              </w:rPr>
            </w:pPr>
            <w:r w:rsidRPr="00B55A25">
              <w:rPr>
                <w:rFonts w:ascii="Times New Roman" w:hAnsi="Times New Roman"/>
                <w:sz w:val="24"/>
                <w:szCs w:val="24"/>
              </w:rPr>
              <w:t>Анализ имеющейся информации</w:t>
            </w:r>
          </w:p>
        </w:tc>
        <w:tc>
          <w:tcPr>
            <w:tcW w:w="2173" w:type="dxa"/>
          </w:tcPr>
          <w:p w:rsidR="00F804FD" w:rsidRPr="00B55A25" w:rsidRDefault="00F804FD" w:rsidP="00965C6A">
            <w:pPr>
              <w:pStyle w:val="a3"/>
              <w:ind w:left="0"/>
              <w:rPr>
                <w:rFonts w:ascii="Times New Roman" w:hAnsi="Times New Roman"/>
                <w:b/>
                <w:i/>
                <w:sz w:val="24"/>
                <w:szCs w:val="24"/>
                <w:vertAlign w:val="subscript"/>
              </w:rPr>
            </w:pPr>
            <w:r w:rsidRPr="00B55A25">
              <w:rPr>
                <w:rFonts w:ascii="Times New Roman" w:hAnsi="Times New Roman"/>
                <w:b/>
                <w:i/>
                <w:sz w:val="24"/>
                <w:szCs w:val="24"/>
              </w:rPr>
              <w:t>П</w:t>
            </w:r>
            <w:r w:rsidRPr="00B55A25">
              <w:rPr>
                <w:rFonts w:ascii="Times New Roman" w:hAnsi="Times New Roman"/>
                <w:b/>
                <w:i/>
                <w:sz w:val="24"/>
                <w:szCs w:val="24"/>
                <w:vertAlign w:val="subscript"/>
              </w:rPr>
              <w:t xml:space="preserve">8 </w:t>
            </w:r>
            <w:r w:rsidRPr="00B55A25">
              <w:rPr>
                <w:rFonts w:ascii="Times New Roman" w:hAnsi="Times New Roman"/>
                <w:sz w:val="24"/>
                <w:szCs w:val="24"/>
              </w:rPr>
              <w:t xml:space="preserve">Смысловое чтение </w:t>
            </w:r>
            <w:r w:rsidRPr="00B55A25">
              <w:rPr>
                <w:rFonts w:ascii="Times New Roman" w:hAnsi="Times New Roman"/>
                <w:b/>
                <w:i/>
                <w:sz w:val="24"/>
                <w:szCs w:val="24"/>
              </w:rPr>
              <w:t>(П</w:t>
            </w:r>
            <w:r w:rsidRPr="00B55A25">
              <w:rPr>
                <w:rFonts w:ascii="Times New Roman" w:hAnsi="Times New Roman"/>
                <w:b/>
                <w:i/>
                <w:sz w:val="24"/>
                <w:szCs w:val="24"/>
                <w:vertAlign w:val="subscript"/>
              </w:rPr>
              <w:t>8.1</w:t>
            </w:r>
            <w:r w:rsidRPr="00B55A25">
              <w:rPr>
                <w:rFonts w:ascii="Times New Roman" w:hAnsi="Times New Roman"/>
                <w:b/>
                <w:i/>
                <w:sz w:val="24"/>
                <w:szCs w:val="24"/>
              </w:rPr>
              <w:t>)</w:t>
            </w:r>
          </w:p>
        </w:tc>
        <w:tc>
          <w:tcPr>
            <w:tcW w:w="2835"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Карта наблюдений (1)</w:t>
            </w:r>
          </w:p>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Отметка ставится через 5-10 минут после начала выполнения проекта</w:t>
            </w:r>
          </w:p>
        </w:tc>
      </w:tr>
      <w:tr w:rsidR="00F804FD" w:rsidRPr="00B55A25" w:rsidTr="00965C6A">
        <w:trPr>
          <w:trHeight w:val="1048"/>
        </w:trPr>
        <w:tc>
          <w:tcPr>
            <w:tcW w:w="2127" w:type="dxa"/>
            <w:vMerge/>
          </w:tcPr>
          <w:p w:rsidR="00F804FD" w:rsidRPr="00B55A25" w:rsidRDefault="00F804FD" w:rsidP="00965C6A">
            <w:pPr>
              <w:pStyle w:val="a3"/>
              <w:ind w:left="0"/>
              <w:jc w:val="both"/>
              <w:rPr>
                <w:rFonts w:ascii="Times New Roman" w:hAnsi="Times New Roman"/>
                <w:sz w:val="24"/>
                <w:szCs w:val="24"/>
              </w:rPr>
            </w:pPr>
          </w:p>
        </w:tc>
        <w:tc>
          <w:tcPr>
            <w:tcW w:w="2504" w:type="dxa"/>
          </w:tcPr>
          <w:p w:rsidR="00F804FD" w:rsidRPr="00B55A25" w:rsidRDefault="00F804FD" w:rsidP="00965C6A">
            <w:pPr>
              <w:pStyle w:val="a3"/>
              <w:numPr>
                <w:ilvl w:val="0"/>
                <w:numId w:val="40"/>
              </w:numPr>
              <w:tabs>
                <w:tab w:val="left" w:pos="459"/>
              </w:tabs>
              <w:spacing w:after="0" w:line="240" w:lineRule="auto"/>
              <w:ind w:left="33" w:firstLine="0"/>
              <w:rPr>
                <w:rFonts w:ascii="Times New Roman" w:hAnsi="Times New Roman"/>
                <w:sz w:val="24"/>
                <w:szCs w:val="24"/>
              </w:rPr>
            </w:pPr>
            <w:r w:rsidRPr="00B55A25">
              <w:rPr>
                <w:rFonts w:ascii="Times New Roman" w:hAnsi="Times New Roman"/>
                <w:sz w:val="24"/>
                <w:szCs w:val="24"/>
              </w:rPr>
              <w:t>Постановка цели проекта и прогнозирование результата</w:t>
            </w:r>
          </w:p>
        </w:tc>
        <w:tc>
          <w:tcPr>
            <w:tcW w:w="2173" w:type="dxa"/>
          </w:tcPr>
          <w:p w:rsidR="00F804FD" w:rsidRPr="00B55A25" w:rsidRDefault="00F804FD" w:rsidP="00965C6A">
            <w:pPr>
              <w:pStyle w:val="a3"/>
              <w:ind w:left="0"/>
              <w:rPr>
                <w:rFonts w:ascii="Times New Roman" w:hAnsi="Times New Roman"/>
                <w:b/>
                <w:i/>
                <w:sz w:val="24"/>
                <w:szCs w:val="24"/>
              </w:rPr>
            </w:pP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1 </w:t>
            </w:r>
            <w:r w:rsidRPr="00B55A25">
              <w:rPr>
                <w:rFonts w:ascii="Times New Roman" w:hAnsi="Times New Roman"/>
                <w:sz w:val="24"/>
                <w:szCs w:val="24"/>
              </w:rPr>
              <w:t xml:space="preserve">Целеполагание </w:t>
            </w: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1.3, </w:t>
            </w: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1.4, </w:t>
            </w:r>
            <w:r w:rsidRPr="00B55A25">
              <w:rPr>
                <w:rFonts w:ascii="Times New Roman" w:hAnsi="Times New Roman"/>
                <w:b/>
                <w:i/>
                <w:sz w:val="24"/>
                <w:szCs w:val="24"/>
              </w:rPr>
              <w:t>Р</w:t>
            </w:r>
            <w:r w:rsidRPr="00B55A25">
              <w:rPr>
                <w:rFonts w:ascii="Times New Roman" w:hAnsi="Times New Roman"/>
                <w:b/>
                <w:i/>
                <w:sz w:val="24"/>
                <w:szCs w:val="24"/>
                <w:vertAlign w:val="subscript"/>
              </w:rPr>
              <w:t>1.5</w:t>
            </w:r>
            <w:r w:rsidRPr="00B55A25">
              <w:rPr>
                <w:rFonts w:ascii="Times New Roman" w:hAnsi="Times New Roman"/>
                <w:b/>
                <w:i/>
                <w:sz w:val="24"/>
                <w:szCs w:val="24"/>
              </w:rPr>
              <w:t>)</w:t>
            </w:r>
          </w:p>
        </w:tc>
        <w:tc>
          <w:tcPr>
            <w:tcW w:w="2835"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Карта наблюдений (2)</w:t>
            </w:r>
          </w:p>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Отметка ставится через 5-10 минут после начала выполнения проекта</w:t>
            </w:r>
          </w:p>
        </w:tc>
      </w:tr>
      <w:tr w:rsidR="00F804FD" w:rsidRPr="00B55A25" w:rsidTr="00965C6A">
        <w:tc>
          <w:tcPr>
            <w:tcW w:w="2127" w:type="dxa"/>
            <w:vMerge/>
          </w:tcPr>
          <w:p w:rsidR="00F804FD" w:rsidRPr="00B55A25" w:rsidRDefault="00F804FD" w:rsidP="00965C6A">
            <w:pPr>
              <w:pStyle w:val="a3"/>
              <w:ind w:left="0"/>
              <w:jc w:val="both"/>
              <w:rPr>
                <w:rFonts w:ascii="Times New Roman" w:hAnsi="Times New Roman"/>
                <w:sz w:val="24"/>
                <w:szCs w:val="24"/>
              </w:rPr>
            </w:pPr>
          </w:p>
        </w:tc>
        <w:tc>
          <w:tcPr>
            <w:tcW w:w="2504" w:type="dxa"/>
          </w:tcPr>
          <w:p w:rsidR="00F804FD" w:rsidRPr="00B55A25" w:rsidRDefault="00F804FD" w:rsidP="00965C6A">
            <w:pPr>
              <w:pStyle w:val="a3"/>
              <w:numPr>
                <w:ilvl w:val="0"/>
                <w:numId w:val="40"/>
              </w:numPr>
              <w:tabs>
                <w:tab w:val="left" w:pos="459"/>
              </w:tabs>
              <w:spacing w:after="0" w:line="240" w:lineRule="auto"/>
              <w:ind w:left="33" w:firstLine="0"/>
              <w:rPr>
                <w:rFonts w:ascii="Times New Roman" w:hAnsi="Times New Roman"/>
                <w:sz w:val="24"/>
                <w:szCs w:val="24"/>
              </w:rPr>
            </w:pPr>
            <w:r w:rsidRPr="00B55A25">
              <w:rPr>
                <w:rFonts w:ascii="Times New Roman" w:hAnsi="Times New Roman"/>
                <w:sz w:val="24"/>
                <w:szCs w:val="24"/>
              </w:rPr>
              <w:t>Планирование</w:t>
            </w:r>
          </w:p>
        </w:tc>
        <w:tc>
          <w:tcPr>
            <w:tcW w:w="2173" w:type="dxa"/>
          </w:tcPr>
          <w:p w:rsidR="00F804FD" w:rsidRPr="00B55A25" w:rsidRDefault="00F804FD" w:rsidP="00965C6A">
            <w:pPr>
              <w:pStyle w:val="a3"/>
              <w:ind w:left="0"/>
              <w:rPr>
                <w:rFonts w:ascii="Times New Roman" w:hAnsi="Times New Roman"/>
                <w:b/>
                <w:i/>
                <w:sz w:val="24"/>
                <w:szCs w:val="24"/>
              </w:rPr>
            </w:pP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2 </w:t>
            </w:r>
            <w:r w:rsidRPr="00B55A25">
              <w:rPr>
                <w:rFonts w:ascii="Times New Roman" w:hAnsi="Times New Roman"/>
                <w:sz w:val="24"/>
                <w:szCs w:val="24"/>
              </w:rPr>
              <w:t xml:space="preserve">Планирование </w:t>
            </w:r>
            <w:r w:rsidRPr="00B55A25">
              <w:rPr>
                <w:rFonts w:ascii="Times New Roman" w:hAnsi="Times New Roman"/>
                <w:b/>
                <w:i/>
                <w:sz w:val="24"/>
                <w:szCs w:val="24"/>
              </w:rPr>
              <w:t>(Р</w:t>
            </w:r>
            <w:r w:rsidRPr="00B55A25">
              <w:rPr>
                <w:rFonts w:ascii="Times New Roman" w:hAnsi="Times New Roman"/>
                <w:b/>
                <w:i/>
                <w:sz w:val="24"/>
                <w:szCs w:val="24"/>
                <w:vertAlign w:val="subscript"/>
              </w:rPr>
              <w:t>2.1</w:t>
            </w:r>
            <w:r w:rsidRPr="00B55A25">
              <w:rPr>
                <w:rFonts w:ascii="Times New Roman" w:hAnsi="Times New Roman"/>
                <w:b/>
                <w:i/>
                <w:sz w:val="24"/>
                <w:szCs w:val="24"/>
              </w:rPr>
              <w:t>,</w:t>
            </w:r>
            <w:r w:rsidRPr="00B55A25">
              <w:rPr>
                <w:rFonts w:ascii="Times New Roman" w:hAnsi="Times New Roman"/>
                <w:b/>
                <w:i/>
                <w:sz w:val="24"/>
                <w:szCs w:val="24"/>
                <w:vertAlign w:val="subscript"/>
              </w:rPr>
              <w:t xml:space="preserve"> </w:t>
            </w:r>
            <w:r w:rsidRPr="00B55A25">
              <w:rPr>
                <w:rFonts w:ascii="Times New Roman" w:hAnsi="Times New Roman"/>
                <w:b/>
                <w:i/>
                <w:sz w:val="24"/>
                <w:szCs w:val="24"/>
              </w:rPr>
              <w:t>Р</w:t>
            </w:r>
            <w:r w:rsidRPr="00B55A25">
              <w:rPr>
                <w:rFonts w:ascii="Times New Roman" w:hAnsi="Times New Roman"/>
                <w:b/>
                <w:i/>
                <w:sz w:val="24"/>
                <w:szCs w:val="24"/>
                <w:vertAlign w:val="subscript"/>
              </w:rPr>
              <w:t>2.2</w:t>
            </w:r>
            <w:r w:rsidRPr="00B55A25">
              <w:rPr>
                <w:rFonts w:ascii="Times New Roman" w:hAnsi="Times New Roman"/>
                <w:b/>
                <w:i/>
                <w:sz w:val="24"/>
                <w:szCs w:val="24"/>
              </w:rPr>
              <w:t>, Р</w:t>
            </w:r>
            <w:r w:rsidRPr="00B55A25">
              <w:rPr>
                <w:rFonts w:ascii="Times New Roman" w:hAnsi="Times New Roman"/>
                <w:b/>
                <w:i/>
                <w:sz w:val="24"/>
                <w:szCs w:val="24"/>
                <w:vertAlign w:val="subscript"/>
              </w:rPr>
              <w:t>2.3</w:t>
            </w:r>
            <w:r w:rsidRPr="00B55A25">
              <w:rPr>
                <w:rFonts w:ascii="Times New Roman" w:hAnsi="Times New Roman"/>
                <w:b/>
                <w:i/>
                <w:sz w:val="24"/>
                <w:szCs w:val="24"/>
              </w:rPr>
              <w:t>, Р</w:t>
            </w:r>
            <w:r w:rsidRPr="00B55A25">
              <w:rPr>
                <w:rFonts w:ascii="Times New Roman" w:hAnsi="Times New Roman"/>
                <w:b/>
                <w:i/>
                <w:sz w:val="24"/>
                <w:szCs w:val="24"/>
                <w:vertAlign w:val="subscript"/>
              </w:rPr>
              <w:t>2.5</w:t>
            </w:r>
            <w:r w:rsidRPr="00B55A25">
              <w:rPr>
                <w:rFonts w:ascii="Times New Roman" w:hAnsi="Times New Roman"/>
                <w:b/>
                <w:i/>
                <w:sz w:val="24"/>
                <w:szCs w:val="24"/>
              </w:rPr>
              <w:t>, Р</w:t>
            </w:r>
            <w:r w:rsidRPr="00B55A25">
              <w:rPr>
                <w:rFonts w:ascii="Times New Roman" w:hAnsi="Times New Roman"/>
                <w:b/>
                <w:i/>
                <w:sz w:val="24"/>
                <w:szCs w:val="24"/>
                <w:vertAlign w:val="subscript"/>
              </w:rPr>
              <w:t>2.6</w:t>
            </w:r>
            <w:r w:rsidRPr="00B55A25">
              <w:rPr>
                <w:rFonts w:ascii="Times New Roman" w:hAnsi="Times New Roman"/>
                <w:b/>
                <w:i/>
                <w:sz w:val="24"/>
                <w:szCs w:val="24"/>
              </w:rPr>
              <w:t>)</w:t>
            </w:r>
          </w:p>
        </w:tc>
        <w:tc>
          <w:tcPr>
            <w:tcW w:w="2835"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Карта наблюдений (3)</w:t>
            </w:r>
          </w:p>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Отметка ставится через 5-10 минут после начала выполнения проекта</w:t>
            </w:r>
          </w:p>
        </w:tc>
      </w:tr>
      <w:tr w:rsidR="00F804FD" w:rsidRPr="00B55A25" w:rsidTr="00965C6A">
        <w:tc>
          <w:tcPr>
            <w:tcW w:w="2127" w:type="dxa"/>
            <w:vMerge/>
          </w:tcPr>
          <w:p w:rsidR="00F804FD" w:rsidRPr="00B55A25" w:rsidRDefault="00F804FD" w:rsidP="00965C6A">
            <w:pPr>
              <w:pStyle w:val="a3"/>
              <w:ind w:left="0"/>
              <w:jc w:val="both"/>
              <w:rPr>
                <w:rFonts w:ascii="Times New Roman" w:hAnsi="Times New Roman"/>
                <w:sz w:val="24"/>
                <w:szCs w:val="24"/>
              </w:rPr>
            </w:pPr>
          </w:p>
        </w:tc>
        <w:tc>
          <w:tcPr>
            <w:tcW w:w="2504" w:type="dxa"/>
          </w:tcPr>
          <w:p w:rsidR="00F804FD" w:rsidRPr="00B55A25" w:rsidRDefault="00F804FD" w:rsidP="00965C6A">
            <w:pPr>
              <w:pStyle w:val="a3"/>
              <w:numPr>
                <w:ilvl w:val="0"/>
                <w:numId w:val="40"/>
              </w:numPr>
              <w:tabs>
                <w:tab w:val="left" w:pos="459"/>
              </w:tabs>
              <w:spacing w:after="0" w:line="240" w:lineRule="auto"/>
              <w:ind w:left="33" w:firstLine="0"/>
              <w:rPr>
                <w:rFonts w:ascii="Times New Roman" w:hAnsi="Times New Roman"/>
                <w:sz w:val="24"/>
                <w:szCs w:val="24"/>
              </w:rPr>
            </w:pPr>
            <w:r w:rsidRPr="00B55A25">
              <w:rPr>
                <w:rFonts w:ascii="Times New Roman" w:hAnsi="Times New Roman"/>
                <w:sz w:val="24"/>
                <w:szCs w:val="24"/>
              </w:rPr>
              <w:t>Распределение работ</w:t>
            </w:r>
          </w:p>
        </w:tc>
        <w:tc>
          <w:tcPr>
            <w:tcW w:w="2173" w:type="dxa"/>
          </w:tcPr>
          <w:p w:rsidR="00F804FD" w:rsidRPr="00B55A25" w:rsidRDefault="00F804FD" w:rsidP="00965C6A">
            <w:pPr>
              <w:pStyle w:val="a3"/>
              <w:ind w:left="0"/>
              <w:rPr>
                <w:rFonts w:ascii="Times New Roman" w:hAnsi="Times New Roman"/>
                <w:b/>
                <w:i/>
                <w:sz w:val="24"/>
                <w:szCs w:val="24"/>
              </w:rPr>
            </w:pPr>
            <w:r w:rsidRPr="00B55A25">
              <w:rPr>
                <w:rFonts w:ascii="Times New Roman" w:hAnsi="Times New Roman"/>
                <w:b/>
                <w:i/>
                <w:sz w:val="24"/>
                <w:szCs w:val="24"/>
              </w:rPr>
              <w:t>К</w:t>
            </w:r>
            <w:r w:rsidRPr="00B55A25">
              <w:rPr>
                <w:rFonts w:ascii="Times New Roman" w:hAnsi="Times New Roman"/>
                <w:b/>
                <w:i/>
                <w:sz w:val="24"/>
                <w:szCs w:val="24"/>
                <w:vertAlign w:val="subscript"/>
              </w:rPr>
              <w:t xml:space="preserve">11 </w:t>
            </w:r>
            <w:r w:rsidRPr="00B55A25">
              <w:rPr>
                <w:rFonts w:ascii="Times New Roman" w:hAnsi="Times New Roman"/>
                <w:sz w:val="24"/>
                <w:szCs w:val="24"/>
              </w:rPr>
              <w:t xml:space="preserve">Учебное сотрудничество </w:t>
            </w:r>
            <w:r w:rsidRPr="00B55A25">
              <w:rPr>
                <w:rFonts w:ascii="Times New Roman" w:hAnsi="Times New Roman"/>
                <w:b/>
                <w:i/>
                <w:sz w:val="24"/>
                <w:szCs w:val="24"/>
              </w:rPr>
              <w:t>(К</w:t>
            </w:r>
            <w:r w:rsidRPr="00B55A25">
              <w:rPr>
                <w:rFonts w:ascii="Times New Roman" w:hAnsi="Times New Roman"/>
                <w:b/>
                <w:i/>
                <w:sz w:val="24"/>
                <w:szCs w:val="24"/>
                <w:vertAlign w:val="subscript"/>
              </w:rPr>
              <w:t>11.1</w:t>
            </w:r>
            <w:r w:rsidRPr="00B55A25">
              <w:rPr>
                <w:rFonts w:ascii="Times New Roman" w:hAnsi="Times New Roman"/>
                <w:b/>
                <w:i/>
                <w:sz w:val="24"/>
                <w:szCs w:val="24"/>
              </w:rPr>
              <w:t>, К</w:t>
            </w:r>
            <w:r w:rsidRPr="00B55A25">
              <w:rPr>
                <w:rFonts w:ascii="Times New Roman" w:hAnsi="Times New Roman"/>
                <w:b/>
                <w:i/>
                <w:sz w:val="24"/>
                <w:szCs w:val="24"/>
                <w:vertAlign w:val="subscript"/>
              </w:rPr>
              <w:t>11.2</w:t>
            </w:r>
            <w:r w:rsidRPr="00B55A25">
              <w:rPr>
                <w:rFonts w:ascii="Times New Roman" w:hAnsi="Times New Roman"/>
                <w:b/>
                <w:i/>
                <w:sz w:val="24"/>
                <w:szCs w:val="24"/>
              </w:rPr>
              <w:t>, К</w:t>
            </w:r>
            <w:r w:rsidRPr="00B55A25">
              <w:rPr>
                <w:rFonts w:ascii="Times New Roman" w:hAnsi="Times New Roman"/>
                <w:b/>
                <w:i/>
                <w:sz w:val="24"/>
                <w:szCs w:val="24"/>
                <w:vertAlign w:val="subscript"/>
              </w:rPr>
              <w:t>11.6</w:t>
            </w:r>
            <w:r w:rsidRPr="00B55A25">
              <w:rPr>
                <w:rFonts w:ascii="Times New Roman" w:hAnsi="Times New Roman"/>
                <w:b/>
                <w:i/>
                <w:sz w:val="24"/>
                <w:szCs w:val="24"/>
              </w:rPr>
              <w:t>, К</w:t>
            </w:r>
            <w:r w:rsidRPr="00B55A25">
              <w:rPr>
                <w:rFonts w:ascii="Times New Roman" w:hAnsi="Times New Roman"/>
                <w:b/>
                <w:i/>
                <w:sz w:val="24"/>
                <w:szCs w:val="24"/>
                <w:vertAlign w:val="subscript"/>
              </w:rPr>
              <w:t>11.10</w:t>
            </w:r>
            <w:r w:rsidRPr="00B55A25">
              <w:rPr>
                <w:rFonts w:ascii="Times New Roman" w:hAnsi="Times New Roman"/>
                <w:b/>
                <w:i/>
                <w:sz w:val="24"/>
                <w:szCs w:val="24"/>
              </w:rPr>
              <w:t>, К</w:t>
            </w:r>
            <w:r w:rsidRPr="00B55A25">
              <w:rPr>
                <w:rFonts w:ascii="Times New Roman" w:hAnsi="Times New Roman"/>
                <w:b/>
                <w:i/>
                <w:sz w:val="24"/>
                <w:szCs w:val="24"/>
                <w:vertAlign w:val="subscript"/>
              </w:rPr>
              <w:t>11.11</w:t>
            </w:r>
            <w:r w:rsidRPr="00B55A25">
              <w:rPr>
                <w:rFonts w:ascii="Times New Roman" w:hAnsi="Times New Roman"/>
                <w:b/>
                <w:i/>
                <w:sz w:val="24"/>
                <w:szCs w:val="24"/>
              </w:rPr>
              <w:t>)</w:t>
            </w:r>
          </w:p>
        </w:tc>
        <w:tc>
          <w:tcPr>
            <w:tcW w:w="2835"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Карта наблюдений (4)</w:t>
            </w:r>
          </w:p>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Отметка ставится через 5-10 минут после начала выполнения проекта</w:t>
            </w:r>
          </w:p>
        </w:tc>
      </w:tr>
      <w:tr w:rsidR="00F804FD" w:rsidRPr="00B55A25" w:rsidTr="00965C6A">
        <w:tc>
          <w:tcPr>
            <w:tcW w:w="2127" w:type="dxa"/>
            <w:vMerge/>
          </w:tcPr>
          <w:p w:rsidR="00F804FD" w:rsidRPr="00B55A25" w:rsidRDefault="00F804FD" w:rsidP="00965C6A">
            <w:pPr>
              <w:pStyle w:val="a3"/>
              <w:ind w:left="0"/>
              <w:jc w:val="both"/>
              <w:rPr>
                <w:rFonts w:ascii="Times New Roman" w:hAnsi="Times New Roman"/>
                <w:sz w:val="24"/>
                <w:szCs w:val="24"/>
              </w:rPr>
            </w:pPr>
          </w:p>
        </w:tc>
        <w:tc>
          <w:tcPr>
            <w:tcW w:w="2504" w:type="dxa"/>
          </w:tcPr>
          <w:p w:rsidR="00F804FD" w:rsidRPr="00B55A25" w:rsidRDefault="00F804FD" w:rsidP="00965C6A">
            <w:pPr>
              <w:pStyle w:val="a3"/>
              <w:numPr>
                <w:ilvl w:val="0"/>
                <w:numId w:val="40"/>
              </w:numPr>
              <w:tabs>
                <w:tab w:val="left" w:pos="459"/>
              </w:tabs>
              <w:spacing w:after="0" w:line="240" w:lineRule="auto"/>
              <w:ind w:left="33" w:firstLine="0"/>
              <w:rPr>
                <w:rFonts w:ascii="Times New Roman" w:hAnsi="Times New Roman"/>
                <w:sz w:val="24"/>
                <w:szCs w:val="24"/>
              </w:rPr>
            </w:pPr>
            <w:r w:rsidRPr="00B55A25">
              <w:rPr>
                <w:rFonts w:ascii="Times New Roman" w:hAnsi="Times New Roman"/>
                <w:sz w:val="24"/>
                <w:szCs w:val="24"/>
              </w:rPr>
              <w:t>Выполнение плана работы, в том числе работа с информацией</w:t>
            </w:r>
          </w:p>
        </w:tc>
        <w:tc>
          <w:tcPr>
            <w:tcW w:w="2173"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b/>
                <w:i/>
                <w:sz w:val="24"/>
                <w:szCs w:val="24"/>
              </w:rPr>
              <w:t>П</w:t>
            </w:r>
            <w:r w:rsidRPr="00B55A25">
              <w:rPr>
                <w:rFonts w:ascii="Times New Roman" w:hAnsi="Times New Roman"/>
                <w:b/>
                <w:i/>
                <w:sz w:val="24"/>
                <w:szCs w:val="24"/>
                <w:vertAlign w:val="subscript"/>
              </w:rPr>
              <w:t xml:space="preserve">8 </w:t>
            </w:r>
            <w:r w:rsidRPr="00B55A25">
              <w:rPr>
                <w:rFonts w:ascii="Times New Roman" w:hAnsi="Times New Roman"/>
                <w:sz w:val="24"/>
                <w:szCs w:val="24"/>
              </w:rPr>
              <w:t xml:space="preserve">Смысловое чтение </w:t>
            </w:r>
            <w:r w:rsidRPr="00B55A25">
              <w:rPr>
                <w:rFonts w:ascii="Times New Roman" w:hAnsi="Times New Roman"/>
                <w:b/>
                <w:i/>
                <w:sz w:val="24"/>
                <w:szCs w:val="24"/>
              </w:rPr>
              <w:t>(П</w:t>
            </w:r>
            <w:r w:rsidRPr="00B55A25">
              <w:rPr>
                <w:rFonts w:ascii="Times New Roman" w:hAnsi="Times New Roman"/>
                <w:b/>
                <w:i/>
                <w:sz w:val="24"/>
                <w:szCs w:val="24"/>
                <w:vertAlign w:val="subscript"/>
              </w:rPr>
              <w:t>8.7</w:t>
            </w:r>
            <w:r w:rsidRPr="00B55A25">
              <w:rPr>
                <w:rFonts w:ascii="Times New Roman" w:hAnsi="Times New Roman"/>
                <w:b/>
                <w:i/>
                <w:sz w:val="24"/>
                <w:szCs w:val="24"/>
              </w:rPr>
              <w:t>)</w:t>
            </w:r>
          </w:p>
        </w:tc>
        <w:tc>
          <w:tcPr>
            <w:tcW w:w="2835"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Карта наблюдений (5)</w:t>
            </w:r>
          </w:p>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Отметка ставится через 20-25 минут после начала выполнения проекта</w:t>
            </w:r>
          </w:p>
        </w:tc>
      </w:tr>
      <w:tr w:rsidR="00F804FD" w:rsidRPr="00B55A25" w:rsidTr="00965C6A">
        <w:tc>
          <w:tcPr>
            <w:tcW w:w="2127" w:type="dxa"/>
            <w:vMerge w:val="restart"/>
          </w:tcPr>
          <w:p w:rsidR="00F804FD" w:rsidRPr="00B55A25" w:rsidRDefault="00F804FD" w:rsidP="00965C6A">
            <w:pPr>
              <w:pStyle w:val="a3"/>
              <w:ind w:left="0"/>
              <w:jc w:val="both"/>
              <w:rPr>
                <w:rFonts w:ascii="Times New Roman" w:hAnsi="Times New Roman"/>
                <w:sz w:val="24"/>
                <w:szCs w:val="24"/>
              </w:rPr>
            </w:pPr>
          </w:p>
        </w:tc>
        <w:tc>
          <w:tcPr>
            <w:tcW w:w="2504" w:type="dxa"/>
          </w:tcPr>
          <w:p w:rsidR="00F804FD" w:rsidRPr="00B55A25" w:rsidRDefault="00F804FD" w:rsidP="00965C6A">
            <w:pPr>
              <w:pStyle w:val="a3"/>
              <w:numPr>
                <w:ilvl w:val="0"/>
                <w:numId w:val="40"/>
              </w:numPr>
              <w:tabs>
                <w:tab w:val="left" w:pos="459"/>
              </w:tabs>
              <w:spacing w:after="0" w:line="240" w:lineRule="auto"/>
              <w:ind w:left="33" w:firstLine="0"/>
              <w:rPr>
                <w:rFonts w:ascii="Times New Roman" w:hAnsi="Times New Roman"/>
                <w:sz w:val="24"/>
                <w:szCs w:val="24"/>
              </w:rPr>
            </w:pPr>
            <w:r w:rsidRPr="00B55A25">
              <w:rPr>
                <w:rFonts w:ascii="Times New Roman" w:hAnsi="Times New Roman"/>
                <w:sz w:val="24"/>
                <w:szCs w:val="24"/>
              </w:rPr>
              <w:t>Оценка соответствия хода выполнения проекта плану</w:t>
            </w:r>
          </w:p>
        </w:tc>
        <w:tc>
          <w:tcPr>
            <w:tcW w:w="2173"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3 </w:t>
            </w:r>
            <w:r w:rsidRPr="00B55A25">
              <w:rPr>
                <w:rFonts w:ascii="Times New Roman" w:hAnsi="Times New Roman"/>
                <w:sz w:val="24"/>
                <w:szCs w:val="24"/>
              </w:rPr>
              <w:t xml:space="preserve">Коррекция </w:t>
            </w: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3.6, </w:t>
            </w:r>
            <w:r w:rsidRPr="00B55A25">
              <w:rPr>
                <w:rFonts w:ascii="Times New Roman" w:hAnsi="Times New Roman"/>
                <w:b/>
                <w:i/>
                <w:sz w:val="24"/>
                <w:szCs w:val="24"/>
              </w:rPr>
              <w:t>Р</w:t>
            </w:r>
            <w:r w:rsidRPr="00B55A25">
              <w:rPr>
                <w:rFonts w:ascii="Times New Roman" w:hAnsi="Times New Roman"/>
                <w:b/>
                <w:i/>
                <w:sz w:val="24"/>
                <w:szCs w:val="24"/>
                <w:vertAlign w:val="subscript"/>
              </w:rPr>
              <w:t>3.8</w:t>
            </w:r>
            <w:r w:rsidRPr="00B55A25">
              <w:rPr>
                <w:rFonts w:ascii="Times New Roman" w:hAnsi="Times New Roman"/>
                <w:b/>
                <w:i/>
                <w:sz w:val="24"/>
                <w:szCs w:val="24"/>
              </w:rPr>
              <w:t>)</w:t>
            </w:r>
          </w:p>
        </w:tc>
        <w:tc>
          <w:tcPr>
            <w:tcW w:w="2835"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Карта наблюдений (6)</w:t>
            </w:r>
          </w:p>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Отметка ставится через 20-25 минут после начала выполнения проекта</w:t>
            </w:r>
          </w:p>
        </w:tc>
      </w:tr>
      <w:tr w:rsidR="00F804FD" w:rsidRPr="00B55A25" w:rsidTr="00965C6A">
        <w:tc>
          <w:tcPr>
            <w:tcW w:w="2127" w:type="dxa"/>
            <w:vMerge/>
          </w:tcPr>
          <w:p w:rsidR="00F804FD" w:rsidRPr="00B55A25" w:rsidRDefault="00F804FD" w:rsidP="00965C6A">
            <w:pPr>
              <w:pStyle w:val="a3"/>
              <w:ind w:left="0"/>
              <w:jc w:val="both"/>
              <w:rPr>
                <w:rFonts w:ascii="Times New Roman" w:hAnsi="Times New Roman"/>
                <w:sz w:val="24"/>
                <w:szCs w:val="24"/>
              </w:rPr>
            </w:pPr>
          </w:p>
        </w:tc>
        <w:tc>
          <w:tcPr>
            <w:tcW w:w="2504" w:type="dxa"/>
          </w:tcPr>
          <w:p w:rsidR="00F804FD" w:rsidRPr="00B55A25" w:rsidRDefault="00F804FD" w:rsidP="00965C6A">
            <w:pPr>
              <w:pStyle w:val="a3"/>
              <w:numPr>
                <w:ilvl w:val="0"/>
                <w:numId w:val="40"/>
              </w:numPr>
              <w:tabs>
                <w:tab w:val="left" w:pos="459"/>
              </w:tabs>
              <w:spacing w:after="0" w:line="240" w:lineRule="auto"/>
              <w:ind w:left="33" w:firstLine="0"/>
              <w:rPr>
                <w:rFonts w:ascii="Times New Roman" w:hAnsi="Times New Roman"/>
                <w:sz w:val="24"/>
                <w:szCs w:val="24"/>
              </w:rPr>
            </w:pPr>
            <w:r w:rsidRPr="00B55A25">
              <w:rPr>
                <w:rFonts w:ascii="Times New Roman" w:hAnsi="Times New Roman"/>
                <w:sz w:val="24"/>
                <w:szCs w:val="24"/>
              </w:rPr>
              <w:t>Оценка качества выполнения проекта</w:t>
            </w:r>
          </w:p>
        </w:tc>
        <w:tc>
          <w:tcPr>
            <w:tcW w:w="2173"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4 </w:t>
            </w:r>
            <w:r w:rsidRPr="00B55A25">
              <w:rPr>
                <w:rFonts w:ascii="Times New Roman" w:hAnsi="Times New Roman"/>
                <w:sz w:val="24"/>
                <w:szCs w:val="24"/>
              </w:rPr>
              <w:t xml:space="preserve">Оценка </w:t>
            </w: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4.1, </w:t>
            </w: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4.3, </w:t>
            </w:r>
            <w:r w:rsidRPr="00B55A25">
              <w:rPr>
                <w:rFonts w:ascii="Times New Roman" w:hAnsi="Times New Roman"/>
                <w:b/>
                <w:i/>
                <w:sz w:val="24"/>
                <w:szCs w:val="24"/>
              </w:rPr>
              <w:t>Р</w:t>
            </w:r>
            <w:r w:rsidRPr="00B55A25">
              <w:rPr>
                <w:rFonts w:ascii="Times New Roman" w:hAnsi="Times New Roman"/>
                <w:b/>
                <w:i/>
                <w:sz w:val="24"/>
                <w:szCs w:val="24"/>
                <w:vertAlign w:val="subscript"/>
              </w:rPr>
              <w:t>4.4)</w:t>
            </w:r>
          </w:p>
        </w:tc>
        <w:tc>
          <w:tcPr>
            <w:tcW w:w="2835"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Карта наблюдений (7)</w:t>
            </w:r>
          </w:p>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Отметка ставится через 20-25 минут после начала выполнения проекта</w:t>
            </w:r>
          </w:p>
        </w:tc>
      </w:tr>
      <w:tr w:rsidR="00F804FD" w:rsidRPr="00B55A25" w:rsidTr="00965C6A">
        <w:tc>
          <w:tcPr>
            <w:tcW w:w="2127" w:type="dxa"/>
            <w:vMerge/>
          </w:tcPr>
          <w:p w:rsidR="00F804FD" w:rsidRPr="00B55A25" w:rsidRDefault="00F804FD" w:rsidP="00965C6A">
            <w:pPr>
              <w:pStyle w:val="a3"/>
              <w:ind w:left="0"/>
              <w:jc w:val="both"/>
              <w:rPr>
                <w:rFonts w:ascii="Times New Roman" w:hAnsi="Times New Roman"/>
                <w:sz w:val="24"/>
                <w:szCs w:val="24"/>
              </w:rPr>
            </w:pPr>
          </w:p>
        </w:tc>
        <w:tc>
          <w:tcPr>
            <w:tcW w:w="2504" w:type="dxa"/>
          </w:tcPr>
          <w:p w:rsidR="00F804FD" w:rsidRPr="00B55A25" w:rsidRDefault="00F804FD" w:rsidP="00965C6A">
            <w:pPr>
              <w:pStyle w:val="a3"/>
              <w:numPr>
                <w:ilvl w:val="0"/>
                <w:numId w:val="40"/>
              </w:numPr>
              <w:tabs>
                <w:tab w:val="left" w:pos="459"/>
              </w:tabs>
              <w:spacing w:after="0" w:line="240" w:lineRule="auto"/>
              <w:ind w:left="33" w:firstLine="0"/>
              <w:rPr>
                <w:rFonts w:ascii="Times New Roman" w:hAnsi="Times New Roman"/>
                <w:sz w:val="24"/>
                <w:szCs w:val="24"/>
              </w:rPr>
            </w:pPr>
            <w:r w:rsidRPr="00B55A25">
              <w:rPr>
                <w:rFonts w:ascii="Times New Roman" w:hAnsi="Times New Roman"/>
                <w:sz w:val="24"/>
                <w:szCs w:val="24"/>
              </w:rPr>
              <w:t>Подготовка презентационных материалов</w:t>
            </w:r>
          </w:p>
        </w:tc>
        <w:tc>
          <w:tcPr>
            <w:tcW w:w="2173" w:type="dxa"/>
          </w:tcPr>
          <w:p w:rsidR="00F804FD" w:rsidRPr="00B55A25" w:rsidRDefault="00F804FD" w:rsidP="00965C6A">
            <w:pPr>
              <w:pStyle w:val="a3"/>
              <w:ind w:left="0"/>
              <w:rPr>
                <w:rFonts w:ascii="Times New Roman" w:hAnsi="Times New Roman"/>
                <w:b/>
                <w:i/>
                <w:sz w:val="24"/>
                <w:szCs w:val="24"/>
              </w:rPr>
            </w:pPr>
            <w:r w:rsidRPr="00B55A25">
              <w:rPr>
                <w:rFonts w:ascii="Times New Roman" w:hAnsi="Times New Roman"/>
                <w:b/>
                <w:i/>
                <w:sz w:val="24"/>
                <w:szCs w:val="24"/>
              </w:rPr>
              <w:t>К</w:t>
            </w:r>
            <w:r w:rsidRPr="00B55A25">
              <w:rPr>
                <w:rFonts w:ascii="Times New Roman" w:hAnsi="Times New Roman"/>
                <w:b/>
                <w:i/>
                <w:sz w:val="24"/>
                <w:szCs w:val="24"/>
                <w:vertAlign w:val="subscript"/>
              </w:rPr>
              <w:t xml:space="preserve">11 </w:t>
            </w:r>
            <w:r w:rsidRPr="00B55A25">
              <w:rPr>
                <w:rFonts w:ascii="Times New Roman" w:hAnsi="Times New Roman"/>
                <w:sz w:val="24"/>
                <w:szCs w:val="24"/>
              </w:rPr>
              <w:t xml:space="preserve">Учебное сотрудничество </w:t>
            </w:r>
            <w:r w:rsidRPr="00B55A25">
              <w:rPr>
                <w:rFonts w:ascii="Times New Roman" w:hAnsi="Times New Roman"/>
                <w:b/>
                <w:i/>
                <w:sz w:val="24"/>
                <w:szCs w:val="24"/>
              </w:rPr>
              <w:t>(К</w:t>
            </w:r>
            <w:r w:rsidRPr="00B55A25">
              <w:rPr>
                <w:rFonts w:ascii="Times New Roman" w:hAnsi="Times New Roman"/>
                <w:b/>
                <w:i/>
                <w:sz w:val="24"/>
                <w:szCs w:val="24"/>
                <w:vertAlign w:val="subscript"/>
              </w:rPr>
              <w:t>11.1</w:t>
            </w:r>
            <w:r w:rsidRPr="00B55A25">
              <w:rPr>
                <w:rFonts w:ascii="Times New Roman" w:hAnsi="Times New Roman"/>
                <w:b/>
                <w:i/>
                <w:sz w:val="24"/>
                <w:szCs w:val="24"/>
              </w:rPr>
              <w:t>, К</w:t>
            </w:r>
            <w:r w:rsidRPr="00B55A25">
              <w:rPr>
                <w:rFonts w:ascii="Times New Roman" w:hAnsi="Times New Roman"/>
                <w:b/>
                <w:i/>
                <w:sz w:val="24"/>
                <w:szCs w:val="24"/>
                <w:vertAlign w:val="subscript"/>
              </w:rPr>
              <w:t>11.2</w:t>
            </w:r>
            <w:r w:rsidRPr="00B55A25">
              <w:rPr>
                <w:rFonts w:ascii="Times New Roman" w:hAnsi="Times New Roman"/>
                <w:b/>
                <w:i/>
                <w:sz w:val="24"/>
                <w:szCs w:val="24"/>
              </w:rPr>
              <w:t>, К</w:t>
            </w:r>
            <w:r w:rsidRPr="00B55A25">
              <w:rPr>
                <w:rFonts w:ascii="Times New Roman" w:hAnsi="Times New Roman"/>
                <w:b/>
                <w:i/>
                <w:sz w:val="24"/>
                <w:szCs w:val="24"/>
                <w:vertAlign w:val="subscript"/>
              </w:rPr>
              <w:t>11.6</w:t>
            </w:r>
            <w:r w:rsidRPr="00B55A25">
              <w:rPr>
                <w:rFonts w:ascii="Times New Roman" w:hAnsi="Times New Roman"/>
                <w:b/>
                <w:i/>
                <w:sz w:val="24"/>
                <w:szCs w:val="24"/>
              </w:rPr>
              <w:t>, К</w:t>
            </w:r>
            <w:r w:rsidRPr="00B55A25">
              <w:rPr>
                <w:rFonts w:ascii="Times New Roman" w:hAnsi="Times New Roman"/>
                <w:b/>
                <w:i/>
                <w:sz w:val="24"/>
                <w:szCs w:val="24"/>
                <w:vertAlign w:val="subscript"/>
              </w:rPr>
              <w:t>11.10</w:t>
            </w:r>
            <w:r w:rsidRPr="00B55A25">
              <w:rPr>
                <w:rFonts w:ascii="Times New Roman" w:hAnsi="Times New Roman"/>
                <w:b/>
                <w:i/>
                <w:sz w:val="24"/>
                <w:szCs w:val="24"/>
              </w:rPr>
              <w:t>, К</w:t>
            </w:r>
            <w:r w:rsidRPr="00B55A25">
              <w:rPr>
                <w:rFonts w:ascii="Times New Roman" w:hAnsi="Times New Roman"/>
                <w:b/>
                <w:i/>
                <w:sz w:val="24"/>
                <w:szCs w:val="24"/>
                <w:vertAlign w:val="subscript"/>
              </w:rPr>
              <w:t>11.11</w:t>
            </w:r>
            <w:r w:rsidRPr="00B55A25">
              <w:rPr>
                <w:rFonts w:ascii="Times New Roman" w:hAnsi="Times New Roman"/>
                <w:b/>
                <w:i/>
                <w:sz w:val="24"/>
                <w:szCs w:val="24"/>
              </w:rPr>
              <w:t>)</w:t>
            </w:r>
          </w:p>
        </w:tc>
        <w:tc>
          <w:tcPr>
            <w:tcW w:w="2835"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Карта наблюдений (8)</w:t>
            </w:r>
          </w:p>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Отметка ставится через 25-30 минут после начала выполнения проекта</w:t>
            </w:r>
          </w:p>
        </w:tc>
      </w:tr>
      <w:tr w:rsidR="00F804FD" w:rsidRPr="00B55A25" w:rsidTr="00965C6A">
        <w:tc>
          <w:tcPr>
            <w:tcW w:w="2127" w:type="dxa"/>
            <w:vMerge/>
          </w:tcPr>
          <w:p w:rsidR="00F804FD" w:rsidRPr="00B55A25" w:rsidRDefault="00F804FD" w:rsidP="00965C6A">
            <w:pPr>
              <w:pStyle w:val="a3"/>
              <w:ind w:left="0"/>
              <w:jc w:val="both"/>
              <w:rPr>
                <w:rFonts w:ascii="Times New Roman" w:hAnsi="Times New Roman"/>
                <w:sz w:val="24"/>
                <w:szCs w:val="24"/>
              </w:rPr>
            </w:pPr>
          </w:p>
        </w:tc>
        <w:tc>
          <w:tcPr>
            <w:tcW w:w="2504" w:type="dxa"/>
          </w:tcPr>
          <w:p w:rsidR="00F804FD" w:rsidRPr="00B55A25" w:rsidRDefault="00F804FD" w:rsidP="00965C6A">
            <w:pPr>
              <w:pStyle w:val="a3"/>
              <w:numPr>
                <w:ilvl w:val="0"/>
                <w:numId w:val="40"/>
              </w:numPr>
              <w:tabs>
                <w:tab w:val="left" w:pos="459"/>
              </w:tabs>
              <w:spacing w:after="0" w:line="240" w:lineRule="auto"/>
              <w:ind w:left="33" w:firstLine="0"/>
              <w:rPr>
                <w:rFonts w:ascii="Times New Roman" w:hAnsi="Times New Roman"/>
                <w:sz w:val="24"/>
                <w:szCs w:val="24"/>
              </w:rPr>
            </w:pPr>
            <w:r w:rsidRPr="00B55A25">
              <w:rPr>
                <w:rFonts w:ascii="Times New Roman" w:hAnsi="Times New Roman"/>
                <w:sz w:val="24"/>
                <w:szCs w:val="24"/>
              </w:rPr>
              <w:t>Конфликты и их разрешение</w:t>
            </w:r>
          </w:p>
        </w:tc>
        <w:tc>
          <w:tcPr>
            <w:tcW w:w="2173" w:type="dxa"/>
          </w:tcPr>
          <w:p w:rsidR="00F804FD" w:rsidRPr="00B55A25" w:rsidRDefault="00F804FD" w:rsidP="00965C6A">
            <w:pPr>
              <w:pStyle w:val="a3"/>
              <w:ind w:left="0"/>
              <w:rPr>
                <w:rFonts w:ascii="Times New Roman" w:hAnsi="Times New Roman"/>
                <w:b/>
                <w:i/>
                <w:sz w:val="24"/>
                <w:szCs w:val="24"/>
              </w:rPr>
            </w:pPr>
            <w:r w:rsidRPr="00B55A25">
              <w:rPr>
                <w:rFonts w:ascii="Times New Roman" w:hAnsi="Times New Roman"/>
                <w:b/>
                <w:i/>
                <w:sz w:val="24"/>
                <w:szCs w:val="24"/>
              </w:rPr>
              <w:t>К</w:t>
            </w:r>
            <w:r w:rsidRPr="00B55A25">
              <w:rPr>
                <w:rFonts w:ascii="Times New Roman" w:hAnsi="Times New Roman"/>
                <w:b/>
                <w:i/>
                <w:sz w:val="24"/>
                <w:szCs w:val="24"/>
                <w:vertAlign w:val="subscript"/>
              </w:rPr>
              <w:t xml:space="preserve">11 </w:t>
            </w:r>
            <w:r w:rsidRPr="00B55A25">
              <w:rPr>
                <w:rFonts w:ascii="Times New Roman" w:hAnsi="Times New Roman"/>
                <w:sz w:val="24"/>
                <w:szCs w:val="24"/>
              </w:rPr>
              <w:t xml:space="preserve">Учебное сотрудничество </w:t>
            </w:r>
            <w:r w:rsidRPr="00B55A25">
              <w:rPr>
                <w:rFonts w:ascii="Times New Roman" w:hAnsi="Times New Roman"/>
                <w:b/>
                <w:i/>
                <w:sz w:val="24"/>
                <w:szCs w:val="24"/>
              </w:rPr>
              <w:t>(К</w:t>
            </w:r>
            <w:r w:rsidRPr="00B55A25">
              <w:rPr>
                <w:rFonts w:ascii="Times New Roman" w:hAnsi="Times New Roman"/>
                <w:b/>
                <w:i/>
                <w:sz w:val="24"/>
                <w:szCs w:val="24"/>
                <w:vertAlign w:val="subscript"/>
              </w:rPr>
              <w:t>11.8</w:t>
            </w:r>
            <w:r w:rsidRPr="00B55A25">
              <w:rPr>
                <w:rFonts w:ascii="Times New Roman" w:hAnsi="Times New Roman"/>
                <w:b/>
                <w:i/>
                <w:sz w:val="24"/>
                <w:szCs w:val="24"/>
              </w:rPr>
              <w:t>, К</w:t>
            </w:r>
            <w:r w:rsidRPr="00B55A25">
              <w:rPr>
                <w:rFonts w:ascii="Times New Roman" w:hAnsi="Times New Roman"/>
                <w:b/>
                <w:i/>
                <w:sz w:val="24"/>
                <w:szCs w:val="24"/>
                <w:vertAlign w:val="subscript"/>
              </w:rPr>
              <w:t>11.2</w:t>
            </w:r>
            <w:r w:rsidRPr="00B55A25">
              <w:rPr>
                <w:rFonts w:ascii="Times New Roman" w:hAnsi="Times New Roman"/>
                <w:b/>
                <w:i/>
                <w:sz w:val="24"/>
                <w:szCs w:val="24"/>
              </w:rPr>
              <w:t>)</w:t>
            </w:r>
          </w:p>
        </w:tc>
        <w:tc>
          <w:tcPr>
            <w:tcW w:w="2835"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Карта наблюдений (9)</w:t>
            </w:r>
          </w:p>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 xml:space="preserve">Отметка ставится через 25-30 минут после начала выполнения </w:t>
            </w:r>
            <w:r w:rsidRPr="00B55A25">
              <w:rPr>
                <w:rFonts w:ascii="Times New Roman" w:hAnsi="Times New Roman"/>
                <w:sz w:val="24"/>
                <w:szCs w:val="24"/>
              </w:rPr>
              <w:lastRenderedPageBreak/>
              <w:t>проекта</w:t>
            </w:r>
          </w:p>
        </w:tc>
      </w:tr>
      <w:tr w:rsidR="00F804FD" w:rsidRPr="00B55A25" w:rsidTr="00965C6A">
        <w:tc>
          <w:tcPr>
            <w:tcW w:w="2127" w:type="dxa"/>
          </w:tcPr>
          <w:p w:rsidR="00F804FD" w:rsidRPr="00B55A25" w:rsidRDefault="00F804FD" w:rsidP="00965C6A">
            <w:pPr>
              <w:pStyle w:val="a3"/>
              <w:ind w:left="0"/>
              <w:jc w:val="both"/>
              <w:rPr>
                <w:rFonts w:ascii="Times New Roman" w:hAnsi="Times New Roman"/>
                <w:sz w:val="24"/>
                <w:szCs w:val="24"/>
              </w:rPr>
            </w:pPr>
            <w:r w:rsidRPr="00B55A25">
              <w:rPr>
                <w:rFonts w:ascii="Times New Roman" w:hAnsi="Times New Roman"/>
                <w:sz w:val="24"/>
                <w:szCs w:val="24"/>
              </w:rPr>
              <w:lastRenderedPageBreak/>
              <w:t>Презентации работ группами</w:t>
            </w:r>
          </w:p>
        </w:tc>
        <w:tc>
          <w:tcPr>
            <w:tcW w:w="2504" w:type="dxa"/>
          </w:tcPr>
          <w:p w:rsidR="00F804FD" w:rsidRPr="00B55A25" w:rsidRDefault="00F804FD" w:rsidP="00965C6A">
            <w:pPr>
              <w:pStyle w:val="a3"/>
              <w:numPr>
                <w:ilvl w:val="0"/>
                <w:numId w:val="40"/>
              </w:numPr>
              <w:tabs>
                <w:tab w:val="left" w:pos="459"/>
              </w:tabs>
              <w:spacing w:after="0" w:line="240" w:lineRule="auto"/>
              <w:ind w:left="33" w:firstLine="0"/>
              <w:rPr>
                <w:rFonts w:ascii="Times New Roman" w:hAnsi="Times New Roman"/>
                <w:sz w:val="24"/>
                <w:szCs w:val="24"/>
              </w:rPr>
            </w:pPr>
            <w:r w:rsidRPr="00B55A25">
              <w:rPr>
                <w:rFonts w:ascii="Times New Roman" w:hAnsi="Times New Roman"/>
                <w:sz w:val="24"/>
                <w:szCs w:val="24"/>
              </w:rPr>
              <w:t>Презентации проектов группами</w:t>
            </w:r>
          </w:p>
        </w:tc>
        <w:tc>
          <w:tcPr>
            <w:tcW w:w="2173" w:type="dxa"/>
          </w:tcPr>
          <w:p w:rsidR="00F804FD" w:rsidRPr="00B55A25" w:rsidRDefault="00F804FD" w:rsidP="00965C6A">
            <w:pPr>
              <w:pStyle w:val="a3"/>
              <w:ind w:left="0"/>
              <w:rPr>
                <w:rFonts w:ascii="Times New Roman" w:hAnsi="Times New Roman"/>
                <w:b/>
                <w:i/>
                <w:sz w:val="24"/>
                <w:szCs w:val="24"/>
              </w:rPr>
            </w:pPr>
            <w:r w:rsidRPr="00B55A25">
              <w:rPr>
                <w:rFonts w:ascii="Times New Roman" w:hAnsi="Times New Roman"/>
                <w:b/>
                <w:i/>
                <w:sz w:val="24"/>
                <w:szCs w:val="24"/>
              </w:rPr>
              <w:t>К</w:t>
            </w:r>
            <w:r w:rsidRPr="00B55A25">
              <w:rPr>
                <w:rFonts w:ascii="Times New Roman" w:hAnsi="Times New Roman"/>
                <w:b/>
                <w:i/>
                <w:sz w:val="24"/>
                <w:szCs w:val="24"/>
                <w:vertAlign w:val="subscript"/>
              </w:rPr>
              <w:t xml:space="preserve">12 </w:t>
            </w:r>
            <w:r w:rsidRPr="00B55A25">
              <w:rPr>
                <w:rFonts w:ascii="Times New Roman" w:hAnsi="Times New Roman"/>
                <w:sz w:val="24"/>
                <w:szCs w:val="24"/>
              </w:rPr>
              <w:t xml:space="preserve">Коммуникация </w:t>
            </w:r>
            <w:r w:rsidRPr="00B55A25">
              <w:rPr>
                <w:rFonts w:ascii="Times New Roman" w:hAnsi="Times New Roman"/>
                <w:b/>
                <w:i/>
                <w:sz w:val="24"/>
                <w:szCs w:val="24"/>
              </w:rPr>
              <w:t>(К</w:t>
            </w:r>
            <w:r w:rsidRPr="00B55A25">
              <w:rPr>
                <w:rFonts w:ascii="Times New Roman" w:hAnsi="Times New Roman"/>
                <w:b/>
                <w:i/>
                <w:sz w:val="24"/>
                <w:szCs w:val="24"/>
                <w:vertAlign w:val="subscript"/>
              </w:rPr>
              <w:t>12.4</w:t>
            </w:r>
            <w:r w:rsidRPr="00B55A25">
              <w:rPr>
                <w:rFonts w:ascii="Times New Roman" w:hAnsi="Times New Roman"/>
                <w:b/>
                <w:i/>
                <w:sz w:val="24"/>
                <w:szCs w:val="24"/>
              </w:rPr>
              <w:t>, К</w:t>
            </w:r>
            <w:r w:rsidRPr="00B55A25">
              <w:rPr>
                <w:rFonts w:ascii="Times New Roman" w:hAnsi="Times New Roman"/>
                <w:b/>
                <w:i/>
                <w:sz w:val="24"/>
                <w:szCs w:val="24"/>
                <w:vertAlign w:val="subscript"/>
              </w:rPr>
              <w:t>12.8</w:t>
            </w:r>
            <w:r w:rsidRPr="00B55A25">
              <w:rPr>
                <w:rFonts w:ascii="Times New Roman" w:hAnsi="Times New Roman"/>
                <w:b/>
                <w:i/>
                <w:sz w:val="24"/>
                <w:szCs w:val="24"/>
              </w:rPr>
              <w:t>, К</w:t>
            </w:r>
            <w:r w:rsidRPr="00B55A25">
              <w:rPr>
                <w:rFonts w:ascii="Times New Roman" w:hAnsi="Times New Roman"/>
                <w:b/>
                <w:i/>
                <w:sz w:val="24"/>
                <w:szCs w:val="24"/>
                <w:vertAlign w:val="subscript"/>
              </w:rPr>
              <w:t>12.9</w:t>
            </w:r>
            <w:r w:rsidRPr="00B55A25">
              <w:rPr>
                <w:rFonts w:ascii="Times New Roman" w:hAnsi="Times New Roman"/>
                <w:b/>
                <w:i/>
                <w:sz w:val="24"/>
                <w:szCs w:val="24"/>
              </w:rPr>
              <w:t>)</w:t>
            </w:r>
          </w:p>
        </w:tc>
        <w:tc>
          <w:tcPr>
            <w:tcW w:w="2835"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Карта наблюдений (10)</w:t>
            </w:r>
          </w:p>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Отметка ставится после завершения выступления группы</w:t>
            </w:r>
          </w:p>
        </w:tc>
      </w:tr>
      <w:tr w:rsidR="00F804FD" w:rsidRPr="00B55A25" w:rsidTr="00965C6A">
        <w:tc>
          <w:tcPr>
            <w:tcW w:w="2127" w:type="dxa"/>
            <w:vMerge w:val="restart"/>
          </w:tcPr>
          <w:p w:rsidR="00F804FD" w:rsidRPr="00B55A25" w:rsidRDefault="00F804FD" w:rsidP="00965C6A">
            <w:pPr>
              <w:pStyle w:val="a3"/>
              <w:ind w:left="0"/>
              <w:rPr>
                <w:rFonts w:ascii="Times New Roman" w:hAnsi="Times New Roman"/>
                <w:sz w:val="24"/>
                <w:szCs w:val="24"/>
              </w:rPr>
            </w:pPr>
            <w:proofErr w:type="spellStart"/>
            <w:r w:rsidRPr="00B55A25">
              <w:rPr>
                <w:rFonts w:ascii="Times New Roman" w:hAnsi="Times New Roman"/>
                <w:sz w:val="24"/>
                <w:szCs w:val="24"/>
              </w:rPr>
              <w:t>Взаимооценка</w:t>
            </w:r>
            <w:proofErr w:type="spellEnd"/>
            <w:r w:rsidRPr="00B55A25">
              <w:rPr>
                <w:rFonts w:ascii="Times New Roman" w:hAnsi="Times New Roman"/>
                <w:sz w:val="24"/>
                <w:szCs w:val="24"/>
              </w:rPr>
              <w:t>, голосование с подсчетом голосов, самооценка, подведение итогов</w:t>
            </w:r>
          </w:p>
        </w:tc>
        <w:tc>
          <w:tcPr>
            <w:tcW w:w="2504" w:type="dxa"/>
          </w:tcPr>
          <w:p w:rsidR="00F804FD" w:rsidRPr="00B55A25" w:rsidRDefault="00F804FD" w:rsidP="00965C6A">
            <w:pPr>
              <w:pStyle w:val="a3"/>
              <w:numPr>
                <w:ilvl w:val="0"/>
                <w:numId w:val="40"/>
              </w:numPr>
              <w:tabs>
                <w:tab w:val="left" w:pos="459"/>
              </w:tabs>
              <w:spacing w:after="0" w:line="240" w:lineRule="auto"/>
              <w:ind w:left="33" w:firstLine="0"/>
              <w:rPr>
                <w:rFonts w:ascii="Times New Roman" w:hAnsi="Times New Roman"/>
                <w:sz w:val="24"/>
                <w:szCs w:val="24"/>
              </w:rPr>
            </w:pPr>
            <w:proofErr w:type="spellStart"/>
            <w:r w:rsidRPr="00B55A25">
              <w:rPr>
                <w:rFonts w:ascii="Times New Roman" w:hAnsi="Times New Roman"/>
                <w:sz w:val="24"/>
                <w:szCs w:val="24"/>
              </w:rPr>
              <w:t>Взаимооценка</w:t>
            </w:r>
            <w:proofErr w:type="spellEnd"/>
          </w:p>
        </w:tc>
        <w:tc>
          <w:tcPr>
            <w:tcW w:w="2173"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5 </w:t>
            </w:r>
            <w:r w:rsidRPr="00B55A25">
              <w:rPr>
                <w:rFonts w:ascii="Times New Roman" w:hAnsi="Times New Roman"/>
                <w:sz w:val="24"/>
                <w:szCs w:val="24"/>
              </w:rPr>
              <w:t xml:space="preserve">Познавательная рефлексия </w:t>
            </w:r>
            <w:r w:rsidRPr="00B55A25">
              <w:rPr>
                <w:rFonts w:ascii="Times New Roman" w:hAnsi="Times New Roman"/>
                <w:b/>
                <w:i/>
                <w:sz w:val="24"/>
                <w:szCs w:val="24"/>
              </w:rPr>
              <w:t>(Р</w:t>
            </w:r>
            <w:r w:rsidRPr="00B55A25">
              <w:rPr>
                <w:rFonts w:ascii="Times New Roman" w:hAnsi="Times New Roman"/>
                <w:b/>
                <w:i/>
                <w:sz w:val="24"/>
                <w:szCs w:val="24"/>
                <w:vertAlign w:val="subscript"/>
              </w:rPr>
              <w:t>5.1</w:t>
            </w:r>
            <w:r w:rsidRPr="00B55A25">
              <w:rPr>
                <w:rFonts w:ascii="Times New Roman" w:hAnsi="Times New Roman"/>
                <w:b/>
                <w:i/>
                <w:sz w:val="24"/>
                <w:szCs w:val="24"/>
              </w:rPr>
              <w:t>)</w:t>
            </w:r>
          </w:p>
        </w:tc>
        <w:tc>
          <w:tcPr>
            <w:tcW w:w="2835"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Карта наблюдений (11)</w:t>
            </w:r>
          </w:p>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Отметка ставится во время подведения итогов</w:t>
            </w:r>
          </w:p>
        </w:tc>
      </w:tr>
      <w:tr w:rsidR="00F804FD" w:rsidRPr="00B55A25" w:rsidTr="00965C6A">
        <w:tc>
          <w:tcPr>
            <w:tcW w:w="2127" w:type="dxa"/>
            <w:vMerge/>
          </w:tcPr>
          <w:p w:rsidR="00F804FD" w:rsidRPr="00B55A25" w:rsidRDefault="00F804FD" w:rsidP="00965C6A">
            <w:pPr>
              <w:pStyle w:val="a3"/>
              <w:ind w:left="0"/>
              <w:jc w:val="both"/>
              <w:rPr>
                <w:rFonts w:ascii="Times New Roman" w:hAnsi="Times New Roman"/>
                <w:sz w:val="24"/>
                <w:szCs w:val="24"/>
              </w:rPr>
            </w:pPr>
          </w:p>
        </w:tc>
        <w:tc>
          <w:tcPr>
            <w:tcW w:w="2504" w:type="dxa"/>
          </w:tcPr>
          <w:p w:rsidR="00F804FD" w:rsidRPr="00B55A25" w:rsidRDefault="00F804FD" w:rsidP="00965C6A">
            <w:pPr>
              <w:pStyle w:val="a3"/>
              <w:numPr>
                <w:ilvl w:val="0"/>
                <w:numId w:val="40"/>
              </w:numPr>
              <w:tabs>
                <w:tab w:val="left" w:pos="459"/>
              </w:tabs>
              <w:spacing w:after="0" w:line="240" w:lineRule="auto"/>
              <w:ind w:left="33" w:firstLine="0"/>
              <w:rPr>
                <w:rFonts w:ascii="Times New Roman" w:hAnsi="Times New Roman"/>
                <w:sz w:val="24"/>
                <w:szCs w:val="24"/>
              </w:rPr>
            </w:pPr>
            <w:r w:rsidRPr="00B55A25">
              <w:rPr>
                <w:rFonts w:ascii="Times New Roman" w:hAnsi="Times New Roman"/>
                <w:sz w:val="24"/>
                <w:szCs w:val="24"/>
              </w:rPr>
              <w:t>Особенности поведения и коммуникации учащихся</w:t>
            </w:r>
          </w:p>
        </w:tc>
        <w:tc>
          <w:tcPr>
            <w:tcW w:w="2173" w:type="dxa"/>
          </w:tcPr>
          <w:p w:rsidR="00F804FD" w:rsidRPr="00B55A25" w:rsidRDefault="00F804FD" w:rsidP="00965C6A">
            <w:pPr>
              <w:pStyle w:val="a3"/>
              <w:ind w:left="0"/>
              <w:rPr>
                <w:rFonts w:ascii="Times New Roman" w:hAnsi="Times New Roman"/>
                <w:b/>
                <w:i/>
                <w:sz w:val="24"/>
                <w:szCs w:val="24"/>
              </w:rPr>
            </w:pPr>
            <w:r w:rsidRPr="00B55A25">
              <w:rPr>
                <w:rFonts w:ascii="Times New Roman" w:hAnsi="Times New Roman"/>
                <w:b/>
                <w:i/>
                <w:sz w:val="24"/>
                <w:szCs w:val="24"/>
              </w:rPr>
              <w:t>К</w:t>
            </w:r>
            <w:r w:rsidRPr="00B55A25">
              <w:rPr>
                <w:rFonts w:ascii="Times New Roman" w:hAnsi="Times New Roman"/>
                <w:b/>
                <w:i/>
                <w:sz w:val="24"/>
                <w:szCs w:val="24"/>
                <w:vertAlign w:val="subscript"/>
              </w:rPr>
              <w:t xml:space="preserve">11 </w:t>
            </w:r>
            <w:r w:rsidRPr="00B55A25">
              <w:rPr>
                <w:rFonts w:ascii="Times New Roman" w:hAnsi="Times New Roman"/>
                <w:sz w:val="24"/>
                <w:szCs w:val="24"/>
              </w:rPr>
              <w:t xml:space="preserve">Учебное сотрудничество </w:t>
            </w:r>
            <w:r w:rsidRPr="00B55A25">
              <w:rPr>
                <w:rFonts w:ascii="Times New Roman" w:hAnsi="Times New Roman"/>
                <w:b/>
                <w:i/>
                <w:sz w:val="24"/>
                <w:szCs w:val="24"/>
              </w:rPr>
              <w:t>(К</w:t>
            </w:r>
            <w:r w:rsidRPr="00B55A25">
              <w:rPr>
                <w:rFonts w:ascii="Times New Roman" w:hAnsi="Times New Roman"/>
                <w:b/>
                <w:i/>
                <w:sz w:val="24"/>
                <w:szCs w:val="24"/>
                <w:vertAlign w:val="subscript"/>
              </w:rPr>
              <w:t xml:space="preserve">11.5, </w:t>
            </w:r>
            <w:r w:rsidRPr="00B55A25">
              <w:rPr>
                <w:rFonts w:ascii="Times New Roman" w:hAnsi="Times New Roman"/>
                <w:b/>
                <w:i/>
                <w:sz w:val="24"/>
                <w:szCs w:val="24"/>
              </w:rPr>
              <w:t>К</w:t>
            </w:r>
            <w:r w:rsidRPr="00B55A25">
              <w:rPr>
                <w:rFonts w:ascii="Times New Roman" w:hAnsi="Times New Roman"/>
                <w:b/>
                <w:i/>
                <w:sz w:val="24"/>
                <w:szCs w:val="24"/>
                <w:vertAlign w:val="subscript"/>
              </w:rPr>
              <w:t xml:space="preserve">11.7, </w:t>
            </w:r>
            <w:r w:rsidRPr="00B55A25">
              <w:rPr>
                <w:rFonts w:ascii="Times New Roman" w:hAnsi="Times New Roman"/>
                <w:b/>
                <w:i/>
                <w:sz w:val="24"/>
                <w:szCs w:val="24"/>
              </w:rPr>
              <w:t>К</w:t>
            </w:r>
            <w:r w:rsidRPr="00B55A25">
              <w:rPr>
                <w:rFonts w:ascii="Times New Roman" w:hAnsi="Times New Roman"/>
                <w:b/>
                <w:i/>
                <w:sz w:val="24"/>
                <w:szCs w:val="24"/>
                <w:vertAlign w:val="subscript"/>
              </w:rPr>
              <w:t>11.9</w:t>
            </w:r>
            <w:r w:rsidRPr="00B55A25">
              <w:rPr>
                <w:rFonts w:ascii="Times New Roman" w:hAnsi="Times New Roman"/>
                <w:b/>
                <w:i/>
                <w:sz w:val="24"/>
                <w:szCs w:val="24"/>
              </w:rPr>
              <w:t>)</w:t>
            </w:r>
          </w:p>
          <w:p w:rsidR="00F804FD" w:rsidRPr="00B55A25" w:rsidRDefault="00F804FD" w:rsidP="00965C6A">
            <w:pPr>
              <w:pStyle w:val="a3"/>
              <w:ind w:left="0"/>
              <w:rPr>
                <w:rFonts w:ascii="Times New Roman" w:hAnsi="Times New Roman"/>
                <w:sz w:val="24"/>
                <w:szCs w:val="24"/>
              </w:rPr>
            </w:pPr>
            <w:r w:rsidRPr="00B55A25">
              <w:rPr>
                <w:rFonts w:ascii="Times New Roman" w:hAnsi="Times New Roman"/>
                <w:b/>
                <w:i/>
                <w:sz w:val="24"/>
                <w:szCs w:val="24"/>
              </w:rPr>
              <w:t>К</w:t>
            </w:r>
            <w:r w:rsidRPr="00B55A25">
              <w:rPr>
                <w:rFonts w:ascii="Times New Roman" w:hAnsi="Times New Roman"/>
                <w:b/>
                <w:i/>
                <w:sz w:val="24"/>
                <w:szCs w:val="24"/>
                <w:vertAlign w:val="subscript"/>
              </w:rPr>
              <w:t xml:space="preserve">12 </w:t>
            </w:r>
            <w:r w:rsidRPr="00B55A25">
              <w:rPr>
                <w:rFonts w:ascii="Times New Roman" w:hAnsi="Times New Roman"/>
                <w:sz w:val="24"/>
                <w:szCs w:val="24"/>
              </w:rPr>
              <w:t xml:space="preserve">Коммуникация </w:t>
            </w:r>
            <w:r w:rsidRPr="00B55A25">
              <w:rPr>
                <w:rFonts w:ascii="Times New Roman" w:hAnsi="Times New Roman"/>
                <w:b/>
                <w:i/>
                <w:sz w:val="24"/>
                <w:szCs w:val="24"/>
              </w:rPr>
              <w:t>(К</w:t>
            </w:r>
            <w:r w:rsidRPr="00B55A25">
              <w:rPr>
                <w:rFonts w:ascii="Times New Roman" w:hAnsi="Times New Roman"/>
                <w:b/>
                <w:i/>
                <w:sz w:val="24"/>
                <w:szCs w:val="24"/>
                <w:vertAlign w:val="subscript"/>
              </w:rPr>
              <w:t>12.2</w:t>
            </w:r>
            <w:r w:rsidRPr="00B55A25">
              <w:rPr>
                <w:rFonts w:ascii="Times New Roman" w:hAnsi="Times New Roman"/>
                <w:b/>
                <w:i/>
                <w:sz w:val="24"/>
                <w:szCs w:val="24"/>
              </w:rPr>
              <w:t>, К</w:t>
            </w:r>
            <w:r w:rsidRPr="00B55A25">
              <w:rPr>
                <w:rFonts w:ascii="Times New Roman" w:hAnsi="Times New Roman"/>
                <w:b/>
                <w:i/>
                <w:sz w:val="24"/>
                <w:szCs w:val="24"/>
                <w:vertAlign w:val="subscript"/>
              </w:rPr>
              <w:t>12.5</w:t>
            </w:r>
            <w:r w:rsidRPr="00B55A25">
              <w:rPr>
                <w:rFonts w:ascii="Times New Roman" w:hAnsi="Times New Roman"/>
                <w:b/>
                <w:i/>
                <w:sz w:val="24"/>
                <w:szCs w:val="24"/>
              </w:rPr>
              <w:t>, К</w:t>
            </w:r>
            <w:r w:rsidRPr="00B55A25">
              <w:rPr>
                <w:rFonts w:ascii="Times New Roman" w:hAnsi="Times New Roman"/>
                <w:b/>
                <w:i/>
                <w:sz w:val="24"/>
                <w:szCs w:val="24"/>
                <w:vertAlign w:val="subscript"/>
              </w:rPr>
              <w:t>12.6</w:t>
            </w:r>
            <w:r w:rsidRPr="00B55A25">
              <w:rPr>
                <w:rFonts w:ascii="Times New Roman" w:hAnsi="Times New Roman"/>
                <w:b/>
                <w:i/>
                <w:sz w:val="24"/>
                <w:szCs w:val="24"/>
              </w:rPr>
              <w:t>)</w:t>
            </w:r>
          </w:p>
        </w:tc>
        <w:tc>
          <w:tcPr>
            <w:tcW w:w="2835"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Карта наблюдений (12)</w:t>
            </w:r>
          </w:p>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Отметка ставится во время подведения итогов</w:t>
            </w:r>
          </w:p>
        </w:tc>
      </w:tr>
      <w:tr w:rsidR="00F804FD" w:rsidRPr="00B55A25" w:rsidTr="00965C6A">
        <w:tc>
          <w:tcPr>
            <w:tcW w:w="2127" w:type="dxa"/>
            <w:vMerge/>
          </w:tcPr>
          <w:p w:rsidR="00F804FD" w:rsidRPr="00B55A25" w:rsidRDefault="00F804FD" w:rsidP="00965C6A">
            <w:pPr>
              <w:pStyle w:val="a3"/>
              <w:ind w:left="0"/>
              <w:jc w:val="both"/>
              <w:rPr>
                <w:rFonts w:ascii="Times New Roman" w:hAnsi="Times New Roman"/>
                <w:sz w:val="24"/>
                <w:szCs w:val="24"/>
              </w:rPr>
            </w:pPr>
          </w:p>
        </w:tc>
        <w:tc>
          <w:tcPr>
            <w:tcW w:w="2504" w:type="dxa"/>
          </w:tcPr>
          <w:p w:rsidR="00F804FD" w:rsidRPr="00B55A25" w:rsidRDefault="00F804FD" w:rsidP="00965C6A">
            <w:pPr>
              <w:pStyle w:val="a3"/>
              <w:numPr>
                <w:ilvl w:val="0"/>
                <w:numId w:val="40"/>
              </w:numPr>
              <w:tabs>
                <w:tab w:val="left" w:pos="459"/>
              </w:tabs>
              <w:spacing w:after="0" w:line="240" w:lineRule="auto"/>
              <w:ind w:left="33" w:firstLine="0"/>
              <w:rPr>
                <w:rFonts w:ascii="Times New Roman" w:hAnsi="Times New Roman"/>
                <w:sz w:val="24"/>
                <w:szCs w:val="24"/>
              </w:rPr>
            </w:pPr>
            <w:r w:rsidRPr="00B55A25">
              <w:rPr>
                <w:rFonts w:ascii="Times New Roman" w:hAnsi="Times New Roman"/>
                <w:sz w:val="24"/>
                <w:szCs w:val="24"/>
              </w:rPr>
              <w:t>Самооценка</w:t>
            </w:r>
          </w:p>
        </w:tc>
        <w:tc>
          <w:tcPr>
            <w:tcW w:w="2173"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5 </w:t>
            </w:r>
            <w:r w:rsidRPr="00B55A25">
              <w:rPr>
                <w:rFonts w:ascii="Times New Roman" w:hAnsi="Times New Roman"/>
                <w:sz w:val="24"/>
                <w:szCs w:val="24"/>
              </w:rPr>
              <w:t xml:space="preserve">Познавательная рефлексия </w:t>
            </w:r>
            <w:r w:rsidRPr="00B55A25">
              <w:rPr>
                <w:rFonts w:ascii="Times New Roman" w:hAnsi="Times New Roman"/>
                <w:b/>
                <w:i/>
                <w:sz w:val="24"/>
                <w:szCs w:val="24"/>
              </w:rPr>
              <w:t>(Р</w:t>
            </w:r>
            <w:r w:rsidRPr="00B55A25">
              <w:rPr>
                <w:rFonts w:ascii="Times New Roman" w:hAnsi="Times New Roman"/>
                <w:b/>
                <w:i/>
                <w:sz w:val="24"/>
                <w:szCs w:val="24"/>
                <w:vertAlign w:val="subscript"/>
              </w:rPr>
              <w:t>5.2</w:t>
            </w:r>
            <w:r w:rsidRPr="00B55A25">
              <w:rPr>
                <w:rFonts w:ascii="Times New Roman" w:hAnsi="Times New Roman"/>
                <w:b/>
                <w:i/>
                <w:sz w:val="24"/>
                <w:szCs w:val="24"/>
              </w:rPr>
              <w:t>)</w:t>
            </w:r>
          </w:p>
        </w:tc>
        <w:tc>
          <w:tcPr>
            <w:tcW w:w="2835" w:type="dxa"/>
          </w:tcPr>
          <w:p w:rsidR="00F804FD" w:rsidRPr="00B55A25" w:rsidRDefault="00F804FD" w:rsidP="00965C6A">
            <w:pPr>
              <w:pStyle w:val="a3"/>
              <w:ind w:left="0"/>
              <w:rPr>
                <w:rFonts w:ascii="Times New Roman" w:hAnsi="Times New Roman"/>
                <w:sz w:val="24"/>
                <w:szCs w:val="24"/>
              </w:rPr>
            </w:pPr>
            <w:r w:rsidRPr="00B55A25">
              <w:rPr>
                <w:rFonts w:ascii="Times New Roman" w:hAnsi="Times New Roman"/>
                <w:sz w:val="24"/>
                <w:szCs w:val="24"/>
              </w:rPr>
              <w:t>Оценивается заполнение листа самооценки</w:t>
            </w:r>
          </w:p>
        </w:tc>
      </w:tr>
    </w:tbl>
    <w:p w:rsidR="0095694B" w:rsidRDefault="0095694B" w:rsidP="00F804FD">
      <w:pPr>
        <w:spacing w:after="0" w:line="240" w:lineRule="auto"/>
        <w:jc w:val="center"/>
        <w:rPr>
          <w:rFonts w:ascii="Times New Roman" w:hAnsi="Times New Roman"/>
          <w:b/>
          <w:sz w:val="24"/>
          <w:szCs w:val="24"/>
        </w:rPr>
      </w:pPr>
    </w:p>
    <w:p w:rsidR="00F804FD" w:rsidRPr="00B55A25" w:rsidRDefault="00FF0C0B" w:rsidP="00F804FD">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Карты наблюдений </w:t>
      </w:r>
    </w:p>
    <w:p w:rsidR="00F804FD" w:rsidRPr="00B55A25" w:rsidRDefault="00F804FD" w:rsidP="00F804FD">
      <w:pPr>
        <w:spacing w:after="0" w:line="240" w:lineRule="auto"/>
        <w:jc w:val="center"/>
        <w:rPr>
          <w:rFonts w:ascii="Times New Roman" w:hAnsi="Times New Roman"/>
          <w:b/>
          <w:sz w:val="24"/>
          <w:szCs w:val="24"/>
        </w:rPr>
      </w:pPr>
    </w:p>
    <w:p w:rsidR="00F804FD" w:rsidRPr="00B55A25" w:rsidRDefault="00F804FD" w:rsidP="00F804FD">
      <w:pPr>
        <w:spacing w:after="0" w:line="240" w:lineRule="auto"/>
        <w:ind w:firstLine="397"/>
        <w:jc w:val="both"/>
        <w:rPr>
          <w:rFonts w:ascii="Times New Roman" w:hAnsi="Times New Roman"/>
          <w:b/>
          <w:sz w:val="24"/>
          <w:szCs w:val="24"/>
        </w:rPr>
      </w:pPr>
      <w:r w:rsidRPr="00B55A25">
        <w:rPr>
          <w:rFonts w:ascii="Times New Roman" w:hAnsi="Times New Roman"/>
          <w:b/>
          <w:sz w:val="24"/>
          <w:szCs w:val="24"/>
        </w:rPr>
        <w:t>1. Анализ имеющейся информации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928"/>
        <w:gridCol w:w="1928"/>
        <w:gridCol w:w="1928"/>
        <w:gridCol w:w="1928"/>
      </w:tblGrid>
      <w:tr w:rsidR="00F804FD" w:rsidRPr="00B55A25" w:rsidTr="00965C6A">
        <w:trPr>
          <w:trHeight w:val="1183"/>
        </w:trPr>
        <w:tc>
          <w:tcPr>
            <w:tcW w:w="9639" w:type="dxa"/>
            <w:gridSpan w:val="5"/>
          </w:tcPr>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b/>
                <w:i/>
                <w:sz w:val="24"/>
                <w:szCs w:val="24"/>
              </w:rPr>
              <w:t>Поставить в каждой ячейке 0 или 1</w:t>
            </w:r>
          </w:p>
          <w:p w:rsidR="00F804FD" w:rsidRPr="00B55A25" w:rsidRDefault="00F804FD" w:rsidP="00965C6A">
            <w:pPr>
              <w:spacing w:after="0" w:line="240" w:lineRule="auto"/>
              <w:jc w:val="both"/>
              <w:rPr>
                <w:rFonts w:ascii="Times New Roman" w:hAnsi="Times New Roman"/>
                <w:b/>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группа совместно и/или индивидуально изучили задание, рассмотрели информационные ресурсы до начала обсуждения</w:t>
            </w:r>
          </w:p>
          <w:p w:rsidR="00F804FD" w:rsidRPr="00B55A25" w:rsidRDefault="00F804FD" w:rsidP="00965C6A">
            <w:pPr>
              <w:spacing w:after="0" w:line="240" w:lineRule="auto"/>
              <w:rPr>
                <w:rFonts w:ascii="Times New Roman" w:hAnsi="Times New Roman"/>
                <w:sz w:val="24"/>
                <w:szCs w:val="24"/>
              </w:rPr>
            </w:pPr>
            <w:r w:rsidRPr="00B55A25">
              <w:rPr>
                <w:rFonts w:ascii="Times New Roman" w:hAnsi="Times New Roman"/>
                <w:b/>
                <w:sz w:val="24"/>
                <w:szCs w:val="24"/>
              </w:rPr>
              <w:t>0</w:t>
            </w:r>
            <w:r w:rsidRPr="00B55A25">
              <w:rPr>
                <w:rFonts w:ascii="Times New Roman" w:hAnsi="Times New Roman"/>
                <w:sz w:val="24"/>
                <w:szCs w:val="24"/>
              </w:rPr>
              <w:t xml:space="preserve"> – сразу приступили к обсуждению, не читая задания</w:t>
            </w:r>
          </w:p>
        </w:tc>
      </w:tr>
      <w:tr w:rsidR="00F804FD" w:rsidRPr="00B55A25" w:rsidTr="00965C6A">
        <w:trPr>
          <w:trHeight w:val="486"/>
        </w:trPr>
        <w:tc>
          <w:tcPr>
            <w:tcW w:w="1927"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1</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2</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3</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4</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5</w:t>
            </w:r>
          </w:p>
        </w:tc>
      </w:tr>
      <w:tr w:rsidR="00F804FD" w:rsidRPr="00B55A25" w:rsidTr="00965C6A">
        <w:trPr>
          <w:trHeight w:val="486"/>
        </w:trPr>
        <w:tc>
          <w:tcPr>
            <w:tcW w:w="1927"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r>
    </w:tbl>
    <w:p w:rsidR="00F804FD" w:rsidRPr="00B55A25" w:rsidRDefault="00F804FD" w:rsidP="00F804FD">
      <w:pPr>
        <w:spacing w:after="0" w:line="240" w:lineRule="auto"/>
        <w:jc w:val="both"/>
        <w:rPr>
          <w:rFonts w:ascii="Times New Roman" w:hAnsi="Times New Roman"/>
          <w:sz w:val="24"/>
          <w:szCs w:val="24"/>
        </w:rPr>
      </w:pPr>
    </w:p>
    <w:p w:rsidR="00F804FD" w:rsidRPr="00B55A25" w:rsidRDefault="00F804FD" w:rsidP="00F804FD">
      <w:pPr>
        <w:spacing w:after="0" w:line="240" w:lineRule="auto"/>
        <w:ind w:firstLine="397"/>
        <w:jc w:val="both"/>
        <w:rPr>
          <w:rFonts w:ascii="Times New Roman" w:hAnsi="Times New Roman"/>
          <w:b/>
          <w:sz w:val="24"/>
          <w:szCs w:val="24"/>
        </w:rPr>
      </w:pPr>
      <w:r w:rsidRPr="00B55A25">
        <w:rPr>
          <w:rFonts w:ascii="Times New Roman" w:hAnsi="Times New Roman"/>
          <w:b/>
          <w:sz w:val="24"/>
          <w:szCs w:val="24"/>
        </w:rPr>
        <w:t>2. Постановка цели проекта и прогнозирование результата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928"/>
        <w:gridCol w:w="1928"/>
        <w:gridCol w:w="1928"/>
        <w:gridCol w:w="1928"/>
      </w:tblGrid>
      <w:tr w:rsidR="00F804FD" w:rsidRPr="00B55A25" w:rsidTr="00965C6A">
        <w:trPr>
          <w:trHeight w:val="1183"/>
        </w:trPr>
        <w:tc>
          <w:tcPr>
            <w:tcW w:w="9639" w:type="dxa"/>
            <w:gridSpan w:val="5"/>
          </w:tcPr>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b/>
                <w:i/>
                <w:sz w:val="24"/>
                <w:szCs w:val="24"/>
              </w:rPr>
              <w:t xml:space="preserve">Поставить в каждой ячейке 0, 1 или 2 </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2 </w:t>
            </w:r>
            <w:r w:rsidRPr="00B55A25">
              <w:rPr>
                <w:rFonts w:ascii="Times New Roman" w:hAnsi="Times New Roman"/>
                <w:sz w:val="24"/>
                <w:szCs w:val="24"/>
              </w:rPr>
              <w:t>– активно участвовал(а) в обсуждении темы проекта и формы его представления, высказывал(а) предложения, помогал(а) принять общее решение</w:t>
            </w:r>
          </w:p>
          <w:p w:rsidR="00F804FD" w:rsidRPr="00B55A25" w:rsidRDefault="00F804FD" w:rsidP="00965C6A">
            <w:pPr>
              <w:spacing w:after="0" w:line="240" w:lineRule="auto"/>
              <w:jc w:val="both"/>
              <w:rPr>
                <w:rFonts w:ascii="Times New Roman" w:hAnsi="Times New Roman"/>
                <w:b/>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в обсуждении темы проекта и формы его представления участвовал(а), но не очень активно</w:t>
            </w:r>
          </w:p>
          <w:p w:rsidR="00F804FD" w:rsidRPr="00B55A25" w:rsidRDefault="00F804FD" w:rsidP="00965C6A">
            <w:pPr>
              <w:spacing w:after="0" w:line="240" w:lineRule="auto"/>
              <w:rPr>
                <w:rFonts w:ascii="Times New Roman" w:hAnsi="Times New Roman"/>
                <w:sz w:val="24"/>
                <w:szCs w:val="24"/>
              </w:rPr>
            </w:pPr>
            <w:r w:rsidRPr="00B55A25">
              <w:rPr>
                <w:rFonts w:ascii="Times New Roman" w:hAnsi="Times New Roman"/>
                <w:b/>
                <w:sz w:val="24"/>
                <w:szCs w:val="24"/>
              </w:rPr>
              <w:t>0</w:t>
            </w:r>
            <w:r w:rsidRPr="00B55A25">
              <w:rPr>
                <w:rFonts w:ascii="Times New Roman" w:hAnsi="Times New Roman"/>
                <w:sz w:val="24"/>
                <w:szCs w:val="24"/>
              </w:rPr>
              <w:t xml:space="preserve"> – не участвовал(а) в обсуждении</w:t>
            </w:r>
          </w:p>
        </w:tc>
      </w:tr>
      <w:tr w:rsidR="00F804FD" w:rsidRPr="00B55A25" w:rsidTr="00965C6A">
        <w:trPr>
          <w:trHeight w:val="486"/>
        </w:trPr>
        <w:tc>
          <w:tcPr>
            <w:tcW w:w="1927"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1</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2</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3</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4</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5</w:t>
            </w:r>
          </w:p>
        </w:tc>
      </w:tr>
      <w:tr w:rsidR="00F804FD" w:rsidRPr="00B55A25" w:rsidTr="00965C6A">
        <w:trPr>
          <w:trHeight w:val="486"/>
        </w:trPr>
        <w:tc>
          <w:tcPr>
            <w:tcW w:w="1927"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r>
    </w:tbl>
    <w:p w:rsidR="00F804FD" w:rsidRPr="00B55A25" w:rsidRDefault="00F804FD" w:rsidP="00F804FD">
      <w:pPr>
        <w:spacing w:after="0" w:line="240" w:lineRule="auto"/>
        <w:jc w:val="both"/>
        <w:rPr>
          <w:rFonts w:ascii="Times New Roman" w:hAnsi="Times New Roman"/>
          <w:sz w:val="24"/>
          <w:szCs w:val="24"/>
        </w:rPr>
      </w:pPr>
    </w:p>
    <w:p w:rsidR="00F804FD" w:rsidRPr="00B55A25" w:rsidRDefault="00F804FD" w:rsidP="00F804FD">
      <w:pPr>
        <w:spacing w:after="0" w:line="240" w:lineRule="auto"/>
        <w:ind w:firstLine="397"/>
        <w:jc w:val="both"/>
        <w:rPr>
          <w:rFonts w:ascii="Times New Roman" w:hAnsi="Times New Roman"/>
          <w:b/>
          <w:sz w:val="24"/>
          <w:szCs w:val="24"/>
        </w:rPr>
      </w:pPr>
      <w:r w:rsidRPr="00B55A25">
        <w:rPr>
          <w:rFonts w:ascii="Times New Roman" w:hAnsi="Times New Roman"/>
          <w:b/>
          <w:sz w:val="24"/>
          <w:szCs w:val="24"/>
        </w:rPr>
        <w:t>3. Планирование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928"/>
        <w:gridCol w:w="1928"/>
        <w:gridCol w:w="1928"/>
        <w:gridCol w:w="1928"/>
      </w:tblGrid>
      <w:tr w:rsidR="00F804FD" w:rsidRPr="00B55A25" w:rsidTr="00965C6A">
        <w:trPr>
          <w:trHeight w:val="1183"/>
        </w:trPr>
        <w:tc>
          <w:tcPr>
            <w:tcW w:w="9639" w:type="dxa"/>
            <w:gridSpan w:val="5"/>
          </w:tcPr>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b/>
                <w:i/>
                <w:sz w:val="24"/>
                <w:szCs w:val="24"/>
              </w:rPr>
              <w:lastRenderedPageBreak/>
              <w:t>Поставить в каждой ячейке 0, 1, 2 или 3</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2 </w:t>
            </w:r>
            <w:r w:rsidRPr="00B55A25">
              <w:rPr>
                <w:rFonts w:ascii="Times New Roman" w:hAnsi="Times New Roman"/>
                <w:sz w:val="24"/>
                <w:szCs w:val="24"/>
              </w:rPr>
              <w:t>– активно участвовал(а) в планировании, помогал(а) заполнить в листе планирования и продвижения по заданию колонку «Что делаем»</w:t>
            </w:r>
          </w:p>
          <w:p w:rsidR="00F804FD" w:rsidRPr="00B55A25" w:rsidRDefault="00F804FD" w:rsidP="00965C6A">
            <w:pPr>
              <w:spacing w:after="0" w:line="240" w:lineRule="auto"/>
              <w:jc w:val="both"/>
              <w:rPr>
                <w:rFonts w:ascii="Times New Roman" w:hAnsi="Times New Roman"/>
                <w:b/>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в обсуждении плана работы участвовал(а) иногда, больше наблюдал(а) за работой группы или вступал в спор, не принимая общих решений группы</w:t>
            </w:r>
          </w:p>
          <w:p w:rsidR="00F804FD" w:rsidRPr="00B55A25" w:rsidRDefault="00F804FD" w:rsidP="00965C6A">
            <w:pPr>
              <w:spacing w:after="0" w:line="240" w:lineRule="auto"/>
              <w:rPr>
                <w:rFonts w:ascii="Times New Roman" w:hAnsi="Times New Roman"/>
                <w:sz w:val="24"/>
                <w:szCs w:val="24"/>
              </w:rPr>
            </w:pPr>
            <w:r w:rsidRPr="00B55A25">
              <w:rPr>
                <w:rFonts w:ascii="Times New Roman" w:hAnsi="Times New Roman"/>
                <w:b/>
                <w:sz w:val="24"/>
                <w:szCs w:val="24"/>
              </w:rPr>
              <w:t>0</w:t>
            </w:r>
            <w:r w:rsidRPr="00B55A25">
              <w:rPr>
                <w:rFonts w:ascii="Times New Roman" w:hAnsi="Times New Roman"/>
                <w:sz w:val="24"/>
                <w:szCs w:val="24"/>
              </w:rPr>
              <w:t xml:space="preserve"> – не участвовал(а) в обсуждении плана</w:t>
            </w:r>
          </w:p>
          <w:p w:rsidR="00F804FD" w:rsidRPr="00B55A25" w:rsidRDefault="00F804FD" w:rsidP="00965C6A">
            <w:pPr>
              <w:spacing w:after="0" w:line="240" w:lineRule="auto"/>
              <w:rPr>
                <w:rFonts w:ascii="Times New Roman" w:hAnsi="Times New Roman"/>
                <w:b/>
                <w:sz w:val="24"/>
                <w:szCs w:val="24"/>
              </w:rPr>
            </w:pPr>
            <w:r w:rsidRPr="00B55A25">
              <w:rPr>
                <w:rFonts w:ascii="Times New Roman" w:hAnsi="Times New Roman"/>
                <w:b/>
                <w:sz w:val="24"/>
                <w:szCs w:val="24"/>
              </w:rPr>
              <w:t>Если группа без споров и качественно заполнила колонку «Что делаем», добавьте каждому участнику по 1 баллу</w:t>
            </w:r>
          </w:p>
        </w:tc>
      </w:tr>
      <w:tr w:rsidR="00F804FD" w:rsidRPr="00B55A25" w:rsidTr="00965C6A">
        <w:trPr>
          <w:trHeight w:val="486"/>
        </w:trPr>
        <w:tc>
          <w:tcPr>
            <w:tcW w:w="1927"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1</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2</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3</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4</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5</w:t>
            </w:r>
          </w:p>
        </w:tc>
      </w:tr>
      <w:tr w:rsidR="00F804FD" w:rsidRPr="00B55A25" w:rsidTr="00965C6A">
        <w:trPr>
          <w:trHeight w:val="486"/>
        </w:trPr>
        <w:tc>
          <w:tcPr>
            <w:tcW w:w="1927"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r>
    </w:tbl>
    <w:p w:rsidR="00F804FD" w:rsidRPr="00B55A25" w:rsidRDefault="00F804FD" w:rsidP="00F804FD">
      <w:pPr>
        <w:spacing w:after="0" w:line="240" w:lineRule="auto"/>
        <w:ind w:firstLine="397"/>
        <w:jc w:val="both"/>
        <w:rPr>
          <w:rFonts w:ascii="Times New Roman" w:hAnsi="Times New Roman"/>
          <w:b/>
          <w:sz w:val="24"/>
          <w:szCs w:val="24"/>
        </w:rPr>
      </w:pPr>
    </w:p>
    <w:p w:rsidR="00F804FD" w:rsidRPr="00B55A25" w:rsidRDefault="00F804FD" w:rsidP="00F804FD">
      <w:pPr>
        <w:spacing w:after="0" w:line="240" w:lineRule="auto"/>
        <w:ind w:firstLine="397"/>
        <w:jc w:val="both"/>
        <w:rPr>
          <w:rFonts w:ascii="Times New Roman" w:hAnsi="Times New Roman"/>
          <w:b/>
          <w:sz w:val="24"/>
          <w:szCs w:val="24"/>
        </w:rPr>
      </w:pPr>
      <w:r w:rsidRPr="00B55A25">
        <w:rPr>
          <w:rFonts w:ascii="Times New Roman" w:hAnsi="Times New Roman"/>
          <w:b/>
          <w:sz w:val="24"/>
          <w:szCs w:val="24"/>
        </w:rPr>
        <w:t>4. Распределение работ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928"/>
        <w:gridCol w:w="1928"/>
        <w:gridCol w:w="1928"/>
        <w:gridCol w:w="1928"/>
      </w:tblGrid>
      <w:tr w:rsidR="00F804FD" w:rsidRPr="00B55A25" w:rsidTr="00965C6A">
        <w:trPr>
          <w:trHeight w:val="1183"/>
        </w:trPr>
        <w:tc>
          <w:tcPr>
            <w:tcW w:w="9639" w:type="dxa"/>
            <w:gridSpan w:val="5"/>
          </w:tcPr>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b/>
                <w:i/>
                <w:sz w:val="24"/>
                <w:szCs w:val="24"/>
              </w:rPr>
              <w:t xml:space="preserve">Поставить в каждой ячейке 0, 1 или 2 </w:t>
            </w:r>
          </w:p>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i/>
                <w:sz w:val="24"/>
                <w:szCs w:val="24"/>
              </w:rPr>
              <w:t>(всем участникам ставится общий балл группы)</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2 </w:t>
            </w:r>
            <w:r w:rsidRPr="00B55A25">
              <w:rPr>
                <w:rFonts w:ascii="Times New Roman" w:hAnsi="Times New Roman"/>
                <w:sz w:val="24"/>
                <w:szCs w:val="24"/>
              </w:rPr>
              <w:t>– в группе было распределение ролей, каждый выполнял(а) свое задание, отметки о распределении ролей были внесены в лист планирования и продвижения по заданию</w:t>
            </w:r>
          </w:p>
          <w:p w:rsidR="00F804FD" w:rsidRPr="00B55A25" w:rsidRDefault="00F804FD" w:rsidP="00965C6A">
            <w:pPr>
              <w:spacing w:after="0" w:line="240" w:lineRule="auto"/>
              <w:jc w:val="both"/>
              <w:rPr>
                <w:rFonts w:ascii="Times New Roman" w:hAnsi="Times New Roman"/>
                <w:b/>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распределение ролей было, но не все ученики получили задания и выполняли часть общей работы</w:t>
            </w:r>
          </w:p>
          <w:p w:rsidR="00F804FD" w:rsidRPr="00B55A25" w:rsidRDefault="00F804FD" w:rsidP="00965C6A">
            <w:pPr>
              <w:spacing w:after="0" w:line="240" w:lineRule="auto"/>
              <w:rPr>
                <w:rFonts w:ascii="Times New Roman" w:hAnsi="Times New Roman"/>
                <w:i/>
                <w:sz w:val="24"/>
                <w:szCs w:val="24"/>
              </w:rPr>
            </w:pPr>
            <w:r w:rsidRPr="00B55A25">
              <w:rPr>
                <w:rFonts w:ascii="Times New Roman" w:hAnsi="Times New Roman"/>
                <w:b/>
                <w:sz w:val="24"/>
                <w:szCs w:val="24"/>
              </w:rPr>
              <w:t>0</w:t>
            </w:r>
            <w:r w:rsidRPr="00B55A25">
              <w:rPr>
                <w:rFonts w:ascii="Times New Roman" w:hAnsi="Times New Roman"/>
                <w:sz w:val="24"/>
                <w:szCs w:val="24"/>
              </w:rPr>
              <w:t xml:space="preserve"> – распределения ролей не было, каждый делал что-то свое</w:t>
            </w:r>
          </w:p>
        </w:tc>
      </w:tr>
      <w:tr w:rsidR="00F804FD" w:rsidRPr="00B55A25" w:rsidTr="00965C6A">
        <w:trPr>
          <w:trHeight w:val="486"/>
        </w:trPr>
        <w:tc>
          <w:tcPr>
            <w:tcW w:w="1927"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1</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2</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3</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4</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5</w:t>
            </w:r>
          </w:p>
        </w:tc>
      </w:tr>
      <w:tr w:rsidR="00F804FD" w:rsidRPr="00B55A25" w:rsidTr="00965C6A">
        <w:trPr>
          <w:trHeight w:val="486"/>
        </w:trPr>
        <w:tc>
          <w:tcPr>
            <w:tcW w:w="1927"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r>
    </w:tbl>
    <w:p w:rsidR="00F804FD" w:rsidRPr="00B55A25" w:rsidRDefault="00F804FD" w:rsidP="00F804FD">
      <w:pPr>
        <w:spacing w:after="0" w:line="240" w:lineRule="auto"/>
        <w:ind w:firstLine="397"/>
        <w:jc w:val="both"/>
        <w:rPr>
          <w:rFonts w:ascii="Times New Roman" w:hAnsi="Times New Roman"/>
          <w:b/>
          <w:sz w:val="24"/>
          <w:szCs w:val="24"/>
        </w:rPr>
      </w:pPr>
      <w:r w:rsidRPr="00B55A25">
        <w:rPr>
          <w:rFonts w:ascii="Times New Roman" w:hAnsi="Times New Roman"/>
          <w:b/>
          <w:sz w:val="24"/>
          <w:szCs w:val="24"/>
        </w:rPr>
        <w:t>5. Выполнение плана работы, в том числе работа с информацией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928"/>
        <w:gridCol w:w="1928"/>
        <w:gridCol w:w="1928"/>
        <w:gridCol w:w="1928"/>
      </w:tblGrid>
      <w:tr w:rsidR="00F804FD" w:rsidRPr="00B55A25" w:rsidTr="00965C6A">
        <w:trPr>
          <w:trHeight w:val="1183"/>
        </w:trPr>
        <w:tc>
          <w:tcPr>
            <w:tcW w:w="9639" w:type="dxa"/>
            <w:gridSpan w:val="5"/>
          </w:tcPr>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b/>
                <w:i/>
                <w:sz w:val="24"/>
                <w:szCs w:val="24"/>
              </w:rPr>
              <w:t xml:space="preserve">Поставить в каждой ячейке 0, 1 или 2 </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2 </w:t>
            </w:r>
            <w:r w:rsidRPr="00B55A25">
              <w:rPr>
                <w:rFonts w:ascii="Times New Roman" w:hAnsi="Times New Roman"/>
                <w:sz w:val="24"/>
                <w:szCs w:val="24"/>
              </w:rPr>
              <w:t>– активно использовал(а) предложенные информационные ресурсы, анализировал(а), сопоставлял(а), выбирал(а), обобщал(а) представленную информацию, при необходимости осуществлял(а) поиск информации, в том числе используя интернет</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использовал(а) в работе часть предложенных информационных ресурсов, не изучал(а) информацию, знакомил(а)</w:t>
            </w:r>
            <w:proofErr w:type="spellStart"/>
            <w:r w:rsidRPr="00B55A25">
              <w:rPr>
                <w:rFonts w:ascii="Times New Roman" w:hAnsi="Times New Roman"/>
                <w:sz w:val="24"/>
                <w:szCs w:val="24"/>
              </w:rPr>
              <w:t>сь</w:t>
            </w:r>
            <w:proofErr w:type="spellEnd"/>
            <w:r w:rsidRPr="00B55A25">
              <w:rPr>
                <w:rFonts w:ascii="Times New Roman" w:hAnsi="Times New Roman"/>
                <w:sz w:val="24"/>
                <w:szCs w:val="24"/>
              </w:rPr>
              <w:t xml:space="preserve"> с ней быстро, просматривая</w:t>
            </w:r>
          </w:p>
          <w:p w:rsidR="00F804FD" w:rsidRPr="00B55A25" w:rsidRDefault="00F804FD" w:rsidP="00965C6A">
            <w:pPr>
              <w:spacing w:after="0" w:line="240" w:lineRule="auto"/>
              <w:rPr>
                <w:rFonts w:ascii="Times New Roman" w:hAnsi="Times New Roman"/>
                <w:i/>
                <w:sz w:val="24"/>
                <w:szCs w:val="24"/>
              </w:rPr>
            </w:pPr>
            <w:r w:rsidRPr="00B55A25">
              <w:rPr>
                <w:rFonts w:ascii="Times New Roman" w:hAnsi="Times New Roman"/>
                <w:b/>
                <w:sz w:val="24"/>
                <w:szCs w:val="24"/>
              </w:rPr>
              <w:t>0</w:t>
            </w:r>
            <w:r w:rsidRPr="00B55A25">
              <w:rPr>
                <w:rFonts w:ascii="Times New Roman" w:hAnsi="Times New Roman"/>
                <w:sz w:val="24"/>
                <w:szCs w:val="24"/>
              </w:rPr>
              <w:t xml:space="preserve"> – не использовала предложенные информационные ресурсы</w:t>
            </w:r>
          </w:p>
        </w:tc>
      </w:tr>
      <w:tr w:rsidR="00F804FD" w:rsidRPr="00B55A25" w:rsidTr="00965C6A">
        <w:trPr>
          <w:trHeight w:val="486"/>
        </w:trPr>
        <w:tc>
          <w:tcPr>
            <w:tcW w:w="1927"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1</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2</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3</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4</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5</w:t>
            </w:r>
          </w:p>
        </w:tc>
      </w:tr>
      <w:tr w:rsidR="00F804FD" w:rsidRPr="00B55A25" w:rsidTr="00965C6A">
        <w:trPr>
          <w:trHeight w:val="486"/>
        </w:trPr>
        <w:tc>
          <w:tcPr>
            <w:tcW w:w="1927"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r>
    </w:tbl>
    <w:p w:rsidR="00F804FD" w:rsidRPr="00B55A25" w:rsidRDefault="00F804FD" w:rsidP="00F804FD">
      <w:pPr>
        <w:spacing w:after="0" w:line="240" w:lineRule="auto"/>
        <w:ind w:firstLine="397"/>
        <w:jc w:val="both"/>
        <w:rPr>
          <w:rFonts w:ascii="Times New Roman" w:hAnsi="Times New Roman"/>
          <w:b/>
          <w:sz w:val="24"/>
          <w:szCs w:val="24"/>
        </w:rPr>
      </w:pPr>
    </w:p>
    <w:p w:rsidR="00F804FD" w:rsidRPr="00B55A25" w:rsidRDefault="00F804FD" w:rsidP="00F804FD">
      <w:pPr>
        <w:spacing w:after="0" w:line="240" w:lineRule="auto"/>
        <w:ind w:firstLine="397"/>
        <w:jc w:val="both"/>
        <w:rPr>
          <w:rFonts w:ascii="Times New Roman" w:hAnsi="Times New Roman"/>
          <w:b/>
          <w:sz w:val="24"/>
          <w:szCs w:val="24"/>
        </w:rPr>
      </w:pPr>
      <w:r w:rsidRPr="00B55A25">
        <w:rPr>
          <w:rFonts w:ascii="Times New Roman" w:hAnsi="Times New Roman"/>
          <w:b/>
          <w:sz w:val="24"/>
          <w:szCs w:val="24"/>
        </w:rPr>
        <w:t>6. Оценка соответствия хода выполнения проекта плану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928"/>
        <w:gridCol w:w="1928"/>
        <w:gridCol w:w="1928"/>
        <w:gridCol w:w="1928"/>
      </w:tblGrid>
      <w:tr w:rsidR="00F804FD" w:rsidRPr="00B55A25" w:rsidTr="00965C6A">
        <w:trPr>
          <w:trHeight w:val="1183"/>
        </w:trPr>
        <w:tc>
          <w:tcPr>
            <w:tcW w:w="9639" w:type="dxa"/>
            <w:gridSpan w:val="5"/>
          </w:tcPr>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b/>
                <w:i/>
                <w:sz w:val="24"/>
                <w:szCs w:val="24"/>
              </w:rPr>
              <w:t xml:space="preserve">Поставить в каждой ячейке 0, 1,2 или 3 </w:t>
            </w:r>
          </w:p>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i/>
                <w:sz w:val="24"/>
                <w:szCs w:val="24"/>
              </w:rPr>
              <w:t>(всем участникам включенным в работу ставится общий балл группы)</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3 </w:t>
            </w:r>
            <w:r w:rsidRPr="00B55A25">
              <w:rPr>
                <w:rFonts w:ascii="Times New Roman" w:hAnsi="Times New Roman"/>
                <w:sz w:val="24"/>
                <w:szCs w:val="24"/>
              </w:rPr>
              <w:t>– участники действовали в соответствии с определенным ими планом, каждый выполнял свое задание, по ходу делали отметки о ходе выполнения проекта, при необходимости корректировали деятельность</w:t>
            </w:r>
          </w:p>
          <w:p w:rsidR="00F804FD" w:rsidRPr="00B55A25" w:rsidRDefault="00F804FD" w:rsidP="00965C6A">
            <w:pPr>
              <w:spacing w:after="0" w:line="240" w:lineRule="auto"/>
              <w:jc w:val="both"/>
              <w:rPr>
                <w:rFonts w:ascii="Times New Roman" w:hAnsi="Times New Roman"/>
                <w:b/>
                <w:sz w:val="24"/>
                <w:szCs w:val="24"/>
              </w:rPr>
            </w:pPr>
            <w:r w:rsidRPr="00B55A25">
              <w:rPr>
                <w:rFonts w:ascii="Times New Roman" w:hAnsi="Times New Roman"/>
                <w:b/>
                <w:sz w:val="24"/>
                <w:szCs w:val="24"/>
              </w:rPr>
              <w:t xml:space="preserve">2 </w:t>
            </w:r>
            <w:r w:rsidRPr="00B55A25">
              <w:rPr>
                <w:rFonts w:ascii="Times New Roman" w:hAnsi="Times New Roman"/>
                <w:sz w:val="24"/>
                <w:szCs w:val="24"/>
              </w:rPr>
              <w:t>– участники начали действовать по плану, но затем несколько участников стали дублировать работу других участников, выполняли не предусмотренные планом работы, листу планирования и продвижения по заданию обратились после завершения работы (возможно внесли коррективы)</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xml:space="preserve">– участники действовали не по плану, после завершения работы не обратились к листу планирования и продвижения по заданию </w:t>
            </w:r>
          </w:p>
          <w:p w:rsidR="00F804FD" w:rsidRPr="00B55A25" w:rsidRDefault="00F804FD" w:rsidP="00965C6A">
            <w:pPr>
              <w:spacing w:after="0" w:line="240" w:lineRule="auto"/>
              <w:rPr>
                <w:rFonts w:ascii="Times New Roman" w:hAnsi="Times New Roman"/>
                <w:i/>
                <w:sz w:val="24"/>
                <w:szCs w:val="24"/>
              </w:rPr>
            </w:pPr>
            <w:r w:rsidRPr="00B55A25">
              <w:rPr>
                <w:rFonts w:ascii="Times New Roman" w:hAnsi="Times New Roman"/>
                <w:b/>
                <w:sz w:val="24"/>
                <w:szCs w:val="24"/>
              </w:rPr>
              <w:t>0</w:t>
            </w:r>
            <w:r w:rsidRPr="00B55A25">
              <w:rPr>
                <w:rFonts w:ascii="Times New Roman" w:hAnsi="Times New Roman"/>
                <w:sz w:val="24"/>
                <w:szCs w:val="24"/>
              </w:rPr>
              <w:t xml:space="preserve"> – ставится учащемуся отказавшемуся участвовать в работе</w:t>
            </w:r>
          </w:p>
        </w:tc>
      </w:tr>
      <w:tr w:rsidR="00F804FD" w:rsidRPr="00B55A25" w:rsidTr="00965C6A">
        <w:trPr>
          <w:trHeight w:val="486"/>
        </w:trPr>
        <w:tc>
          <w:tcPr>
            <w:tcW w:w="1927"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1</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2</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3</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4</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5</w:t>
            </w:r>
          </w:p>
        </w:tc>
      </w:tr>
      <w:tr w:rsidR="00F804FD" w:rsidRPr="00B55A25" w:rsidTr="00965C6A">
        <w:trPr>
          <w:trHeight w:val="486"/>
        </w:trPr>
        <w:tc>
          <w:tcPr>
            <w:tcW w:w="1927"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r>
    </w:tbl>
    <w:p w:rsidR="00F804FD" w:rsidRPr="00B55A25" w:rsidRDefault="00F804FD" w:rsidP="00F804FD">
      <w:pPr>
        <w:spacing w:after="0" w:line="240" w:lineRule="auto"/>
        <w:ind w:firstLine="397"/>
        <w:jc w:val="both"/>
        <w:rPr>
          <w:rFonts w:ascii="Times New Roman" w:hAnsi="Times New Roman"/>
          <w:b/>
          <w:sz w:val="24"/>
          <w:szCs w:val="24"/>
        </w:rPr>
      </w:pPr>
      <w:r w:rsidRPr="00B55A25">
        <w:rPr>
          <w:rFonts w:ascii="Times New Roman" w:hAnsi="Times New Roman"/>
          <w:b/>
          <w:sz w:val="24"/>
          <w:szCs w:val="24"/>
        </w:rPr>
        <w:t>7. Оценка качества выполнения проекта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928"/>
        <w:gridCol w:w="1928"/>
        <w:gridCol w:w="1928"/>
        <w:gridCol w:w="1928"/>
      </w:tblGrid>
      <w:tr w:rsidR="00F804FD" w:rsidRPr="00B55A25" w:rsidTr="00965C6A">
        <w:trPr>
          <w:trHeight w:val="1183"/>
        </w:trPr>
        <w:tc>
          <w:tcPr>
            <w:tcW w:w="9639" w:type="dxa"/>
            <w:gridSpan w:val="5"/>
          </w:tcPr>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b/>
                <w:i/>
                <w:sz w:val="24"/>
                <w:szCs w:val="24"/>
              </w:rPr>
              <w:t xml:space="preserve">Поставить в каждой ячейке 0, 1, 2 или 3 </w:t>
            </w:r>
          </w:p>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i/>
                <w:sz w:val="24"/>
                <w:szCs w:val="24"/>
              </w:rPr>
              <w:t>(всем участникам ставится общий балл группы)</w:t>
            </w:r>
          </w:p>
          <w:p w:rsidR="00F804FD" w:rsidRPr="00B55A25" w:rsidRDefault="00F804FD" w:rsidP="00965C6A">
            <w:pPr>
              <w:spacing w:after="0" w:line="240" w:lineRule="auto"/>
              <w:jc w:val="both"/>
              <w:rPr>
                <w:rFonts w:ascii="Times New Roman" w:hAnsi="Times New Roman"/>
                <w:b/>
                <w:sz w:val="24"/>
                <w:szCs w:val="24"/>
              </w:rPr>
            </w:pPr>
            <w:r w:rsidRPr="00B55A25">
              <w:rPr>
                <w:rFonts w:ascii="Times New Roman" w:hAnsi="Times New Roman"/>
                <w:b/>
                <w:sz w:val="24"/>
                <w:szCs w:val="24"/>
              </w:rPr>
              <w:t xml:space="preserve">3 </w:t>
            </w:r>
            <w:r w:rsidRPr="00B55A25">
              <w:rPr>
                <w:rFonts w:ascii="Times New Roman" w:hAnsi="Times New Roman"/>
                <w:sz w:val="24"/>
                <w:szCs w:val="24"/>
              </w:rPr>
              <w:t>– участники самостоятельно определили критерии оценки своего проекта и оценили его, при этом полученный результат соответствует первоначальному замыслу и требованиям к проекту, определенным в задании</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2 </w:t>
            </w:r>
            <w:r w:rsidRPr="00B55A25">
              <w:rPr>
                <w:rFonts w:ascii="Times New Roman" w:hAnsi="Times New Roman"/>
                <w:sz w:val="24"/>
                <w:szCs w:val="24"/>
              </w:rPr>
              <w:t>– участники оценивают полученный результат отрицательно, так как он не соответствует первоначальному замыслу и/или требованиям, определенным в задании</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участники оценивают полученный результат положительно, несмотря на то, что он не соответствует первоначальному замыслу и/или требованиям, определенным в задании</w:t>
            </w:r>
          </w:p>
          <w:p w:rsidR="00F804FD" w:rsidRPr="00B55A25" w:rsidRDefault="00F804FD" w:rsidP="00965C6A">
            <w:pPr>
              <w:spacing w:after="0" w:line="240" w:lineRule="auto"/>
              <w:rPr>
                <w:rFonts w:ascii="Times New Roman" w:hAnsi="Times New Roman"/>
                <w:i/>
                <w:sz w:val="24"/>
                <w:szCs w:val="24"/>
              </w:rPr>
            </w:pPr>
            <w:r w:rsidRPr="00B55A25">
              <w:rPr>
                <w:rFonts w:ascii="Times New Roman" w:hAnsi="Times New Roman"/>
                <w:b/>
                <w:sz w:val="24"/>
                <w:szCs w:val="24"/>
              </w:rPr>
              <w:t>0</w:t>
            </w:r>
            <w:r w:rsidRPr="00B55A25">
              <w:rPr>
                <w:rFonts w:ascii="Times New Roman" w:hAnsi="Times New Roman"/>
                <w:sz w:val="24"/>
                <w:szCs w:val="24"/>
              </w:rPr>
              <w:t xml:space="preserve"> – оценка результата не проводилась</w:t>
            </w:r>
          </w:p>
        </w:tc>
      </w:tr>
      <w:tr w:rsidR="00F804FD" w:rsidRPr="00B55A25" w:rsidTr="00965C6A">
        <w:trPr>
          <w:trHeight w:val="486"/>
        </w:trPr>
        <w:tc>
          <w:tcPr>
            <w:tcW w:w="1927"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1</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2</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3</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4</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5</w:t>
            </w:r>
          </w:p>
        </w:tc>
      </w:tr>
      <w:tr w:rsidR="00F804FD" w:rsidRPr="00B55A25" w:rsidTr="00965C6A">
        <w:trPr>
          <w:trHeight w:val="486"/>
        </w:trPr>
        <w:tc>
          <w:tcPr>
            <w:tcW w:w="1927"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r>
    </w:tbl>
    <w:p w:rsidR="00F804FD" w:rsidRPr="00B55A25" w:rsidRDefault="00F804FD" w:rsidP="00F804FD">
      <w:pPr>
        <w:spacing w:after="0" w:line="240" w:lineRule="auto"/>
        <w:ind w:firstLine="397"/>
        <w:jc w:val="both"/>
        <w:rPr>
          <w:rFonts w:ascii="Times New Roman" w:hAnsi="Times New Roman"/>
          <w:b/>
          <w:sz w:val="24"/>
          <w:szCs w:val="24"/>
        </w:rPr>
      </w:pPr>
      <w:r w:rsidRPr="00B55A25">
        <w:rPr>
          <w:rFonts w:ascii="Times New Roman" w:hAnsi="Times New Roman"/>
          <w:b/>
          <w:sz w:val="24"/>
          <w:szCs w:val="24"/>
        </w:rPr>
        <w:t>8. Подготовка презентационных материалов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928"/>
        <w:gridCol w:w="1928"/>
        <w:gridCol w:w="1928"/>
        <w:gridCol w:w="1928"/>
      </w:tblGrid>
      <w:tr w:rsidR="00F804FD" w:rsidRPr="00B55A25" w:rsidTr="00965C6A">
        <w:trPr>
          <w:trHeight w:val="1183"/>
        </w:trPr>
        <w:tc>
          <w:tcPr>
            <w:tcW w:w="9639" w:type="dxa"/>
            <w:gridSpan w:val="5"/>
          </w:tcPr>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b/>
                <w:i/>
                <w:sz w:val="24"/>
                <w:szCs w:val="24"/>
              </w:rPr>
              <w:t xml:space="preserve">Поставить в каждой ячейке 0, 1 или 2 </w:t>
            </w:r>
          </w:p>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i/>
                <w:sz w:val="24"/>
                <w:szCs w:val="24"/>
              </w:rPr>
              <w:t>(всем участникам ставится общий балл группы)</w:t>
            </w:r>
          </w:p>
          <w:p w:rsidR="00F804FD" w:rsidRPr="00B55A25" w:rsidRDefault="00F804FD" w:rsidP="00965C6A">
            <w:pPr>
              <w:spacing w:after="0" w:line="240" w:lineRule="auto"/>
              <w:jc w:val="both"/>
              <w:rPr>
                <w:rFonts w:ascii="Times New Roman" w:hAnsi="Times New Roman"/>
                <w:b/>
                <w:sz w:val="24"/>
                <w:szCs w:val="24"/>
              </w:rPr>
            </w:pPr>
            <w:r w:rsidRPr="00B55A25">
              <w:rPr>
                <w:rFonts w:ascii="Times New Roman" w:hAnsi="Times New Roman"/>
                <w:b/>
                <w:sz w:val="24"/>
                <w:szCs w:val="24"/>
              </w:rPr>
              <w:t xml:space="preserve">2 </w:t>
            </w:r>
            <w:r w:rsidRPr="00B55A25">
              <w:rPr>
                <w:rFonts w:ascii="Times New Roman" w:hAnsi="Times New Roman"/>
                <w:sz w:val="24"/>
                <w:szCs w:val="24"/>
              </w:rPr>
              <w:t>– участники без споров договорились о форме презентации проекта, включили в презентацию проекта всех участников</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были споры о форме представления проекта, в результате не все участники участвовали в презентации</w:t>
            </w:r>
          </w:p>
          <w:p w:rsidR="00F804FD" w:rsidRPr="00B55A25" w:rsidRDefault="00F804FD" w:rsidP="00965C6A">
            <w:pPr>
              <w:spacing w:after="0" w:line="240" w:lineRule="auto"/>
              <w:rPr>
                <w:rFonts w:ascii="Times New Roman" w:hAnsi="Times New Roman"/>
                <w:i/>
                <w:sz w:val="24"/>
                <w:szCs w:val="24"/>
              </w:rPr>
            </w:pPr>
            <w:r w:rsidRPr="00B55A25">
              <w:rPr>
                <w:rFonts w:ascii="Times New Roman" w:hAnsi="Times New Roman"/>
                <w:b/>
                <w:sz w:val="24"/>
                <w:szCs w:val="24"/>
              </w:rPr>
              <w:t>0</w:t>
            </w:r>
            <w:r w:rsidRPr="00B55A25">
              <w:rPr>
                <w:rFonts w:ascii="Times New Roman" w:hAnsi="Times New Roman"/>
                <w:sz w:val="24"/>
                <w:szCs w:val="24"/>
              </w:rPr>
              <w:t xml:space="preserve"> – презентацию подготовил лидер</w:t>
            </w:r>
          </w:p>
        </w:tc>
      </w:tr>
      <w:tr w:rsidR="00F804FD" w:rsidRPr="00B55A25" w:rsidTr="00965C6A">
        <w:trPr>
          <w:trHeight w:val="486"/>
        </w:trPr>
        <w:tc>
          <w:tcPr>
            <w:tcW w:w="1927"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1</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2</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3</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4</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5</w:t>
            </w:r>
          </w:p>
        </w:tc>
      </w:tr>
      <w:tr w:rsidR="00F804FD" w:rsidRPr="00B55A25" w:rsidTr="00965C6A">
        <w:trPr>
          <w:trHeight w:val="486"/>
        </w:trPr>
        <w:tc>
          <w:tcPr>
            <w:tcW w:w="1927"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r>
    </w:tbl>
    <w:p w:rsidR="00F804FD" w:rsidRPr="00B55A25" w:rsidRDefault="00F804FD" w:rsidP="00F804FD">
      <w:pPr>
        <w:spacing w:after="0" w:line="240" w:lineRule="auto"/>
        <w:ind w:firstLine="397"/>
        <w:jc w:val="both"/>
        <w:rPr>
          <w:rFonts w:ascii="Times New Roman" w:hAnsi="Times New Roman"/>
          <w:b/>
          <w:sz w:val="24"/>
          <w:szCs w:val="24"/>
        </w:rPr>
      </w:pPr>
      <w:r w:rsidRPr="00B55A25">
        <w:rPr>
          <w:rFonts w:ascii="Times New Roman" w:hAnsi="Times New Roman"/>
          <w:b/>
          <w:sz w:val="24"/>
          <w:szCs w:val="24"/>
        </w:rPr>
        <w:t>9. Конфликты и их разрешение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928"/>
        <w:gridCol w:w="964"/>
        <w:gridCol w:w="964"/>
        <w:gridCol w:w="1928"/>
        <w:gridCol w:w="1928"/>
      </w:tblGrid>
      <w:tr w:rsidR="00F804FD" w:rsidRPr="00B55A25" w:rsidTr="00965C6A">
        <w:trPr>
          <w:trHeight w:val="493"/>
        </w:trPr>
        <w:tc>
          <w:tcPr>
            <w:tcW w:w="9639" w:type="dxa"/>
            <w:gridSpan w:val="6"/>
          </w:tcPr>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b/>
                <w:i/>
                <w:sz w:val="24"/>
                <w:szCs w:val="24"/>
              </w:rPr>
              <w:t xml:space="preserve">Поставить в каждой ячейке 0, 1, 2, 3 или 4 </w:t>
            </w:r>
          </w:p>
          <w:p w:rsidR="00F804FD" w:rsidRPr="00B55A25" w:rsidRDefault="00F804FD" w:rsidP="00965C6A">
            <w:pPr>
              <w:spacing w:after="0" w:line="240" w:lineRule="auto"/>
              <w:jc w:val="center"/>
              <w:rPr>
                <w:rFonts w:ascii="Times New Roman" w:hAnsi="Times New Roman"/>
                <w:i/>
                <w:sz w:val="24"/>
                <w:szCs w:val="24"/>
              </w:rPr>
            </w:pPr>
            <w:r w:rsidRPr="00B55A25">
              <w:rPr>
                <w:rFonts w:ascii="Times New Roman" w:hAnsi="Times New Roman"/>
                <w:i/>
                <w:sz w:val="24"/>
                <w:szCs w:val="24"/>
              </w:rPr>
              <w:t>(сложить балл группы и индивидуальный балл)</w:t>
            </w:r>
          </w:p>
        </w:tc>
      </w:tr>
      <w:tr w:rsidR="00F804FD" w:rsidRPr="00B55A25" w:rsidTr="00965C6A">
        <w:trPr>
          <w:trHeight w:val="567"/>
        </w:trPr>
        <w:tc>
          <w:tcPr>
            <w:tcW w:w="4819" w:type="dxa"/>
            <w:gridSpan w:val="3"/>
          </w:tcPr>
          <w:p w:rsidR="00F804FD" w:rsidRPr="00B55A25" w:rsidRDefault="00F804FD" w:rsidP="00965C6A">
            <w:pPr>
              <w:spacing w:after="0" w:line="240" w:lineRule="auto"/>
              <w:jc w:val="both"/>
              <w:rPr>
                <w:rFonts w:ascii="Times New Roman" w:hAnsi="Times New Roman"/>
                <w:b/>
                <w:sz w:val="24"/>
                <w:szCs w:val="24"/>
              </w:rPr>
            </w:pPr>
            <w:r w:rsidRPr="00B55A25">
              <w:rPr>
                <w:rFonts w:ascii="Times New Roman" w:hAnsi="Times New Roman"/>
                <w:b/>
                <w:sz w:val="24"/>
                <w:szCs w:val="24"/>
              </w:rPr>
              <w:t xml:space="preserve">2 </w:t>
            </w:r>
            <w:r w:rsidRPr="00B55A25">
              <w:rPr>
                <w:rFonts w:ascii="Times New Roman" w:hAnsi="Times New Roman"/>
                <w:sz w:val="24"/>
                <w:szCs w:val="24"/>
              </w:rPr>
              <w:t>– конфликтов не было, все работали дружно</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иногда</w:t>
            </w:r>
          </w:p>
          <w:p w:rsidR="00F804FD" w:rsidRPr="00B55A25" w:rsidRDefault="00F804FD" w:rsidP="00965C6A">
            <w:pPr>
              <w:spacing w:after="0" w:line="240" w:lineRule="auto"/>
              <w:rPr>
                <w:rFonts w:ascii="Times New Roman" w:hAnsi="Times New Roman"/>
                <w:b/>
                <w:i/>
                <w:sz w:val="24"/>
                <w:szCs w:val="24"/>
              </w:rPr>
            </w:pPr>
            <w:r w:rsidRPr="00B55A25">
              <w:rPr>
                <w:rFonts w:ascii="Times New Roman" w:hAnsi="Times New Roman"/>
                <w:b/>
                <w:sz w:val="24"/>
                <w:szCs w:val="24"/>
              </w:rPr>
              <w:t>0</w:t>
            </w:r>
            <w:r w:rsidRPr="00B55A25">
              <w:rPr>
                <w:rFonts w:ascii="Times New Roman" w:hAnsi="Times New Roman"/>
                <w:sz w:val="24"/>
                <w:szCs w:val="24"/>
              </w:rPr>
              <w:t xml:space="preserve"> – очень часто</w:t>
            </w:r>
          </w:p>
        </w:tc>
        <w:tc>
          <w:tcPr>
            <w:tcW w:w="4820" w:type="dxa"/>
            <w:gridSpan w:val="3"/>
          </w:tcPr>
          <w:p w:rsidR="00F804FD" w:rsidRPr="00B55A25" w:rsidRDefault="00F804FD" w:rsidP="00965C6A">
            <w:pPr>
              <w:spacing w:after="0" w:line="240" w:lineRule="auto"/>
              <w:jc w:val="both"/>
              <w:rPr>
                <w:rFonts w:ascii="Times New Roman" w:hAnsi="Times New Roman"/>
                <w:b/>
                <w:sz w:val="24"/>
                <w:szCs w:val="24"/>
              </w:rPr>
            </w:pPr>
            <w:r w:rsidRPr="00B55A25">
              <w:rPr>
                <w:rFonts w:ascii="Times New Roman" w:hAnsi="Times New Roman"/>
                <w:b/>
                <w:sz w:val="24"/>
                <w:szCs w:val="24"/>
              </w:rPr>
              <w:t xml:space="preserve">2 </w:t>
            </w:r>
            <w:r w:rsidRPr="00B55A25">
              <w:rPr>
                <w:rFonts w:ascii="Times New Roman" w:hAnsi="Times New Roman"/>
                <w:sz w:val="24"/>
                <w:szCs w:val="24"/>
              </w:rPr>
              <w:t>– в конфликт не вступает, в том числе предлагает пути выход из конфликта</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участник конфликта</w:t>
            </w:r>
          </w:p>
          <w:p w:rsidR="00F804FD" w:rsidRPr="00B55A25" w:rsidRDefault="00F804FD" w:rsidP="00965C6A">
            <w:pPr>
              <w:spacing w:after="0" w:line="240" w:lineRule="auto"/>
              <w:rPr>
                <w:rFonts w:ascii="Times New Roman" w:hAnsi="Times New Roman"/>
                <w:b/>
                <w:i/>
                <w:sz w:val="24"/>
                <w:szCs w:val="24"/>
              </w:rPr>
            </w:pPr>
            <w:r w:rsidRPr="00B55A25">
              <w:rPr>
                <w:rFonts w:ascii="Times New Roman" w:hAnsi="Times New Roman"/>
                <w:b/>
                <w:sz w:val="24"/>
                <w:szCs w:val="24"/>
              </w:rPr>
              <w:t>0</w:t>
            </w:r>
            <w:r w:rsidRPr="00B55A25">
              <w:rPr>
                <w:rFonts w:ascii="Times New Roman" w:hAnsi="Times New Roman"/>
                <w:sz w:val="24"/>
                <w:szCs w:val="24"/>
              </w:rPr>
              <w:t xml:space="preserve"> – инициатор конфликта</w:t>
            </w:r>
          </w:p>
        </w:tc>
      </w:tr>
      <w:tr w:rsidR="00F804FD" w:rsidRPr="00B55A25" w:rsidTr="00965C6A">
        <w:trPr>
          <w:trHeight w:val="486"/>
        </w:trPr>
        <w:tc>
          <w:tcPr>
            <w:tcW w:w="1927"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1</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2</w:t>
            </w:r>
          </w:p>
        </w:tc>
        <w:tc>
          <w:tcPr>
            <w:tcW w:w="1928" w:type="dxa"/>
            <w:gridSpan w:val="2"/>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3</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4</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5</w:t>
            </w:r>
          </w:p>
        </w:tc>
      </w:tr>
      <w:tr w:rsidR="00F804FD" w:rsidRPr="00B55A25" w:rsidTr="00965C6A">
        <w:trPr>
          <w:trHeight w:val="486"/>
        </w:trPr>
        <w:tc>
          <w:tcPr>
            <w:tcW w:w="1927"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gridSpan w:val="2"/>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r>
    </w:tbl>
    <w:p w:rsidR="00F804FD" w:rsidRPr="00B55A25" w:rsidRDefault="00F804FD" w:rsidP="00F804FD">
      <w:pPr>
        <w:spacing w:after="0" w:line="240" w:lineRule="auto"/>
        <w:ind w:firstLine="397"/>
        <w:jc w:val="both"/>
        <w:rPr>
          <w:rFonts w:ascii="Times New Roman" w:hAnsi="Times New Roman"/>
          <w:b/>
          <w:sz w:val="24"/>
          <w:szCs w:val="24"/>
        </w:rPr>
      </w:pPr>
      <w:r w:rsidRPr="00B55A25">
        <w:rPr>
          <w:rFonts w:ascii="Times New Roman" w:hAnsi="Times New Roman"/>
          <w:b/>
          <w:sz w:val="24"/>
          <w:szCs w:val="24"/>
        </w:rPr>
        <w:t>10. Презентации проектов группами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928"/>
        <w:gridCol w:w="1928"/>
        <w:gridCol w:w="1928"/>
        <w:gridCol w:w="1928"/>
      </w:tblGrid>
      <w:tr w:rsidR="00F804FD" w:rsidRPr="00B55A25" w:rsidTr="00965C6A">
        <w:trPr>
          <w:trHeight w:val="1183"/>
        </w:trPr>
        <w:tc>
          <w:tcPr>
            <w:tcW w:w="9639" w:type="dxa"/>
            <w:gridSpan w:val="5"/>
          </w:tcPr>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b/>
                <w:i/>
                <w:sz w:val="24"/>
                <w:szCs w:val="24"/>
              </w:rPr>
              <w:t xml:space="preserve">Поставить в каждой ячейке 0, 1, 2 или 3 </w:t>
            </w:r>
          </w:p>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i/>
                <w:sz w:val="24"/>
                <w:szCs w:val="24"/>
              </w:rPr>
              <w:t>(всем участникам ставится общий балл группы по одному баллу за параметр)</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xml:space="preserve">– участники соблюдали нормы публичной речи, говорили логично, понятно, в соответствии с нормами русского литературного языка, </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xml:space="preserve">– участники сумели заинтересовать участников других групп, </w:t>
            </w:r>
          </w:p>
          <w:p w:rsidR="00F804FD" w:rsidRPr="00B55A25" w:rsidRDefault="00F804FD" w:rsidP="00965C6A">
            <w:pPr>
              <w:spacing w:after="0" w:line="240" w:lineRule="auto"/>
              <w:jc w:val="both"/>
              <w:rPr>
                <w:rFonts w:ascii="Times New Roman" w:hAnsi="Times New Roman"/>
                <w:i/>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уместно использовали наглядные материалы, в том числе ИКТ</w:t>
            </w:r>
          </w:p>
        </w:tc>
      </w:tr>
      <w:tr w:rsidR="00F804FD" w:rsidRPr="00B55A25" w:rsidTr="00965C6A">
        <w:trPr>
          <w:trHeight w:val="486"/>
        </w:trPr>
        <w:tc>
          <w:tcPr>
            <w:tcW w:w="1927"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1</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2</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3</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4</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5</w:t>
            </w:r>
          </w:p>
        </w:tc>
      </w:tr>
      <w:tr w:rsidR="00F804FD" w:rsidRPr="00B55A25" w:rsidTr="00965C6A">
        <w:trPr>
          <w:trHeight w:val="486"/>
        </w:trPr>
        <w:tc>
          <w:tcPr>
            <w:tcW w:w="1927"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r>
    </w:tbl>
    <w:p w:rsidR="00F804FD" w:rsidRPr="00B55A25" w:rsidRDefault="00F804FD" w:rsidP="00F804FD">
      <w:pPr>
        <w:spacing w:after="0" w:line="240" w:lineRule="auto"/>
        <w:ind w:firstLine="397"/>
        <w:jc w:val="both"/>
        <w:rPr>
          <w:rFonts w:ascii="Times New Roman" w:hAnsi="Times New Roman"/>
          <w:b/>
          <w:sz w:val="24"/>
          <w:szCs w:val="24"/>
        </w:rPr>
      </w:pPr>
      <w:r w:rsidRPr="00B55A25">
        <w:rPr>
          <w:rFonts w:ascii="Times New Roman" w:hAnsi="Times New Roman"/>
          <w:b/>
          <w:sz w:val="24"/>
          <w:szCs w:val="24"/>
        </w:rPr>
        <w:t>11. </w:t>
      </w:r>
      <w:proofErr w:type="spellStart"/>
      <w:r w:rsidRPr="00B55A25">
        <w:rPr>
          <w:rFonts w:ascii="Times New Roman" w:hAnsi="Times New Roman"/>
          <w:b/>
          <w:sz w:val="24"/>
          <w:szCs w:val="24"/>
        </w:rPr>
        <w:t>Взаимооценка</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928"/>
        <w:gridCol w:w="1928"/>
        <w:gridCol w:w="1928"/>
        <w:gridCol w:w="1928"/>
      </w:tblGrid>
      <w:tr w:rsidR="00F804FD" w:rsidRPr="00B55A25" w:rsidTr="00965C6A">
        <w:trPr>
          <w:trHeight w:val="870"/>
        </w:trPr>
        <w:tc>
          <w:tcPr>
            <w:tcW w:w="9639" w:type="dxa"/>
            <w:gridSpan w:val="5"/>
          </w:tcPr>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b/>
                <w:i/>
                <w:sz w:val="24"/>
                <w:szCs w:val="24"/>
              </w:rPr>
              <w:lastRenderedPageBreak/>
              <w:t xml:space="preserve">Поставить в каждой ячейке 0 или 1 </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адекватно оценивает результаты работы групп</w:t>
            </w:r>
          </w:p>
          <w:p w:rsidR="00F804FD" w:rsidRPr="00B55A25" w:rsidRDefault="00F804FD" w:rsidP="00965C6A">
            <w:pPr>
              <w:spacing w:after="0" w:line="240" w:lineRule="auto"/>
              <w:jc w:val="both"/>
              <w:rPr>
                <w:rFonts w:ascii="Times New Roman" w:hAnsi="Times New Roman"/>
                <w:i/>
                <w:sz w:val="24"/>
                <w:szCs w:val="24"/>
              </w:rPr>
            </w:pPr>
            <w:r w:rsidRPr="00B55A25">
              <w:rPr>
                <w:rFonts w:ascii="Times New Roman" w:hAnsi="Times New Roman"/>
                <w:b/>
                <w:sz w:val="24"/>
                <w:szCs w:val="24"/>
              </w:rPr>
              <w:t xml:space="preserve">0 </w:t>
            </w:r>
            <w:r w:rsidRPr="00B55A25">
              <w:rPr>
                <w:rFonts w:ascii="Times New Roman" w:hAnsi="Times New Roman"/>
                <w:sz w:val="24"/>
                <w:szCs w:val="24"/>
              </w:rPr>
              <w:t>– не оправданно снижает оценку других групп</w:t>
            </w:r>
          </w:p>
        </w:tc>
      </w:tr>
      <w:tr w:rsidR="00F804FD" w:rsidRPr="00B55A25" w:rsidTr="00965C6A">
        <w:trPr>
          <w:trHeight w:val="486"/>
        </w:trPr>
        <w:tc>
          <w:tcPr>
            <w:tcW w:w="1927"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1</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2</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3</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4</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5</w:t>
            </w:r>
          </w:p>
        </w:tc>
      </w:tr>
      <w:tr w:rsidR="00F804FD" w:rsidRPr="00B55A25" w:rsidTr="00965C6A">
        <w:trPr>
          <w:trHeight w:val="486"/>
        </w:trPr>
        <w:tc>
          <w:tcPr>
            <w:tcW w:w="1927"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r>
    </w:tbl>
    <w:p w:rsidR="00F804FD" w:rsidRPr="00B55A25" w:rsidRDefault="00F804FD" w:rsidP="00F804FD">
      <w:pPr>
        <w:spacing w:after="0" w:line="240" w:lineRule="auto"/>
        <w:ind w:firstLine="397"/>
        <w:jc w:val="both"/>
        <w:rPr>
          <w:rFonts w:ascii="Times New Roman" w:hAnsi="Times New Roman"/>
          <w:b/>
          <w:sz w:val="24"/>
          <w:szCs w:val="24"/>
        </w:rPr>
      </w:pPr>
      <w:r w:rsidRPr="00B55A25">
        <w:rPr>
          <w:rFonts w:ascii="Times New Roman" w:hAnsi="Times New Roman"/>
          <w:b/>
          <w:sz w:val="24"/>
          <w:szCs w:val="24"/>
        </w:rPr>
        <w:t>12. Особенности поведения и коммуникации учащихся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928"/>
        <w:gridCol w:w="1928"/>
        <w:gridCol w:w="1928"/>
        <w:gridCol w:w="1928"/>
      </w:tblGrid>
      <w:tr w:rsidR="00F804FD" w:rsidRPr="00B55A25" w:rsidTr="00965C6A">
        <w:trPr>
          <w:trHeight w:val="1183"/>
        </w:trPr>
        <w:tc>
          <w:tcPr>
            <w:tcW w:w="9639" w:type="dxa"/>
            <w:gridSpan w:val="5"/>
          </w:tcPr>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b/>
                <w:i/>
                <w:sz w:val="24"/>
                <w:szCs w:val="24"/>
              </w:rPr>
              <w:t xml:space="preserve">Поставить в каждой ячейке 0, 1, 2 или 3 </w:t>
            </w:r>
          </w:p>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i/>
                <w:sz w:val="24"/>
                <w:szCs w:val="24"/>
              </w:rPr>
              <w:t>(всем участникам ставится общий балл группы по одному баллу за параметр)</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участники учитывают позицию собеседника, понимая позицию другого, различать в его речи: мнение (точку зрения), доказательство (аргументы), факты; гипотезы, аксиомы, теории; и на этой основе выстраивают позитивные отношения в процессе проектной деятельности</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корректно и аргументированно отстаивают свою точку зрения, в дискуссии умеют выдвигать контраргументы, перефразировать свою мысль; способны выделить общую точку зрения в дискуссии</w:t>
            </w:r>
          </w:p>
          <w:p w:rsidR="00F804FD" w:rsidRPr="00B55A25" w:rsidRDefault="00F804FD" w:rsidP="00965C6A">
            <w:pPr>
              <w:spacing w:after="0" w:line="240" w:lineRule="auto"/>
              <w:jc w:val="both"/>
              <w:rPr>
                <w:rFonts w:ascii="Times New Roman" w:hAnsi="Times New Roman"/>
                <w:i/>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способны высказывать и обосновывать мнение (суждение) и запрашивать мнение партнера в рамках диалога, принимать решение в ходе диалога и согласовывать его с собеседником</w:t>
            </w:r>
          </w:p>
        </w:tc>
      </w:tr>
      <w:tr w:rsidR="00F804FD" w:rsidRPr="00B55A25" w:rsidTr="00965C6A">
        <w:trPr>
          <w:trHeight w:val="486"/>
        </w:trPr>
        <w:tc>
          <w:tcPr>
            <w:tcW w:w="1927"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1</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2</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3</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4</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5</w:t>
            </w:r>
          </w:p>
        </w:tc>
      </w:tr>
      <w:tr w:rsidR="00F804FD" w:rsidRPr="00B55A25" w:rsidTr="00965C6A">
        <w:trPr>
          <w:trHeight w:val="486"/>
        </w:trPr>
        <w:tc>
          <w:tcPr>
            <w:tcW w:w="1927"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r>
    </w:tbl>
    <w:p w:rsidR="00F804FD" w:rsidRPr="00B55A25" w:rsidRDefault="00F804FD" w:rsidP="00F804FD">
      <w:pPr>
        <w:spacing w:after="0" w:line="240" w:lineRule="auto"/>
        <w:ind w:firstLine="397"/>
        <w:jc w:val="both"/>
        <w:rPr>
          <w:rFonts w:ascii="Times New Roman" w:hAnsi="Times New Roman"/>
          <w:b/>
          <w:sz w:val="24"/>
          <w:szCs w:val="24"/>
        </w:rPr>
      </w:pPr>
      <w:r w:rsidRPr="00B55A25">
        <w:rPr>
          <w:rFonts w:ascii="Times New Roman" w:hAnsi="Times New Roman"/>
          <w:b/>
          <w:sz w:val="24"/>
          <w:szCs w:val="24"/>
        </w:rPr>
        <w:t>13. Самооценка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928"/>
        <w:gridCol w:w="1928"/>
        <w:gridCol w:w="1928"/>
        <w:gridCol w:w="1928"/>
      </w:tblGrid>
      <w:tr w:rsidR="00F804FD" w:rsidRPr="00B55A25" w:rsidTr="00965C6A">
        <w:trPr>
          <w:trHeight w:val="1183"/>
        </w:trPr>
        <w:tc>
          <w:tcPr>
            <w:tcW w:w="9639" w:type="dxa"/>
            <w:gridSpan w:val="5"/>
          </w:tcPr>
          <w:p w:rsidR="00F804FD" w:rsidRPr="00B55A25" w:rsidRDefault="00F804FD" w:rsidP="00965C6A">
            <w:pPr>
              <w:spacing w:after="0" w:line="240" w:lineRule="auto"/>
              <w:jc w:val="center"/>
              <w:rPr>
                <w:rFonts w:ascii="Times New Roman" w:hAnsi="Times New Roman"/>
                <w:b/>
                <w:i/>
                <w:sz w:val="24"/>
                <w:szCs w:val="24"/>
              </w:rPr>
            </w:pPr>
            <w:r w:rsidRPr="00B55A25">
              <w:rPr>
                <w:rFonts w:ascii="Times New Roman" w:hAnsi="Times New Roman"/>
                <w:b/>
                <w:i/>
                <w:sz w:val="24"/>
                <w:szCs w:val="24"/>
              </w:rPr>
              <w:t xml:space="preserve">Поставить в каждой ячейке 0, 1, или 2 </w:t>
            </w:r>
          </w:p>
          <w:p w:rsidR="00F804FD" w:rsidRPr="00B55A25" w:rsidRDefault="00F804FD" w:rsidP="00965C6A">
            <w:pPr>
              <w:spacing w:after="0" w:line="240" w:lineRule="auto"/>
              <w:jc w:val="both"/>
              <w:rPr>
                <w:rFonts w:ascii="Times New Roman" w:hAnsi="Times New Roman"/>
                <w:b/>
                <w:sz w:val="24"/>
                <w:szCs w:val="24"/>
              </w:rPr>
            </w:pPr>
            <w:r w:rsidRPr="00B55A25">
              <w:rPr>
                <w:rFonts w:ascii="Times New Roman" w:hAnsi="Times New Roman"/>
                <w:b/>
                <w:sz w:val="24"/>
                <w:szCs w:val="24"/>
              </w:rPr>
              <w:t xml:space="preserve">2 </w:t>
            </w:r>
            <w:r w:rsidRPr="00B55A25">
              <w:rPr>
                <w:rFonts w:ascii="Times New Roman" w:hAnsi="Times New Roman"/>
                <w:sz w:val="24"/>
                <w:szCs w:val="24"/>
              </w:rPr>
              <w:t>– самооценка совпадает с результатами наблюдений</w:t>
            </w:r>
          </w:p>
          <w:p w:rsidR="00F804FD" w:rsidRPr="00B55A25" w:rsidRDefault="00F804FD" w:rsidP="00965C6A">
            <w:pPr>
              <w:spacing w:after="0" w:line="240" w:lineRule="auto"/>
              <w:jc w:val="both"/>
              <w:rPr>
                <w:rFonts w:ascii="Times New Roman" w:hAnsi="Times New Roman"/>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самооценка частично совпадает с результатами наблюдений</w:t>
            </w:r>
          </w:p>
          <w:p w:rsidR="00F804FD" w:rsidRPr="00B55A25" w:rsidRDefault="00F804FD" w:rsidP="00965C6A">
            <w:pPr>
              <w:spacing w:after="0" w:line="240" w:lineRule="auto"/>
              <w:jc w:val="both"/>
              <w:rPr>
                <w:rFonts w:ascii="Times New Roman" w:hAnsi="Times New Roman"/>
                <w:i/>
                <w:sz w:val="24"/>
                <w:szCs w:val="24"/>
              </w:rPr>
            </w:pPr>
            <w:r w:rsidRPr="00B55A25">
              <w:rPr>
                <w:rFonts w:ascii="Times New Roman" w:hAnsi="Times New Roman"/>
                <w:b/>
                <w:sz w:val="24"/>
                <w:szCs w:val="24"/>
              </w:rPr>
              <w:t>0</w:t>
            </w:r>
            <w:r w:rsidRPr="00B55A25">
              <w:rPr>
                <w:rFonts w:ascii="Times New Roman" w:hAnsi="Times New Roman"/>
                <w:sz w:val="24"/>
                <w:szCs w:val="24"/>
              </w:rPr>
              <w:t xml:space="preserve"> – самооценка не совпадает с результатами наблюдений</w:t>
            </w:r>
          </w:p>
        </w:tc>
      </w:tr>
      <w:tr w:rsidR="00F804FD" w:rsidRPr="00B55A25" w:rsidTr="00965C6A">
        <w:trPr>
          <w:trHeight w:val="486"/>
        </w:trPr>
        <w:tc>
          <w:tcPr>
            <w:tcW w:w="1927"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1</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2</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3</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4</w:t>
            </w:r>
          </w:p>
        </w:tc>
        <w:tc>
          <w:tcPr>
            <w:tcW w:w="1928" w:type="dxa"/>
            <w:vAlign w:val="center"/>
          </w:tcPr>
          <w:p w:rsidR="00F804FD" w:rsidRPr="00B55A25" w:rsidRDefault="00F804FD" w:rsidP="00965C6A">
            <w:pPr>
              <w:spacing w:after="0" w:line="240" w:lineRule="auto"/>
              <w:jc w:val="center"/>
              <w:rPr>
                <w:rFonts w:ascii="Times New Roman" w:hAnsi="Times New Roman"/>
                <w:b/>
                <w:sz w:val="24"/>
                <w:szCs w:val="24"/>
              </w:rPr>
            </w:pPr>
            <w:r w:rsidRPr="00B55A25">
              <w:rPr>
                <w:rFonts w:ascii="Times New Roman" w:hAnsi="Times New Roman"/>
                <w:b/>
                <w:sz w:val="24"/>
                <w:szCs w:val="24"/>
              </w:rPr>
              <w:t>№ 5</w:t>
            </w:r>
          </w:p>
        </w:tc>
      </w:tr>
      <w:tr w:rsidR="00F804FD" w:rsidRPr="00B55A25" w:rsidTr="00965C6A">
        <w:trPr>
          <w:trHeight w:val="486"/>
        </w:trPr>
        <w:tc>
          <w:tcPr>
            <w:tcW w:w="1927"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c>
          <w:tcPr>
            <w:tcW w:w="1928" w:type="dxa"/>
          </w:tcPr>
          <w:p w:rsidR="00F804FD" w:rsidRPr="00B55A25" w:rsidRDefault="00F804FD" w:rsidP="00965C6A">
            <w:pPr>
              <w:spacing w:after="0" w:line="240" w:lineRule="auto"/>
              <w:jc w:val="both"/>
              <w:rPr>
                <w:rFonts w:ascii="Times New Roman" w:hAnsi="Times New Roman"/>
                <w:sz w:val="24"/>
                <w:szCs w:val="24"/>
              </w:rPr>
            </w:pPr>
          </w:p>
        </w:tc>
      </w:tr>
    </w:tbl>
    <w:p w:rsidR="00F804FD" w:rsidRPr="00B55A25" w:rsidRDefault="00F804FD" w:rsidP="00F804FD">
      <w:pPr>
        <w:spacing w:after="0" w:line="240" w:lineRule="auto"/>
        <w:ind w:firstLine="397"/>
        <w:jc w:val="both"/>
        <w:rPr>
          <w:rFonts w:ascii="Times New Roman" w:hAnsi="Times New Roman"/>
          <w:b/>
          <w:color w:val="FF0000"/>
          <w:sz w:val="24"/>
          <w:szCs w:val="24"/>
        </w:rPr>
      </w:pPr>
    </w:p>
    <w:p w:rsidR="00A53E20" w:rsidRPr="00B55A25" w:rsidRDefault="00A53E20" w:rsidP="00135A8F">
      <w:pPr>
        <w:pStyle w:val="a3"/>
        <w:numPr>
          <w:ilvl w:val="0"/>
          <w:numId w:val="45"/>
        </w:numPr>
        <w:ind w:left="0" w:firstLine="709"/>
        <w:jc w:val="both"/>
        <w:rPr>
          <w:rFonts w:ascii="Times New Roman" w:hAnsi="Times New Roman"/>
          <w:kern w:val="28"/>
          <w:sz w:val="24"/>
          <w:szCs w:val="24"/>
        </w:rPr>
      </w:pPr>
      <w:r w:rsidRPr="00B55A25">
        <w:rPr>
          <w:rFonts w:ascii="Times New Roman" w:hAnsi="Times New Roman"/>
          <w:b/>
          <w:kern w:val="28"/>
          <w:sz w:val="24"/>
          <w:szCs w:val="24"/>
        </w:rPr>
        <w:t xml:space="preserve">комплексная работа письменной работе на межпредметной основе </w:t>
      </w:r>
      <w:r w:rsidRPr="00B55A25">
        <w:rPr>
          <w:rFonts w:ascii="Times New Roman" w:hAnsi="Times New Roman"/>
          <w:b/>
          <w:sz w:val="24"/>
          <w:szCs w:val="24"/>
        </w:rPr>
        <w:t xml:space="preserve"> </w:t>
      </w:r>
      <w:r w:rsidRPr="00B55A25">
        <w:rPr>
          <w:rFonts w:ascii="Times New Roman" w:hAnsi="Times New Roman"/>
          <w:sz w:val="24"/>
          <w:szCs w:val="24"/>
        </w:rPr>
        <w:t xml:space="preserve">– оценка достижения обучающимися достижения метапредметных планируемых результатов, </w:t>
      </w:r>
      <w:r w:rsidRPr="00B55A25">
        <w:rPr>
          <w:rFonts w:ascii="Times New Roman" w:hAnsi="Times New Roman"/>
          <w:kern w:val="28"/>
          <w:sz w:val="24"/>
          <w:szCs w:val="24"/>
        </w:rPr>
        <w:t>а именно сформированности смыслового чтения и применения логических действий</w:t>
      </w:r>
      <w:r w:rsidR="00BE5BC9" w:rsidRPr="00B55A25">
        <w:rPr>
          <w:rFonts w:ascii="Times New Roman" w:hAnsi="Times New Roman"/>
          <w:kern w:val="28"/>
          <w:sz w:val="24"/>
          <w:szCs w:val="24"/>
        </w:rPr>
        <w:t xml:space="preserve"> (для обучающихся 5, 6, 7, 8, 9 классов)</w:t>
      </w:r>
      <w:r w:rsidR="0039312A" w:rsidRPr="00B55A25">
        <w:rPr>
          <w:rFonts w:ascii="Times New Roman" w:hAnsi="Times New Roman"/>
          <w:kern w:val="28"/>
          <w:sz w:val="24"/>
          <w:szCs w:val="24"/>
        </w:rPr>
        <w:t>.</w:t>
      </w:r>
      <w:r w:rsidR="00135A8F" w:rsidRPr="00B55A25">
        <w:rPr>
          <w:rFonts w:ascii="Times New Roman" w:hAnsi="Times New Roman"/>
          <w:kern w:val="28"/>
          <w:sz w:val="24"/>
          <w:szCs w:val="24"/>
        </w:rPr>
        <w:t xml:space="preserve"> </w:t>
      </w:r>
    </w:p>
    <w:p w:rsidR="00135A8F" w:rsidRPr="00B55A25" w:rsidRDefault="00135A8F" w:rsidP="00135A8F">
      <w:pPr>
        <w:pStyle w:val="a3"/>
        <w:ind w:left="0" w:firstLine="709"/>
        <w:jc w:val="both"/>
        <w:rPr>
          <w:rFonts w:ascii="Times New Roman" w:hAnsi="Times New Roman"/>
          <w:sz w:val="24"/>
          <w:szCs w:val="24"/>
        </w:rPr>
      </w:pPr>
      <w:r w:rsidRPr="00B55A25">
        <w:rPr>
          <w:rFonts w:ascii="Times New Roman" w:hAnsi="Times New Roman"/>
          <w:sz w:val="24"/>
          <w:szCs w:val="24"/>
        </w:rPr>
        <w:t>Все вопросы контрольно-измерительных материалов ориентированы на выявление уровня освоения метапредметных результатов основной образовательной программы основного общего образования. Перечень проверяемых планируемых результатов представлены в таблицах 13 -17</w:t>
      </w:r>
    </w:p>
    <w:p w:rsidR="00135A8F" w:rsidRPr="00B55A25" w:rsidRDefault="00135A8F" w:rsidP="00135A8F">
      <w:pPr>
        <w:pStyle w:val="a3"/>
        <w:ind w:left="0" w:firstLine="709"/>
        <w:jc w:val="right"/>
        <w:rPr>
          <w:rFonts w:ascii="Times New Roman" w:hAnsi="Times New Roman"/>
          <w:kern w:val="28"/>
          <w:sz w:val="24"/>
          <w:szCs w:val="24"/>
        </w:rPr>
      </w:pPr>
      <w:r w:rsidRPr="00B55A25">
        <w:rPr>
          <w:rFonts w:ascii="Times New Roman" w:hAnsi="Times New Roman"/>
          <w:sz w:val="24"/>
          <w:szCs w:val="24"/>
        </w:rPr>
        <w:t>Таблица 13</w:t>
      </w:r>
    </w:p>
    <w:p w:rsidR="00A53E20" w:rsidRPr="00B55A25" w:rsidRDefault="00A53E20" w:rsidP="00A53E20">
      <w:pPr>
        <w:ind w:firstLine="397"/>
        <w:jc w:val="both"/>
        <w:rPr>
          <w:rFonts w:ascii="Times New Roman" w:hAnsi="Times New Roman"/>
          <w:b/>
          <w:kern w:val="28"/>
          <w:sz w:val="24"/>
          <w:szCs w:val="24"/>
        </w:rPr>
      </w:pPr>
      <w:r w:rsidRPr="00B55A25">
        <w:rPr>
          <w:rFonts w:ascii="Times New Roman" w:hAnsi="Times New Roman"/>
          <w:b/>
          <w:kern w:val="28"/>
          <w:sz w:val="24"/>
          <w:szCs w:val="24"/>
        </w:rPr>
        <w:t>Перечень проверяемых планируемых результатов (5 класс)</w:t>
      </w:r>
    </w:p>
    <w:tbl>
      <w:tblPr>
        <w:tblStyle w:val="110"/>
        <w:tblW w:w="0" w:type="auto"/>
        <w:tblInd w:w="108" w:type="dxa"/>
        <w:tblLook w:val="04A0"/>
      </w:tblPr>
      <w:tblGrid>
        <w:gridCol w:w="3544"/>
        <w:gridCol w:w="6095"/>
      </w:tblGrid>
      <w:tr w:rsidR="00A53E20" w:rsidRPr="00B55A25" w:rsidTr="00965C6A">
        <w:trPr>
          <w:tblHeader/>
        </w:trPr>
        <w:tc>
          <w:tcPr>
            <w:tcW w:w="3544" w:type="dxa"/>
            <w:vAlign w:val="center"/>
          </w:tcPr>
          <w:p w:rsidR="00A53E20" w:rsidRPr="00B55A25" w:rsidRDefault="00A53E20" w:rsidP="00130910">
            <w:pPr>
              <w:jc w:val="center"/>
              <w:rPr>
                <w:rFonts w:ascii="Times New Roman" w:hAnsi="Times New Roman"/>
                <w:b/>
                <w:kern w:val="28"/>
                <w:sz w:val="24"/>
                <w:szCs w:val="24"/>
              </w:rPr>
            </w:pPr>
            <w:r w:rsidRPr="00B55A25">
              <w:rPr>
                <w:rFonts w:ascii="Times New Roman" w:hAnsi="Times New Roman"/>
                <w:b/>
                <w:kern w:val="28"/>
                <w:sz w:val="24"/>
                <w:szCs w:val="24"/>
              </w:rPr>
              <w:t xml:space="preserve">Универсальное </w:t>
            </w:r>
          </w:p>
          <w:p w:rsidR="00A53E20" w:rsidRPr="00B55A25" w:rsidRDefault="00A53E20" w:rsidP="00130910">
            <w:pPr>
              <w:jc w:val="center"/>
              <w:rPr>
                <w:rFonts w:ascii="Times New Roman" w:hAnsi="Times New Roman"/>
                <w:b/>
                <w:kern w:val="28"/>
                <w:sz w:val="24"/>
                <w:szCs w:val="24"/>
              </w:rPr>
            </w:pPr>
            <w:r w:rsidRPr="00B55A25">
              <w:rPr>
                <w:rFonts w:ascii="Times New Roman" w:hAnsi="Times New Roman"/>
                <w:b/>
                <w:kern w:val="28"/>
                <w:sz w:val="24"/>
                <w:szCs w:val="24"/>
              </w:rPr>
              <w:t>учебное действие</w:t>
            </w:r>
          </w:p>
        </w:tc>
        <w:tc>
          <w:tcPr>
            <w:tcW w:w="6095" w:type="dxa"/>
            <w:vAlign w:val="center"/>
          </w:tcPr>
          <w:p w:rsidR="00A53E20" w:rsidRPr="00B55A25" w:rsidRDefault="00A53E20" w:rsidP="00130910">
            <w:pPr>
              <w:jc w:val="center"/>
              <w:rPr>
                <w:rFonts w:ascii="Times New Roman" w:hAnsi="Times New Roman"/>
                <w:b/>
                <w:kern w:val="28"/>
                <w:sz w:val="24"/>
                <w:szCs w:val="24"/>
              </w:rPr>
            </w:pPr>
            <w:r w:rsidRPr="00B55A25">
              <w:rPr>
                <w:rFonts w:ascii="Times New Roman" w:hAnsi="Times New Roman"/>
                <w:b/>
                <w:kern w:val="28"/>
                <w:sz w:val="24"/>
                <w:szCs w:val="24"/>
              </w:rPr>
              <w:t>Метапредметные планируемые результаты</w:t>
            </w:r>
          </w:p>
        </w:tc>
      </w:tr>
      <w:tr w:rsidR="00A53E20" w:rsidRPr="00B55A25" w:rsidTr="00965C6A">
        <w:tc>
          <w:tcPr>
            <w:tcW w:w="9639" w:type="dxa"/>
            <w:gridSpan w:val="2"/>
          </w:tcPr>
          <w:p w:rsidR="00A53E20" w:rsidRPr="00B55A25" w:rsidRDefault="00A53E20" w:rsidP="00130910">
            <w:pPr>
              <w:jc w:val="both"/>
              <w:rPr>
                <w:rFonts w:ascii="Times New Roman" w:hAnsi="Times New Roman"/>
                <w:b/>
                <w:kern w:val="28"/>
                <w:sz w:val="24"/>
                <w:szCs w:val="24"/>
              </w:rPr>
            </w:pPr>
            <w:r w:rsidRPr="00B55A25">
              <w:rPr>
                <w:rFonts w:ascii="Times New Roman" w:hAnsi="Times New Roman"/>
                <w:b/>
                <w:kern w:val="28"/>
                <w:sz w:val="24"/>
                <w:szCs w:val="24"/>
              </w:rPr>
              <w:t>2. Познавательные универсальные учебные действия</w:t>
            </w:r>
          </w:p>
        </w:tc>
      </w:tr>
      <w:tr w:rsidR="00A53E20" w:rsidRPr="00B55A25" w:rsidTr="00965C6A">
        <w:tc>
          <w:tcPr>
            <w:tcW w:w="3544" w:type="dxa"/>
          </w:tcPr>
          <w:p w:rsidR="00A53E20" w:rsidRPr="00B55A25" w:rsidRDefault="00A53E20" w:rsidP="00130910">
            <w:pPr>
              <w:jc w:val="both"/>
              <w:rPr>
                <w:rFonts w:ascii="Times New Roman" w:hAnsi="Times New Roman"/>
                <w:kern w:val="28"/>
                <w:sz w:val="24"/>
                <w:szCs w:val="24"/>
              </w:rPr>
            </w:pPr>
            <w:r w:rsidRPr="00B55A25">
              <w:rPr>
                <w:rFonts w:ascii="Times New Roman" w:hAnsi="Times New Roman"/>
                <w:b/>
                <w:i/>
                <w:kern w:val="28"/>
                <w:sz w:val="24"/>
                <w:szCs w:val="24"/>
              </w:rPr>
              <w:t>П</w:t>
            </w:r>
            <w:r w:rsidRPr="00B55A25">
              <w:rPr>
                <w:rFonts w:ascii="Times New Roman" w:hAnsi="Times New Roman"/>
                <w:b/>
                <w:i/>
                <w:kern w:val="28"/>
                <w:sz w:val="24"/>
                <w:szCs w:val="24"/>
                <w:vertAlign w:val="subscript"/>
              </w:rPr>
              <w:t>6</w:t>
            </w:r>
            <w:r w:rsidRPr="00B55A25">
              <w:rPr>
                <w:rFonts w:ascii="Times New Roman" w:hAnsi="Times New Roman"/>
                <w:kern w:val="28"/>
                <w:sz w:val="24"/>
                <w:szCs w:val="24"/>
              </w:rPr>
              <w:t xml:space="preserve"> Умение определять понятия, создавать обобщения, </w:t>
            </w:r>
            <w:r w:rsidRPr="00B55A25">
              <w:rPr>
                <w:rFonts w:ascii="Times New Roman" w:hAnsi="Times New Roman"/>
                <w:kern w:val="28"/>
                <w:sz w:val="24"/>
                <w:szCs w:val="24"/>
              </w:rPr>
              <w:lastRenderedPageBreak/>
              <w:t xml:space="preserve">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B55A25">
              <w:rPr>
                <w:rFonts w:ascii="Times New Roman" w:hAnsi="Times New Roman"/>
                <w:b/>
                <w:kern w:val="28"/>
                <w:sz w:val="24"/>
                <w:szCs w:val="24"/>
              </w:rPr>
              <w:t>(логические УУД)</w:t>
            </w:r>
          </w:p>
        </w:tc>
        <w:tc>
          <w:tcPr>
            <w:tcW w:w="6095" w:type="dxa"/>
          </w:tcPr>
          <w:p w:rsidR="00A53E20" w:rsidRPr="00B55A25" w:rsidRDefault="00A53E20"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lastRenderedPageBreak/>
              <w:t>подбирать слова, соподчиненные ключевому слову, определяющие его признаки и свойства;</w:t>
            </w:r>
          </w:p>
          <w:p w:rsidR="00A53E20" w:rsidRPr="00B55A25" w:rsidRDefault="00A53E20"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lastRenderedPageBreak/>
              <w:t>выстраивать логическую цепочку, состоящую из ключевого слова и соподчиненных ему слов;</w:t>
            </w:r>
          </w:p>
          <w:p w:rsidR="00A53E20" w:rsidRPr="00B55A25" w:rsidRDefault="00A53E20"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выделять общий признак двух или нескольких предметов или явлений и объяснять их сходство;</w:t>
            </w:r>
          </w:p>
          <w:p w:rsidR="00A53E20" w:rsidRPr="00B55A25" w:rsidRDefault="00A53E20" w:rsidP="00130910">
            <w:pPr>
              <w:numPr>
                <w:ilvl w:val="0"/>
                <w:numId w:val="43"/>
              </w:numPr>
              <w:tabs>
                <w:tab w:val="left" w:pos="357"/>
              </w:tabs>
              <w:ind w:left="0" w:firstLine="0"/>
              <w:jc w:val="both"/>
              <w:rPr>
                <w:rFonts w:ascii="Times New Roman" w:hAnsi="Times New Roman"/>
                <w:kern w:val="28"/>
                <w:sz w:val="24"/>
                <w:szCs w:val="24"/>
              </w:rPr>
            </w:pPr>
            <w:r w:rsidRPr="00B55A25">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r>
      <w:tr w:rsidR="00A53E20" w:rsidRPr="00B55A25" w:rsidTr="00965C6A">
        <w:tc>
          <w:tcPr>
            <w:tcW w:w="3544" w:type="dxa"/>
          </w:tcPr>
          <w:p w:rsidR="00A53E20" w:rsidRPr="00B55A25" w:rsidRDefault="00A53E20" w:rsidP="00130910">
            <w:pPr>
              <w:jc w:val="both"/>
              <w:rPr>
                <w:rFonts w:ascii="Times New Roman" w:hAnsi="Times New Roman"/>
                <w:kern w:val="28"/>
                <w:sz w:val="24"/>
                <w:szCs w:val="24"/>
              </w:rPr>
            </w:pPr>
            <w:r w:rsidRPr="00B55A25">
              <w:rPr>
                <w:rFonts w:ascii="Times New Roman" w:hAnsi="Times New Roman"/>
                <w:b/>
                <w:i/>
                <w:kern w:val="28"/>
                <w:sz w:val="24"/>
                <w:szCs w:val="24"/>
              </w:rPr>
              <w:lastRenderedPageBreak/>
              <w:t>П</w:t>
            </w:r>
            <w:r w:rsidRPr="00B55A25">
              <w:rPr>
                <w:rFonts w:ascii="Times New Roman" w:hAnsi="Times New Roman"/>
                <w:b/>
                <w:i/>
                <w:kern w:val="28"/>
                <w:sz w:val="24"/>
                <w:szCs w:val="24"/>
                <w:vertAlign w:val="subscript"/>
              </w:rPr>
              <w:t>8</w:t>
            </w:r>
            <w:r w:rsidRPr="00B55A25">
              <w:rPr>
                <w:rFonts w:ascii="Times New Roman" w:hAnsi="Times New Roman"/>
                <w:kern w:val="28"/>
                <w:sz w:val="24"/>
                <w:szCs w:val="24"/>
              </w:rPr>
              <w:t xml:space="preserve"> Смысловое чтение</w:t>
            </w:r>
          </w:p>
        </w:tc>
        <w:tc>
          <w:tcPr>
            <w:tcW w:w="6095" w:type="dxa"/>
          </w:tcPr>
          <w:p w:rsidR="00A53E20" w:rsidRPr="00B55A25" w:rsidRDefault="00A53E20"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находить в тексте требуемую информацию (в соответствии с целями своей деятельности);</w:t>
            </w:r>
          </w:p>
          <w:p w:rsidR="00A53E20" w:rsidRPr="00B55A25" w:rsidRDefault="00A53E20"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ориентироваться в содержании текста, понимать целостный смысл текста, структурировать текст;</w:t>
            </w:r>
          </w:p>
          <w:p w:rsidR="00A53E20" w:rsidRPr="00B55A25" w:rsidRDefault="00A53E20"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устанавливать взаимосвязь описанных в тексте событий, явлений, процессов;</w:t>
            </w:r>
          </w:p>
          <w:p w:rsidR="00A53E20" w:rsidRPr="00B55A25" w:rsidRDefault="00A53E20"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резюмировать главную идею текста;</w:t>
            </w:r>
          </w:p>
          <w:p w:rsidR="00A53E20" w:rsidRPr="00B55A25" w:rsidRDefault="00A53E20"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A53E20" w:rsidRPr="00B55A25" w:rsidRDefault="00A53E20" w:rsidP="00130910">
            <w:pPr>
              <w:numPr>
                <w:ilvl w:val="0"/>
                <w:numId w:val="43"/>
              </w:numPr>
              <w:tabs>
                <w:tab w:val="left" w:pos="357"/>
              </w:tabs>
              <w:ind w:left="0" w:firstLine="0"/>
              <w:jc w:val="both"/>
              <w:rPr>
                <w:rFonts w:ascii="Times New Roman" w:hAnsi="Times New Roman"/>
                <w:kern w:val="28"/>
                <w:sz w:val="24"/>
                <w:szCs w:val="24"/>
              </w:rPr>
            </w:pPr>
            <w:r w:rsidRPr="00B55A25">
              <w:rPr>
                <w:rFonts w:ascii="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tc>
      </w:tr>
    </w:tbl>
    <w:p w:rsidR="00135A8F" w:rsidRPr="00B55A25" w:rsidRDefault="00135A8F" w:rsidP="0039312A">
      <w:pPr>
        <w:spacing w:after="0" w:line="240" w:lineRule="auto"/>
        <w:ind w:firstLine="397"/>
        <w:jc w:val="center"/>
        <w:rPr>
          <w:rFonts w:ascii="Times New Roman" w:hAnsi="Times New Roman"/>
          <w:b/>
          <w:kern w:val="28"/>
          <w:sz w:val="24"/>
          <w:szCs w:val="24"/>
        </w:rPr>
      </w:pPr>
    </w:p>
    <w:p w:rsidR="00135A8F" w:rsidRPr="00B55A25" w:rsidRDefault="00135A8F" w:rsidP="00135A8F">
      <w:pPr>
        <w:pStyle w:val="a3"/>
        <w:ind w:left="0" w:firstLine="709"/>
        <w:jc w:val="right"/>
        <w:rPr>
          <w:rFonts w:ascii="Times New Roman" w:hAnsi="Times New Roman"/>
          <w:kern w:val="28"/>
          <w:sz w:val="24"/>
          <w:szCs w:val="24"/>
        </w:rPr>
      </w:pPr>
      <w:r w:rsidRPr="00B55A25">
        <w:rPr>
          <w:rFonts w:ascii="Times New Roman" w:hAnsi="Times New Roman"/>
          <w:sz w:val="24"/>
          <w:szCs w:val="24"/>
        </w:rPr>
        <w:t>Таблица 14</w:t>
      </w:r>
    </w:p>
    <w:p w:rsidR="0039312A" w:rsidRPr="00B55A25" w:rsidRDefault="0039312A" w:rsidP="0039312A">
      <w:pPr>
        <w:spacing w:after="0" w:line="240" w:lineRule="auto"/>
        <w:ind w:firstLine="397"/>
        <w:jc w:val="center"/>
        <w:rPr>
          <w:rFonts w:ascii="Times New Roman" w:hAnsi="Times New Roman"/>
          <w:b/>
          <w:kern w:val="28"/>
          <w:sz w:val="24"/>
          <w:szCs w:val="24"/>
        </w:rPr>
      </w:pPr>
      <w:r w:rsidRPr="00B55A25">
        <w:rPr>
          <w:rFonts w:ascii="Times New Roman" w:hAnsi="Times New Roman"/>
          <w:b/>
          <w:kern w:val="28"/>
          <w:sz w:val="24"/>
          <w:szCs w:val="24"/>
        </w:rPr>
        <w:t>Перечень проверяемых планируемых результатов (6 класс)</w:t>
      </w:r>
    </w:p>
    <w:p w:rsidR="0039312A" w:rsidRPr="00B55A25" w:rsidRDefault="0039312A" w:rsidP="0039312A">
      <w:pPr>
        <w:spacing w:after="0" w:line="240" w:lineRule="auto"/>
        <w:ind w:firstLine="397"/>
        <w:jc w:val="center"/>
        <w:rPr>
          <w:rFonts w:ascii="Times New Roman" w:hAnsi="Times New Roman"/>
          <w:b/>
          <w:kern w:val="28"/>
          <w:sz w:val="24"/>
          <w:szCs w:val="24"/>
        </w:rPr>
      </w:pPr>
    </w:p>
    <w:tbl>
      <w:tblPr>
        <w:tblStyle w:val="11"/>
        <w:tblW w:w="0" w:type="auto"/>
        <w:tblInd w:w="108" w:type="dxa"/>
        <w:tblLook w:val="04A0"/>
      </w:tblPr>
      <w:tblGrid>
        <w:gridCol w:w="3828"/>
        <w:gridCol w:w="5811"/>
      </w:tblGrid>
      <w:tr w:rsidR="0039312A" w:rsidRPr="00B55A25" w:rsidTr="00965C6A">
        <w:trPr>
          <w:tblHeader/>
        </w:trPr>
        <w:tc>
          <w:tcPr>
            <w:tcW w:w="3828" w:type="dxa"/>
            <w:vAlign w:val="center"/>
          </w:tcPr>
          <w:p w:rsidR="0039312A" w:rsidRPr="00B55A25" w:rsidRDefault="0039312A" w:rsidP="00965C6A">
            <w:pPr>
              <w:jc w:val="center"/>
              <w:rPr>
                <w:rFonts w:ascii="Times New Roman" w:hAnsi="Times New Roman"/>
                <w:b/>
                <w:kern w:val="28"/>
                <w:sz w:val="24"/>
                <w:szCs w:val="24"/>
              </w:rPr>
            </w:pPr>
            <w:r w:rsidRPr="00B55A25">
              <w:rPr>
                <w:rFonts w:ascii="Times New Roman" w:hAnsi="Times New Roman"/>
                <w:b/>
                <w:kern w:val="28"/>
                <w:sz w:val="24"/>
                <w:szCs w:val="24"/>
              </w:rPr>
              <w:t xml:space="preserve">Универсальное </w:t>
            </w:r>
          </w:p>
          <w:p w:rsidR="0039312A" w:rsidRPr="00B55A25" w:rsidRDefault="0039312A" w:rsidP="00965C6A">
            <w:pPr>
              <w:jc w:val="center"/>
              <w:rPr>
                <w:rFonts w:ascii="Times New Roman" w:hAnsi="Times New Roman"/>
                <w:b/>
                <w:kern w:val="28"/>
                <w:sz w:val="24"/>
                <w:szCs w:val="24"/>
              </w:rPr>
            </w:pPr>
            <w:r w:rsidRPr="00B55A25">
              <w:rPr>
                <w:rFonts w:ascii="Times New Roman" w:hAnsi="Times New Roman"/>
                <w:b/>
                <w:kern w:val="28"/>
                <w:sz w:val="24"/>
                <w:szCs w:val="24"/>
              </w:rPr>
              <w:t>учебное действие</w:t>
            </w:r>
          </w:p>
        </w:tc>
        <w:tc>
          <w:tcPr>
            <w:tcW w:w="5811" w:type="dxa"/>
            <w:vAlign w:val="center"/>
          </w:tcPr>
          <w:p w:rsidR="0039312A" w:rsidRPr="00B55A25" w:rsidRDefault="0039312A" w:rsidP="00965C6A">
            <w:pPr>
              <w:jc w:val="center"/>
              <w:rPr>
                <w:rFonts w:ascii="Times New Roman" w:hAnsi="Times New Roman"/>
                <w:b/>
                <w:kern w:val="28"/>
                <w:sz w:val="24"/>
                <w:szCs w:val="24"/>
              </w:rPr>
            </w:pPr>
            <w:r w:rsidRPr="00B55A25">
              <w:rPr>
                <w:rFonts w:ascii="Times New Roman" w:hAnsi="Times New Roman"/>
                <w:b/>
                <w:kern w:val="28"/>
                <w:sz w:val="24"/>
                <w:szCs w:val="24"/>
              </w:rPr>
              <w:t>Метапредметные планируемые результаты</w:t>
            </w:r>
          </w:p>
        </w:tc>
      </w:tr>
      <w:tr w:rsidR="0039312A" w:rsidRPr="00B55A25" w:rsidTr="00965C6A">
        <w:tc>
          <w:tcPr>
            <w:tcW w:w="9639" w:type="dxa"/>
            <w:gridSpan w:val="2"/>
          </w:tcPr>
          <w:p w:rsidR="0039312A" w:rsidRPr="00B55A25" w:rsidRDefault="0039312A" w:rsidP="00965C6A">
            <w:pPr>
              <w:jc w:val="both"/>
              <w:rPr>
                <w:rFonts w:ascii="Times New Roman" w:hAnsi="Times New Roman"/>
                <w:b/>
                <w:kern w:val="28"/>
                <w:sz w:val="24"/>
                <w:szCs w:val="24"/>
              </w:rPr>
            </w:pPr>
            <w:r w:rsidRPr="00B55A25">
              <w:rPr>
                <w:rFonts w:ascii="Times New Roman" w:hAnsi="Times New Roman"/>
                <w:b/>
                <w:kern w:val="28"/>
                <w:sz w:val="24"/>
                <w:szCs w:val="24"/>
              </w:rPr>
              <w:t>2. Познавательные универсальные учебные действия</w:t>
            </w:r>
          </w:p>
        </w:tc>
      </w:tr>
      <w:tr w:rsidR="0039312A" w:rsidRPr="00B55A25" w:rsidTr="00965C6A">
        <w:tc>
          <w:tcPr>
            <w:tcW w:w="3828" w:type="dxa"/>
          </w:tcPr>
          <w:p w:rsidR="0039312A" w:rsidRPr="00B55A25" w:rsidRDefault="0039312A" w:rsidP="00965C6A">
            <w:pPr>
              <w:jc w:val="both"/>
              <w:rPr>
                <w:rFonts w:ascii="Times New Roman" w:hAnsi="Times New Roman"/>
                <w:kern w:val="28"/>
                <w:sz w:val="24"/>
                <w:szCs w:val="24"/>
              </w:rPr>
            </w:pPr>
            <w:r w:rsidRPr="00B55A25">
              <w:rPr>
                <w:rFonts w:ascii="Times New Roman" w:hAnsi="Times New Roman"/>
                <w:b/>
                <w:i/>
                <w:kern w:val="28"/>
                <w:sz w:val="24"/>
                <w:szCs w:val="24"/>
              </w:rPr>
              <w:t>П</w:t>
            </w:r>
            <w:r w:rsidRPr="00B55A25">
              <w:rPr>
                <w:rFonts w:ascii="Times New Roman" w:hAnsi="Times New Roman"/>
                <w:b/>
                <w:i/>
                <w:kern w:val="28"/>
                <w:sz w:val="24"/>
                <w:szCs w:val="24"/>
                <w:vertAlign w:val="subscript"/>
              </w:rPr>
              <w:t>6</w:t>
            </w:r>
            <w:r w:rsidRPr="00B55A25">
              <w:rPr>
                <w:rFonts w:ascii="Times New Roman" w:hAnsi="Times New Roman"/>
                <w:kern w:val="28"/>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B55A25">
              <w:rPr>
                <w:rFonts w:ascii="Times New Roman" w:hAnsi="Times New Roman"/>
                <w:b/>
                <w:kern w:val="28"/>
                <w:sz w:val="24"/>
                <w:szCs w:val="24"/>
              </w:rPr>
              <w:t>(логические УУД)</w:t>
            </w:r>
          </w:p>
        </w:tc>
        <w:tc>
          <w:tcPr>
            <w:tcW w:w="5811" w:type="dxa"/>
          </w:tcPr>
          <w:p w:rsidR="0039312A" w:rsidRPr="00B55A25" w:rsidRDefault="0039312A" w:rsidP="0039312A">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подбирать слова, соподчиненные ключевому слову, определяющие его признаки и свойства;</w:t>
            </w:r>
          </w:p>
          <w:p w:rsidR="0039312A" w:rsidRPr="00B55A25" w:rsidRDefault="0039312A" w:rsidP="0039312A">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выстраивать логическую цепочку, состоящую из ключевого слова и соподчиненных ему слов;</w:t>
            </w:r>
          </w:p>
          <w:p w:rsidR="0039312A" w:rsidRPr="00B55A25" w:rsidRDefault="0039312A" w:rsidP="0039312A">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выделять общий признак двух или нескольких предметов или явлений и объяснять их сходство;</w:t>
            </w:r>
          </w:p>
          <w:p w:rsidR="0039312A" w:rsidRPr="00B55A25" w:rsidRDefault="0039312A" w:rsidP="0039312A">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39312A" w:rsidRPr="00B55A25" w:rsidRDefault="0039312A" w:rsidP="0039312A">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выделять явление из общего ряда других явлений;</w:t>
            </w:r>
          </w:p>
          <w:p w:rsidR="0039312A" w:rsidRPr="00B55A25" w:rsidRDefault="0039312A" w:rsidP="0039312A">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39312A" w:rsidRPr="00B55A25" w:rsidRDefault="0039312A" w:rsidP="0039312A">
            <w:pPr>
              <w:numPr>
                <w:ilvl w:val="0"/>
                <w:numId w:val="43"/>
              </w:numPr>
              <w:tabs>
                <w:tab w:val="left" w:pos="357"/>
              </w:tabs>
              <w:ind w:left="0" w:firstLine="0"/>
              <w:jc w:val="both"/>
              <w:rPr>
                <w:rFonts w:ascii="Times New Roman" w:hAnsi="Times New Roman"/>
                <w:kern w:val="28"/>
                <w:sz w:val="24"/>
                <w:szCs w:val="24"/>
              </w:rPr>
            </w:pPr>
            <w:r w:rsidRPr="00B55A25">
              <w:rPr>
                <w:rFonts w:ascii="Times New Roman" w:hAnsi="Times New Roman"/>
                <w:sz w:val="24"/>
                <w:szCs w:val="24"/>
              </w:rPr>
              <w:lastRenderedPageBreak/>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tc>
      </w:tr>
      <w:tr w:rsidR="0039312A" w:rsidRPr="00B55A25" w:rsidTr="00965C6A">
        <w:tc>
          <w:tcPr>
            <w:tcW w:w="3828" w:type="dxa"/>
          </w:tcPr>
          <w:p w:rsidR="0039312A" w:rsidRPr="00B55A25" w:rsidRDefault="0039312A" w:rsidP="00965C6A">
            <w:pPr>
              <w:jc w:val="both"/>
              <w:rPr>
                <w:rFonts w:ascii="Times New Roman" w:hAnsi="Times New Roman"/>
                <w:b/>
                <w:kern w:val="28"/>
                <w:sz w:val="24"/>
                <w:szCs w:val="24"/>
              </w:rPr>
            </w:pPr>
            <w:r w:rsidRPr="00B55A25">
              <w:rPr>
                <w:rFonts w:ascii="Times New Roman" w:hAnsi="Times New Roman"/>
                <w:b/>
                <w:i/>
                <w:kern w:val="28"/>
                <w:sz w:val="24"/>
                <w:szCs w:val="24"/>
              </w:rPr>
              <w:lastRenderedPageBreak/>
              <w:t>П</w:t>
            </w:r>
            <w:r w:rsidRPr="00B55A25">
              <w:rPr>
                <w:rFonts w:ascii="Times New Roman" w:hAnsi="Times New Roman"/>
                <w:b/>
                <w:i/>
                <w:kern w:val="28"/>
                <w:sz w:val="24"/>
                <w:szCs w:val="24"/>
                <w:vertAlign w:val="subscript"/>
              </w:rPr>
              <w:t>7</w:t>
            </w:r>
            <w:r w:rsidRPr="00B55A25">
              <w:rPr>
                <w:rFonts w:ascii="Times New Roman" w:hAnsi="Times New Roman"/>
                <w:b/>
                <w:kern w:val="28"/>
                <w:sz w:val="24"/>
                <w:szCs w:val="24"/>
              </w:rPr>
              <w:t xml:space="preserve"> </w:t>
            </w:r>
            <w:r w:rsidRPr="00B55A25">
              <w:rPr>
                <w:rFonts w:ascii="Times New Roman" w:hAnsi="Times New Roman"/>
                <w:kern w:val="28"/>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sidRPr="00B55A25">
              <w:rPr>
                <w:rFonts w:ascii="Times New Roman" w:hAnsi="Times New Roman"/>
                <w:b/>
                <w:kern w:val="28"/>
                <w:sz w:val="24"/>
                <w:szCs w:val="24"/>
              </w:rPr>
              <w:t>(знаково-символические / моделирование)</w:t>
            </w:r>
          </w:p>
        </w:tc>
        <w:tc>
          <w:tcPr>
            <w:tcW w:w="5811" w:type="dxa"/>
          </w:tcPr>
          <w:p w:rsidR="0039312A" w:rsidRPr="00B55A25" w:rsidRDefault="0039312A" w:rsidP="0039312A">
            <w:pPr>
              <w:numPr>
                <w:ilvl w:val="0"/>
                <w:numId w:val="43"/>
              </w:numPr>
              <w:tabs>
                <w:tab w:val="left" w:pos="357"/>
                <w:tab w:val="left" w:pos="487"/>
              </w:tabs>
              <w:ind w:left="0" w:firstLine="0"/>
              <w:jc w:val="both"/>
              <w:rPr>
                <w:rFonts w:ascii="Times New Roman" w:hAnsi="Times New Roman"/>
                <w:kern w:val="28"/>
                <w:sz w:val="24"/>
                <w:szCs w:val="24"/>
              </w:rPr>
            </w:pPr>
            <w:r w:rsidRPr="00B55A25">
              <w:rPr>
                <w:rFonts w:ascii="Times New Roman" w:hAnsi="Times New Roman"/>
                <w:spacing w:val="-6"/>
                <w:sz w:val="24"/>
                <w:szCs w:val="24"/>
              </w:rPr>
              <w:t>определять логические связи между предметами и/или явлениями, обозначать данные логические связи с помощью знаков в схеме</w:t>
            </w:r>
          </w:p>
        </w:tc>
      </w:tr>
      <w:tr w:rsidR="0039312A" w:rsidRPr="00B55A25" w:rsidTr="00965C6A">
        <w:tc>
          <w:tcPr>
            <w:tcW w:w="3828" w:type="dxa"/>
          </w:tcPr>
          <w:p w:rsidR="0039312A" w:rsidRPr="00B55A25" w:rsidRDefault="0039312A" w:rsidP="00965C6A">
            <w:pPr>
              <w:jc w:val="both"/>
              <w:rPr>
                <w:rFonts w:ascii="Times New Roman" w:hAnsi="Times New Roman"/>
                <w:kern w:val="28"/>
                <w:sz w:val="24"/>
                <w:szCs w:val="24"/>
              </w:rPr>
            </w:pPr>
            <w:r w:rsidRPr="00B55A25">
              <w:rPr>
                <w:rFonts w:ascii="Times New Roman" w:hAnsi="Times New Roman"/>
                <w:b/>
                <w:i/>
                <w:kern w:val="28"/>
                <w:sz w:val="24"/>
                <w:szCs w:val="24"/>
              </w:rPr>
              <w:t>П</w:t>
            </w:r>
            <w:r w:rsidRPr="00B55A25">
              <w:rPr>
                <w:rFonts w:ascii="Times New Roman" w:hAnsi="Times New Roman"/>
                <w:b/>
                <w:i/>
                <w:kern w:val="28"/>
                <w:sz w:val="24"/>
                <w:szCs w:val="24"/>
                <w:vertAlign w:val="subscript"/>
              </w:rPr>
              <w:t>8</w:t>
            </w:r>
            <w:r w:rsidRPr="00B55A25">
              <w:rPr>
                <w:rFonts w:ascii="Times New Roman" w:hAnsi="Times New Roman"/>
                <w:kern w:val="28"/>
                <w:sz w:val="24"/>
                <w:szCs w:val="24"/>
              </w:rPr>
              <w:t xml:space="preserve"> Смысловое чтение</w:t>
            </w:r>
          </w:p>
        </w:tc>
        <w:tc>
          <w:tcPr>
            <w:tcW w:w="5811" w:type="dxa"/>
          </w:tcPr>
          <w:p w:rsidR="0039312A" w:rsidRPr="00B55A25" w:rsidRDefault="0039312A" w:rsidP="0039312A">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находить в тексте требуемую информацию (в соответствии с целями своей деятельности);</w:t>
            </w:r>
          </w:p>
          <w:p w:rsidR="0039312A" w:rsidRPr="00B55A25" w:rsidRDefault="0039312A" w:rsidP="0039312A">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ориентироваться в содержании текста, понимать целостный смысл текста, структурировать текст;</w:t>
            </w:r>
          </w:p>
          <w:p w:rsidR="0039312A" w:rsidRPr="00B55A25" w:rsidRDefault="0039312A" w:rsidP="0039312A">
            <w:pPr>
              <w:numPr>
                <w:ilvl w:val="0"/>
                <w:numId w:val="43"/>
              </w:numPr>
              <w:tabs>
                <w:tab w:val="left" w:pos="357"/>
              </w:tabs>
              <w:ind w:left="0" w:firstLine="0"/>
              <w:jc w:val="both"/>
              <w:rPr>
                <w:rFonts w:ascii="Times New Roman" w:hAnsi="Times New Roman"/>
                <w:kern w:val="28"/>
                <w:sz w:val="24"/>
                <w:szCs w:val="24"/>
              </w:rPr>
            </w:pPr>
            <w:r w:rsidRPr="00B55A25">
              <w:rPr>
                <w:rFonts w:ascii="Times New Roman" w:hAnsi="Times New Roman"/>
                <w:sz w:val="24"/>
                <w:szCs w:val="24"/>
              </w:rPr>
              <w:t>резюмировать главную идею текста</w:t>
            </w:r>
          </w:p>
        </w:tc>
      </w:tr>
      <w:tr w:rsidR="0039312A" w:rsidRPr="00B55A25" w:rsidTr="00965C6A">
        <w:tc>
          <w:tcPr>
            <w:tcW w:w="3828" w:type="dxa"/>
          </w:tcPr>
          <w:p w:rsidR="0039312A" w:rsidRPr="00B55A25" w:rsidRDefault="0039312A" w:rsidP="00965C6A">
            <w:pPr>
              <w:jc w:val="both"/>
              <w:rPr>
                <w:rFonts w:ascii="Times New Roman" w:hAnsi="Times New Roman"/>
                <w:kern w:val="28"/>
                <w:sz w:val="24"/>
                <w:szCs w:val="24"/>
              </w:rPr>
            </w:pPr>
            <w:r w:rsidRPr="00B55A25">
              <w:rPr>
                <w:rFonts w:ascii="Times New Roman" w:hAnsi="Times New Roman"/>
                <w:b/>
                <w:i/>
                <w:kern w:val="28"/>
                <w:sz w:val="24"/>
                <w:szCs w:val="24"/>
              </w:rPr>
              <w:t>П</w:t>
            </w:r>
            <w:r w:rsidRPr="00B55A25">
              <w:rPr>
                <w:rFonts w:ascii="Times New Roman" w:hAnsi="Times New Roman"/>
                <w:b/>
                <w:i/>
                <w:kern w:val="28"/>
                <w:sz w:val="24"/>
                <w:szCs w:val="24"/>
                <w:vertAlign w:val="subscript"/>
              </w:rPr>
              <w:t>9</w:t>
            </w:r>
            <w:r w:rsidRPr="00B55A25">
              <w:rPr>
                <w:rFonts w:ascii="Times New Roman" w:hAnsi="Times New Roman"/>
                <w:kern w:val="28"/>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5811" w:type="dxa"/>
          </w:tcPr>
          <w:p w:rsidR="0039312A" w:rsidRPr="00B55A25" w:rsidRDefault="0039312A" w:rsidP="0039312A">
            <w:pPr>
              <w:numPr>
                <w:ilvl w:val="0"/>
                <w:numId w:val="43"/>
              </w:numPr>
              <w:tabs>
                <w:tab w:val="left" w:pos="357"/>
              </w:tabs>
              <w:ind w:left="0" w:firstLine="0"/>
              <w:jc w:val="both"/>
              <w:rPr>
                <w:rFonts w:ascii="Times New Roman" w:hAnsi="Times New Roman"/>
                <w:kern w:val="28"/>
                <w:sz w:val="24"/>
                <w:szCs w:val="24"/>
              </w:rPr>
            </w:pPr>
            <w:r w:rsidRPr="00B55A25">
              <w:rPr>
                <w:rFonts w:ascii="Times New Roman" w:hAnsi="Times New Roman"/>
                <w:sz w:val="24"/>
                <w:szCs w:val="24"/>
              </w:rPr>
              <w:t>проводить причинный и вероятностный анализ экологических ситуаций</w:t>
            </w:r>
          </w:p>
        </w:tc>
      </w:tr>
    </w:tbl>
    <w:p w:rsidR="0095694B" w:rsidRDefault="0095694B" w:rsidP="00135A8F">
      <w:pPr>
        <w:pStyle w:val="a3"/>
        <w:ind w:left="0" w:firstLine="709"/>
        <w:jc w:val="right"/>
        <w:rPr>
          <w:rFonts w:ascii="Times New Roman" w:hAnsi="Times New Roman"/>
          <w:sz w:val="24"/>
          <w:szCs w:val="24"/>
        </w:rPr>
      </w:pPr>
    </w:p>
    <w:p w:rsidR="00135A8F" w:rsidRPr="00B55A25" w:rsidRDefault="00135A8F" w:rsidP="00135A8F">
      <w:pPr>
        <w:pStyle w:val="a3"/>
        <w:ind w:left="0" w:firstLine="709"/>
        <w:jc w:val="right"/>
        <w:rPr>
          <w:rFonts w:ascii="Times New Roman" w:hAnsi="Times New Roman"/>
          <w:kern w:val="28"/>
          <w:sz w:val="24"/>
          <w:szCs w:val="24"/>
        </w:rPr>
      </w:pPr>
      <w:r w:rsidRPr="00B55A25">
        <w:rPr>
          <w:rFonts w:ascii="Times New Roman" w:hAnsi="Times New Roman"/>
          <w:sz w:val="24"/>
          <w:szCs w:val="24"/>
        </w:rPr>
        <w:t>Таблица 15</w:t>
      </w:r>
    </w:p>
    <w:p w:rsidR="00BE5BC9" w:rsidRPr="00B55A25" w:rsidRDefault="00BE5BC9" w:rsidP="00BE5BC9">
      <w:pPr>
        <w:spacing w:after="0" w:line="240" w:lineRule="auto"/>
        <w:ind w:firstLine="397"/>
        <w:jc w:val="center"/>
        <w:rPr>
          <w:rFonts w:ascii="Times New Roman" w:hAnsi="Times New Roman"/>
          <w:b/>
          <w:kern w:val="28"/>
          <w:sz w:val="24"/>
          <w:szCs w:val="24"/>
        </w:rPr>
      </w:pPr>
      <w:r w:rsidRPr="00B55A25">
        <w:rPr>
          <w:rFonts w:ascii="Times New Roman" w:hAnsi="Times New Roman"/>
          <w:b/>
          <w:kern w:val="28"/>
          <w:sz w:val="24"/>
          <w:szCs w:val="24"/>
        </w:rPr>
        <w:t>Перечень проверяемых планируемых результатов (7 класс)</w:t>
      </w:r>
    </w:p>
    <w:p w:rsidR="00BE5BC9" w:rsidRPr="00B55A25" w:rsidRDefault="00BE5BC9" w:rsidP="00BE5BC9">
      <w:pPr>
        <w:spacing w:after="0" w:line="240" w:lineRule="auto"/>
        <w:rPr>
          <w:rFonts w:ascii="Times New Roman" w:hAnsi="Times New Roman"/>
          <w:sz w:val="24"/>
          <w:szCs w:val="24"/>
        </w:rPr>
      </w:pPr>
    </w:p>
    <w:tbl>
      <w:tblPr>
        <w:tblStyle w:val="11"/>
        <w:tblW w:w="0" w:type="auto"/>
        <w:tblInd w:w="108" w:type="dxa"/>
        <w:tblLook w:val="04A0"/>
      </w:tblPr>
      <w:tblGrid>
        <w:gridCol w:w="3261"/>
        <w:gridCol w:w="6378"/>
      </w:tblGrid>
      <w:tr w:rsidR="00BE5BC9" w:rsidRPr="00B55A25" w:rsidTr="00B55A25">
        <w:trPr>
          <w:tblHeader/>
        </w:trPr>
        <w:tc>
          <w:tcPr>
            <w:tcW w:w="3261" w:type="dxa"/>
            <w:vAlign w:val="center"/>
          </w:tcPr>
          <w:p w:rsidR="00BE5BC9" w:rsidRPr="00B55A25" w:rsidRDefault="00BE5BC9" w:rsidP="00B55A25">
            <w:pPr>
              <w:jc w:val="center"/>
              <w:rPr>
                <w:rFonts w:ascii="Times New Roman" w:hAnsi="Times New Roman"/>
                <w:b/>
                <w:kern w:val="28"/>
                <w:sz w:val="24"/>
                <w:szCs w:val="24"/>
              </w:rPr>
            </w:pPr>
            <w:r w:rsidRPr="00B55A25">
              <w:rPr>
                <w:rFonts w:ascii="Times New Roman" w:hAnsi="Times New Roman"/>
                <w:b/>
                <w:kern w:val="28"/>
                <w:sz w:val="24"/>
                <w:szCs w:val="24"/>
              </w:rPr>
              <w:t xml:space="preserve">Универсальное </w:t>
            </w:r>
          </w:p>
          <w:p w:rsidR="00BE5BC9" w:rsidRPr="00B55A25" w:rsidRDefault="00BE5BC9" w:rsidP="00B55A25">
            <w:pPr>
              <w:jc w:val="center"/>
              <w:rPr>
                <w:rFonts w:ascii="Times New Roman" w:hAnsi="Times New Roman"/>
                <w:b/>
                <w:kern w:val="28"/>
                <w:sz w:val="24"/>
                <w:szCs w:val="24"/>
              </w:rPr>
            </w:pPr>
            <w:r w:rsidRPr="00B55A25">
              <w:rPr>
                <w:rFonts w:ascii="Times New Roman" w:hAnsi="Times New Roman"/>
                <w:b/>
                <w:kern w:val="28"/>
                <w:sz w:val="24"/>
                <w:szCs w:val="24"/>
              </w:rPr>
              <w:t>учебное действие</w:t>
            </w:r>
          </w:p>
        </w:tc>
        <w:tc>
          <w:tcPr>
            <w:tcW w:w="6378" w:type="dxa"/>
            <w:vAlign w:val="center"/>
          </w:tcPr>
          <w:p w:rsidR="00BE5BC9" w:rsidRPr="00B55A25" w:rsidRDefault="00BE5BC9" w:rsidP="00B55A25">
            <w:pPr>
              <w:jc w:val="center"/>
              <w:rPr>
                <w:rFonts w:ascii="Times New Roman" w:hAnsi="Times New Roman"/>
                <w:b/>
                <w:kern w:val="28"/>
                <w:sz w:val="24"/>
                <w:szCs w:val="24"/>
              </w:rPr>
            </w:pPr>
            <w:r w:rsidRPr="00B55A25">
              <w:rPr>
                <w:rFonts w:ascii="Times New Roman" w:hAnsi="Times New Roman"/>
                <w:b/>
                <w:kern w:val="28"/>
                <w:sz w:val="24"/>
                <w:szCs w:val="24"/>
              </w:rPr>
              <w:t>Метапредметные планируемые результаты</w:t>
            </w:r>
          </w:p>
        </w:tc>
      </w:tr>
      <w:tr w:rsidR="00BE5BC9" w:rsidRPr="00B55A25" w:rsidTr="00B55A25">
        <w:tc>
          <w:tcPr>
            <w:tcW w:w="9639" w:type="dxa"/>
            <w:gridSpan w:val="2"/>
          </w:tcPr>
          <w:p w:rsidR="00BE5BC9" w:rsidRPr="00B55A25" w:rsidRDefault="00BE5BC9" w:rsidP="00B55A25">
            <w:pPr>
              <w:jc w:val="both"/>
              <w:rPr>
                <w:rFonts w:ascii="Times New Roman" w:hAnsi="Times New Roman"/>
                <w:b/>
                <w:kern w:val="28"/>
                <w:sz w:val="24"/>
                <w:szCs w:val="24"/>
              </w:rPr>
            </w:pPr>
            <w:r w:rsidRPr="00B55A25">
              <w:rPr>
                <w:rFonts w:ascii="Times New Roman" w:hAnsi="Times New Roman"/>
                <w:b/>
                <w:kern w:val="28"/>
                <w:sz w:val="24"/>
                <w:szCs w:val="24"/>
              </w:rPr>
              <w:t>2. Познавательные универсальные учебные действия</w:t>
            </w:r>
          </w:p>
        </w:tc>
      </w:tr>
      <w:tr w:rsidR="00BE5BC9" w:rsidRPr="00B55A25" w:rsidTr="00B55A25">
        <w:tc>
          <w:tcPr>
            <w:tcW w:w="3261" w:type="dxa"/>
          </w:tcPr>
          <w:p w:rsidR="00BE5BC9" w:rsidRPr="00B55A25" w:rsidRDefault="00BE5BC9" w:rsidP="00B55A25">
            <w:pPr>
              <w:jc w:val="both"/>
              <w:rPr>
                <w:rFonts w:ascii="Times New Roman" w:hAnsi="Times New Roman"/>
                <w:kern w:val="28"/>
                <w:sz w:val="24"/>
                <w:szCs w:val="24"/>
              </w:rPr>
            </w:pPr>
            <w:r w:rsidRPr="00B55A25">
              <w:rPr>
                <w:rFonts w:ascii="Times New Roman" w:hAnsi="Times New Roman"/>
                <w:b/>
                <w:i/>
                <w:kern w:val="28"/>
                <w:sz w:val="24"/>
                <w:szCs w:val="24"/>
              </w:rPr>
              <w:t>П</w:t>
            </w:r>
            <w:r w:rsidRPr="00B55A25">
              <w:rPr>
                <w:rFonts w:ascii="Times New Roman" w:hAnsi="Times New Roman"/>
                <w:b/>
                <w:i/>
                <w:kern w:val="28"/>
                <w:sz w:val="24"/>
                <w:szCs w:val="24"/>
                <w:vertAlign w:val="subscript"/>
              </w:rPr>
              <w:t>6</w:t>
            </w:r>
            <w:r w:rsidRPr="00B55A25">
              <w:rPr>
                <w:rFonts w:ascii="Times New Roman" w:hAnsi="Times New Roman"/>
                <w:kern w:val="28"/>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B55A25">
              <w:rPr>
                <w:rFonts w:ascii="Times New Roman" w:hAnsi="Times New Roman"/>
                <w:b/>
                <w:kern w:val="28"/>
                <w:sz w:val="24"/>
                <w:szCs w:val="24"/>
              </w:rPr>
              <w:t>(логические УУД)</w:t>
            </w:r>
          </w:p>
        </w:tc>
        <w:tc>
          <w:tcPr>
            <w:tcW w:w="6378" w:type="dxa"/>
          </w:tcPr>
          <w:p w:rsidR="00BE5BC9" w:rsidRPr="00B55A25" w:rsidRDefault="00BE5BC9" w:rsidP="00BE5BC9">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подбирать слова, соподчиненные ключевому слову, определяющие его признаки и свойства;</w:t>
            </w:r>
          </w:p>
          <w:p w:rsidR="00BE5BC9" w:rsidRPr="00B55A25" w:rsidRDefault="00BE5BC9" w:rsidP="00BE5BC9">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выделять общий признак двух или нескольких предметов или явлений и объяснять их сходство;</w:t>
            </w:r>
          </w:p>
          <w:p w:rsidR="00BE5BC9" w:rsidRPr="00B55A25" w:rsidRDefault="00BE5BC9" w:rsidP="00BE5BC9">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E5BC9" w:rsidRPr="00B55A25" w:rsidRDefault="00BE5BC9" w:rsidP="00BE5BC9">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выделять явление из общего ряда других явлений;</w:t>
            </w:r>
          </w:p>
          <w:p w:rsidR="00BE5BC9" w:rsidRPr="00B55A25" w:rsidRDefault="00BE5BC9" w:rsidP="00BE5BC9">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E5BC9" w:rsidRPr="00B55A25" w:rsidRDefault="00BE5BC9" w:rsidP="00BE5BC9">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E5BC9" w:rsidRPr="00B55A25" w:rsidRDefault="00BE5BC9" w:rsidP="00BE5BC9">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E5BC9" w:rsidRPr="00B55A25" w:rsidRDefault="00BE5BC9" w:rsidP="00BE5BC9">
            <w:pPr>
              <w:numPr>
                <w:ilvl w:val="0"/>
                <w:numId w:val="43"/>
              </w:numPr>
              <w:tabs>
                <w:tab w:val="left" w:pos="357"/>
              </w:tabs>
              <w:ind w:left="0" w:firstLine="0"/>
              <w:jc w:val="both"/>
              <w:rPr>
                <w:rFonts w:ascii="Times New Roman" w:hAnsi="Times New Roman"/>
                <w:kern w:val="28"/>
                <w:sz w:val="24"/>
                <w:szCs w:val="24"/>
              </w:rPr>
            </w:pPr>
            <w:r w:rsidRPr="00B55A25">
              <w:rPr>
                <w:rFonts w:ascii="Times New Roman" w:hAnsi="Times New Roman"/>
                <w:sz w:val="24"/>
                <w:szCs w:val="24"/>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r>
      <w:tr w:rsidR="00BE5BC9" w:rsidRPr="00B55A25" w:rsidTr="00B55A25">
        <w:tc>
          <w:tcPr>
            <w:tcW w:w="3261" w:type="dxa"/>
          </w:tcPr>
          <w:p w:rsidR="00BE5BC9" w:rsidRPr="00B55A25" w:rsidRDefault="00BE5BC9" w:rsidP="00B55A25">
            <w:pPr>
              <w:jc w:val="both"/>
              <w:rPr>
                <w:rFonts w:ascii="Times New Roman" w:hAnsi="Times New Roman"/>
                <w:b/>
                <w:kern w:val="28"/>
                <w:sz w:val="24"/>
                <w:szCs w:val="24"/>
              </w:rPr>
            </w:pPr>
            <w:r w:rsidRPr="00B55A25">
              <w:rPr>
                <w:rFonts w:ascii="Times New Roman" w:hAnsi="Times New Roman"/>
                <w:b/>
                <w:i/>
                <w:kern w:val="28"/>
                <w:sz w:val="24"/>
                <w:szCs w:val="24"/>
              </w:rPr>
              <w:lastRenderedPageBreak/>
              <w:t>П</w:t>
            </w:r>
            <w:r w:rsidRPr="00B55A25">
              <w:rPr>
                <w:rFonts w:ascii="Times New Roman" w:hAnsi="Times New Roman"/>
                <w:b/>
                <w:i/>
                <w:kern w:val="28"/>
                <w:sz w:val="24"/>
                <w:szCs w:val="24"/>
                <w:vertAlign w:val="subscript"/>
              </w:rPr>
              <w:t>7</w:t>
            </w:r>
            <w:r w:rsidRPr="00B55A25">
              <w:rPr>
                <w:rFonts w:ascii="Times New Roman" w:hAnsi="Times New Roman"/>
                <w:b/>
                <w:kern w:val="28"/>
                <w:sz w:val="24"/>
                <w:szCs w:val="24"/>
              </w:rPr>
              <w:t xml:space="preserve"> </w:t>
            </w:r>
            <w:r w:rsidRPr="00B55A25">
              <w:rPr>
                <w:rFonts w:ascii="Times New Roman" w:hAnsi="Times New Roman"/>
                <w:kern w:val="28"/>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sidRPr="00B55A25">
              <w:rPr>
                <w:rFonts w:ascii="Times New Roman" w:hAnsi="Times New Roman"/>
                <w:b/>
                <w:kern w:val="28"/>
                <w:sz w:val="24"/>
                <w:szCs w:val="24"/>
              </w:rPr>
              <w:t>(знаково-символические / моделирование)</w:t>
            </w:r>
          </w:p>
        </w:tc>
        <w:tc>
          <w:tcPr>
            <w:tcW w:w="6378" w:type="dxa"/>
          </w:tcPr>
          <w:p w:rsidR="00BE5BC9" w:rsidRPr="00B55A25" w:rsidRDefault="00BE5BC9" w:rsidP="00BE5BC9">
            <w:pPr>
              <w:numPr>
                <w:ilvl w:val="0"/>
                <w:numId w:val="43"/>
              </w:numPr>
              <w:tabs>
                <w:tab w:val="left" w:pos="357"/>
                <w:tab w:val="left" w:pos="487"/>
              </w:tabs>
              <w:ind w:left="0" w:firstLine="0"/>
              <w:jc w:val="both"/>
              <w:rPr>
                <w:rFonts w:ascii="Times New Roman" w:hAnsi="Times New Roman"/>
                <w:kern w:val="28"/>
                <w:sz w:val="24"/>
                <w:szCs w:val="24"/>
              </w:rPr>
            </w:pPr>
            <w:r w:rsidRPr="00B55A25">
              <w:rPr>
                <w:rFonts w:ascii="Times New Roman" w:hAnsi="Times New Roman"/>
                <w:spacing w:val="-6"/>
                <w:sz w:val="24"/>
                <w:szCs w:val="24"/>
              </w:rPr>
              <w:t>определять логические связи между предметами и/или явлениями, обозначать данные логические связи с помощью знаков в схеме</w:t>
            </w:r>
          </w:p>
        </w:tc>
      </w:tr>
      <w:tr w:rsidR="00BE5BC9" w:rsidRPr="00B55A25" w:rsidTr="00B55A25">
        <w:tc>
          <w:tcPr>
            <w:tcW w:w="3261" w:type="dxa"/>
          </w:tcPr>
          <w:p w:rsidR="00BE5BC9" w:rsidRPr="00B55A25" w:rsidRDefault="00BE5BC9" w:rsidP="00B55A25">
            <w:pPr>
              <w:jc w:val="both"/>
              <w:rPr>
                <w:rFonts w:ascii="Times New Roman" w:hAnsi="Times New Roman"/>
                <w:kern w:val="28"/>
                <w:sz w:val="24"/>
                <w:szCs w:val="24"/>
              </w:rPr>
            </w:pPr>
            <w:r w:rsidRPr="00B55A25">
              <w:rPr>
                <w:rFonts w:ascii="Times New Roman" w:hAnsi="Times New Roman"/>
                <w:b/>
                <w:i/>
                <w:kern w:val="28"/>
                <w:sz w:val="24"/>
                <w:szCs w:val="24"/>
              </w:rPr>
              <w:t>П</w:t>
            </w:r>
            <w:r w:rsidRPr="00B55A25">
              <w:rPr>
                <w:rFonts w:ascii="Times New Roman" w:hAnsi="Times New Roman"/>
                <w:b/>
                <w:i/>
                <w:kern w:val="28"/>
                <w:sz w:val="24"/>
                <w:szCs w:val="24"/>
                <w:vertAlign w:val="subscript"/>
              </w:rPr>
              <w:t>8</w:t>
            </w:r>
            <w:r w:rsidRPr="00B55A25">
              <w:rPr>
                <w:rFonts w:ascii="Times New Roman" w:hAnsi="Times New Roman"/>
                <w:kern w:val="28"/>
                <w:sz w:val="24"/>
                <w:szCs w:val="24"/>
              </w:rPr>
              <w:t xml:space="preserve"> Смысловое чтение</w:t>
            </w:r>
          </w:p>
        </w:tc>
        <w:tc>
          <w:tcPr>
            <w:tcW w:w="6378" w:type="dxa"/>
          </w:tcPr>
          <w:p w:rsidR="00BE5BC9" w:rsidRPr="00B55A25" w:rsidRDefault="00BE5BC9" w:rsidP="00BE5BC9">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находить в тексте требуемую информацию (в соответствии с целями своей деятельности);</w:t>
            </w:r>
          </w:p>
          <w:p w:rsidR="00BE5BC9" w:rsidRPr="00B55A25" w:rsidRDefault="00BE5BC9" w:rsidP="00BE5BC9">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ориентироваться в содержании текста, понимать целостный смысл текста, структурировать текст;</w:t>
            </w:r>
          </w:p>
          <w:p w:rsidR="00BE5BC9" w:rsidRPr="00B55A25" w:rsidRDefault="00BE5BC9" w:rsidP="00BE5BC9">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резюмировать главную идею текста;</w:t>
            </w:r>
          </w:p>
          <w:p w:rsidR="00BE5BC9" w:rsidRPr="00B55A25" w:rsidRDefault="00BE5BC9" w:rsidP="00BE5BC9">
            <w:pPr>
              <w:numPr>
                <w:ilvl w:val="0"/>
                <w:numId w:val="43"/>
              </w:numPr>
              <w:tabs>
                <w:tab w:val="left" w:pos="357"/>
              </w:tabs>
              <w:ind w:left="0" w:firstLine="0"/>
              <w:jc w:val="both"/>
              <w:rPr>
                <w:rFonts w:ascii="Times New Roman" w:hAnsi="Times New Roman"/>
                <w:kern w:val="28"/>
                <w:sz w:val="24"/>
                <w:szCs w:val="24"/>
              </w:rPr>
            </w:pPr>
            <w:r w:rsidRPr="00B55A25">
              <w:rPr>
                <w:rFonts w:ascii="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tc>
      </w:tr>
      <w:tr w:rsidR="00BE5BC9" w:rsidRPr="00B55A25" w:rsidTr="00B55A25">
        <w:tc>
          <w:tcPr>
            <w:tcW w:w="3261" w:type="dxa"/>
          </w:tcPr>
          <w:p w:rsidR="00BE5BC9" w:rsidRPr="00B55A25" w:rsidRDefault="00BE5BC9" w:rsidP="00B55A25">
            <w:pPr>
              <w:jc w:val="both"/>
              <w:rPr>
                <w:rFonts w:ascii="Times New Roman" w:hAnsi="Times New Roman"/>
                <w:kern w:val="28"/>
                <w:sz w:val="24"/>
                <w:szCs w:val="24"/>
              </w:rPr>
            </w:pPr>
            <w:r w:rsidRPr="00B55A25">
              <w:rPr>
                <w:rFonts w:ascii="Times New Roman" w:hAnsi="Times New Roman"/>
                <w:b/>
                <w:i/>
                <w:kern w:val="28"/>
                <w:sz w:val="24"/>
                <w:szCs w:val="24"/>
              </w:rPr>
              <w:t>П</w:t>
            </w:r>
            <w:r w:rsidRPr="00B55A25">
              <w:rPr>
                <w:rFonts w:ascii="Times New Roman" w:hAnsi="Times New Roman"/>
                <w:b/>
                <w:i/>
                <w:kern w:val="28"/>
                <w:sz w:val="24"/>
                <w:szCs w:val="24"/>
                <w:vertAlign w:val="subscript"/>
              </w:rPr>
              <w:t>9</w:t>
            </w:r>
            <w:r w:rsidRPr="00B55A25">
              <w:rPr>
                <w:rFonts w:ascii="Times New Roman" w:hAnsi="Times New Roman"/>
                <w:kern w:val="28"/>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6378" w:type="dxa"/>
          </w:tcPr>
          <w:p w:rsidR="00BE5BC9" w:rsidRPr="00B55A25" w:rsidRDefault="00BE5BC9" w:rsidP="00BE5BC9">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определять свое отношение к природной среде;</w:t>
            </w:r>
          </w:p>
          <w:p w:rsidR="00BE5BC9" w:rsidRPr="00B55A25" w:rsidRDefault="00BE5BC9" w:rsidP="00BE5BC9">
            <w:pPr>
              <w:numPr>
                <w:ilvl w:val="0"/>
                <w:numId w:val="43"/>
              </w:numPr>
              <w:tabs>
                <w:tab w:val="left" w:pos="357"/>
              </w:tabs>
              <w:ind w:left="0" w:firstLine="0"/>
              <w:jc w:val="both"/>
              <w:rPr>
                <w:rFonts w:ascii="Times New Roman" w:hAnsi="Times New Roman"/>
                <w:kern w:val="28"/>
                <w:sz w:val="24"/>
                <w:szCs w:val="24"/>
              </w:rPr>
            </w:pPr>
            <w:r w:rsidRPr="00B55A25">
              <w:rPr>
                <w:rFonts w:ascii="Times New Roman" w:hAnsi="Times New Roman"/>
                <w:sz w:val="24"/>
                <w:szCs w:val="24"/>
              </w:rPr>
              <w:t>анализировать влияние экологических факторов на среду обитания живых организмов</w:t>
            </w:r>
          </w:p>
        </w:tc>
      </w:tr>
    </w:tbl>
    <w:p w:rsidR="00135A8F" w:rsidRPr="00B55A25" w:rsidRDefault="00135A8F" w:rsidP="00BE5BC9">
      <w:pPr>
        <w:spacing w:after="0" w:line="240" w:lineRule="auto"/>
        <w:ind w:firstLine="397"/>
        <w:jc w:val="center"/>
        <w:rPr>
          <w:rFonts w:ascii="Times New Roman" w:hAnsi="Times New Roman"/>
          <w:b/>
          <w:kern w:val="28"/>
          <w:sz w:val="24"/>
          <w:szCs w:val="24"/>
        </w:rPr>
      </w:pPr>
    </w:p>
    <w:p w:rsidR="00135A8F" w:rsidRPr="00B55A25" w:rsidRDefault="00135A8F" w:rsidP="00135A8F">
      <w:pPr>
        <w:pStyle w:val="a3"/>
        <w:ind w:left="0" w:firstLine="709"/>
        <w:jc w:val="right"/>
        <w:rPr>
          <w:rFonts w:ascii="Times New Roman" w:hAnsi="Times New Roman"/>
          <w:kern w:val="28"/>
          <w:sz w:val="24"/>
          <w:szCs w:val="24"/>
        </w:rPr>
      </w:pPr>
      <w:r w:rsidRPr="00B55A25">
        <w:rPr>
          <w:rFonts w:ascii="Times New Roman" w:hAnsi="Times New Roman"/>
          <w:sz w:val="24"/>
          <w:szCs w:val="24"/>
        </w:rPr>
        <w:t>Таблица 16</w:t>
      </w:r>
    </w:p>
    <w:p w:rsidR="00BE5BC9" w:rsidRPr="00B55A25" w:rsidRDefault="00BE5BC9" w:rsidP="00BE5BC9">
      <w:pPr>
        <w:spacing w:after="0" w:line="240" w:lineRule="auto"/>
        <w:ind w:firstLine="397"/>
        <w:jc w:val="center"/>
        <w:rPr>
          <w:rFonts w:ascii="Times New Roman" w:hAnsi="Times New Roman"/>
          <w:b/>
          <w:kern w:val="28"/>
          <w:sz w:val="24"/>
          <w:szCs w:val="24"/>
        </w:rPr>
      </w:pPr>
      <w:r w:rsidRPr="00B55A25">
        <w:rPr>
          <w:rFonts w:ascii="Times New Roman" w:hAnsi="Times New Roman"/>
          <w:b/>
          <w:kern w:val="28"/>
          <w:sz w:val="24"/>
          <w:szCs w:val="24"/>
        </w:rPr>
        <w:t>Перечень проверяемых планируемых результатов (8 класс)</w:t>
      </w:r>
    </w:p>
    <w:p w:rsidR="00BE5BC9" w:rsidRPr="00B55A25" w:rsidRDefault="00BE5BC9" w:rsidP="00BE5BC9">
      <w:pPr>
        <w:spacing w:after="0" w:line="240" w:lineRule="auto"/>
        <w:ind w:firstLine="397"/>
        <w:jc w:val="center"/>
        <w:rPr>
          <w:rFonts w:ascii="Times New Roman" w:hAnsi="Times New Roman"/>
          <w:b/>
          <w:kern w:val="28"/>
          <w:sz w:val="24"/>
          <w:szCs w:val="24"/>
        </w:rPr>
      </w:pPr>
    </w:p>
    <w:tbl>
      <w:tblPr>
        <w:tblStyle w:val="11"/>
        <w:tblW w:w="0" w:type="auto"/>
        <w:tblInd w:w="108" w:type="dxa"/>
        <w:tblLook w:val="04A0"/>
      </w:tblPr>
      <w:tblGrid>
        <w:gridCol w:w="4111"/>
        <w:gridCol w:w="5528"/>
      </w:tblGrid>
      <w:tr w:rsidR="00BE5BC9" w:rsidRPr="00B55A25" w:rsidTr="00B55A25">
        <w:trPr>
          <w:tblHeader/>
        </w:trPr>
        <w:tc>
          <w:tcPr>
            <w:tcW w:w="4111" w:type="dxa"/>
            <w:vAlign w:val="center"/>
          </w:tcPr>
          <w:p w:rsidR="00BE5BC9" w:rsidRPr="00B55A25" w:rsidRDefault="00BE5BC9" w:rsidP="00130910">
            <w:pPr>
              <w:jc w:val="center"/>
              <w:rPr>
                <w:rFonts w:ascii="Times New Roman" w:hAnsi="Times New Roman"/>
                <w:b/>
                <w:kern w:val="28"/>
                <w:sz w:val="24"/>
                <w:szCs w:val="24"/>
              </w:rPr>
            </w:pPr>
            <w:r w:rsidRPr="00B55A25">
              <w:rPr>
                <w:rFonts w:ascii="Times New Roman" w:hAnsi="Times New Roman"/>
                <w:b/>
                <w:kern w:val="28"/>
                <w:sz w:val="24"/>
                <w:szCs w:val="24"/>
              </w:rPr>
              <w:t xml:space="preserve">Универсальное </w:t>
            </w:r>
          </w:p>
          <w:p w:rsidR="00BE5BC9" w:rsidRPr="00B55A25" w:rsidRDefault="00BE5BC9" w:rsidP="00130910">
            <w:pPr>
              <w:jc w:val="center"/>
              <w:rPr>
                <w:rFonts w:ascii="Times New Roman" w:hAnsi="Times New Roman"/>
                <w:b/>
                <w:kern w:val="28"/>
                <w:sz w:val="24"/>
                <w:szCs w:val="24"/>
              </w:rPr>
            </w:pPr>
            <w:r w:rsidRPr="00B55A25">
              <w:rPr>
                <w:rFonts w:ascii="Times New Roman" w:hAnsi="Times New Roman"/>
                <w:b/>
                <w:kern w:val="28"/>
                <w:sz w:val="24"/>
                <w:szCs w:val="24"/>
              </w:rPr>
              <w:t>учебное действие</w:t>
            </w:r>
          </w:p>
        </w:tc>
        <w:tc>
          <w:tcPr>
            <w:tcW w:w="5528" w:type="dxa"/>
            <w:vAlign w:val="center"/>
          </w:tcPr>
          <w:p w:rsidR="00BE5BC9" w:rsidRPr="00B55A25" w:rsidRDefault="00BE5BC9" w:rsidP="00130910">
            <w:pPr>
              <w:jc w:val="center"/>
              <w:rPr>
                <w:rFonts w:ascii="Times New Roman" w:hAnsi="Times New Roman"/>
                <w:b/>
                <w:kern w:val="28"/>
                <w:sz w:val="24"/>
                <w:szCs w:val="24"/>
              </w:rPr>
            </w:pPr>
            <w:r w:rsidRPr="00B55A25">
              <w:rPr>
                <w:rFonts w:ascii="Times New Roman" w:hAnsi="Times New Roman"/>
                <w:b/>
                <w:kern w:val="28"/>
                <w:sz w:val="24"/>
                <w:szCs w:val="24"/>
              </w:rPr>
              <w:t>Метапредметные планируемые результаты</w:t>
            </w:r>
          </w:p>
        </w:tc>
      </w:tr>
      <w:tr w:rsidR="00BE5BC9" w:rsidRPr="00B55A25" w:rsidTr="00B55A25">
        <w:tc>
          <w:tcPr>
            <w:tcW w:w="9639" w:type="dxa"/>
            <w:gridSpan w:val="2"/>
          </w:tcPr>
          <w:p w:rsidR="00BE5BC9" w:rsidRPr="00B55A25" w:rsidRDefault="00BE5BC9" w:rsidP="00130910">
            <w:pPr>
              <w:jc w:val="both"/>
              <w:rPr>
                <w:rFonts w:ascii="Times New Roman" w:hAnsi="Times New Roman"/>
                <w:b/>
                <w:kern w:val="28"/>
                <w:sz w:val="24"/>
                <w:szCs w:val="24"/>
              </w:rPr>
            </w:pPr>
            <w:r w:rsidRPr="00B55A25">
              <w:rPr>
                <w:rFonts w:ascii="Times New Roman" w:hAnsi="Times New Roman"/>
                <w:b/>
                <w:kern w:val="28"/>
                <w:sz w:val="24"/>
                <w:szCs w:val="24"/>
              </w:rPr>
              <w:t>2. Познавательные универсальные учебные действия</w:t>
            </w:r>
          </w:p>
        </w:tc>
      </w:tr>
      <w:tr w:rsidR="00BE5BC9" w:rsidRPr="00B55A25" w:rsidTr="00B55A25">
        <w:tc>
          <w:tcPr>
            <w:tcW w:w="4111" w:type="dxa"/>
          </w:tcPr>
          <w:p w:rsidR="00BE5BC9" w:rsidRPr="00B55A25" w:rsidRDefault="00BE5BC9" w:rsidP="00130910">
            <w:pPr>
              <w:jc w:val="both"/>
              <w:rPr>
                <w:rFonts w:ascii="Times New Roman" w:hAnsi="Times New Roman"/>
                <w:kern w:val="28"/>
                <w:sz w:val="24"/>
                <w:szCs w:val="24"/>
              </w:rPr>
            </w:pPr>
            <w:r w:rsidRPr="00B55A25">
              <w:rPr>
                <w:rFonts w:ascii="Times New Roman" w:hAnsi="Times New Roman"/>
                <w:b/>
                <w:i/>
                <w:kern w:val="28"/>
                <w:sz w:val="24"/>
                <w:szCs w:val="24"/>
              </w:rPr>
              <w:t>П</w:t>
            </w:r>
            <w:r w:rsidRPr="00B55A25">
              <w:rPr>
                <w:rFonts w:ascii="Times New Roman" w:hAnsi="Times New Roman"/>
                <w:b/>
                <w:i/>
                <w:kern w:val="28"/>
                <w:sz w:val="24"/>
                <w:szCs w:val="24"/>
                <w:vertAlign w:val="subscript"/>
              </w:rPr>
              <w:t>6</w:t>
            </w:r>
            <w:r w:rsidRPr="00B55A25">
              <w:rPr>
                <w:rFonts w:ascii="Times New Roman" w:hAnsi="Times New Roman"/>
                <w:kern w:val="28"/>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rsidRPr="00B55A25">
              <w:rPr>
                <w:rFonts w:ascii="Times New Roman" w:hAnsi="Times New Roman"/>
                <w:kern w:val="28"/>
                <w:sz w:val="24"/>
                <w:szCs w:val="24"/>
              </w:rPr>
              <w:lastRenderedPageBreak/>
              <w:t xml:space="preserve">умозаключение (индуктивное, дедуктивное, по аналогии) и делать выводы </w:t>
            </w:r>
            <w:r w:rsidRPr="00B55A25">
              <w:rPr>
                <w:rFonts w:ascii="Times New Roman" w:hAnsi="Times New Roman"/>
                <w:b/>
                <w:kern w:val="28"/>
                <w:sz w:val="24"/>
                <w:szCs w:val="24"/>
              </w:rPr>
              <w:t>(логические УУД)</w:t>
            </w:r>
          </w:p>
        </w:tc>
        <w:tc>
          <w:tcPr>
            <w:tcW w:w="5528" w:type="dxa"/>
          </w:tcPr>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lastRenderedPageBreak/>
              <w:t>подбирать слова, соподчиненные ключевому слову, определяющие его признаки и свойства;</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выделять общий признак двух или нескольких предметов или явлений и объяснять их сходство;</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 xml:space="preserve">выделять явление из общего ряда других </w:t>
            </w:r>
            <w:r w:rsidRPr="00B55A25">
              <w:rPr>
                <w:rFonts w:ascii="Times New Roman" w:hAnsi="Times New Roman"/>
                <w:sz w:val="24"/>
                <w:szCs w:val="24"/>
              </w:rPr>
              <w:lastRenderedPageBreak/>
              <w:t>явлений;</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E5BC9" w:rsidRPr="00B55A25" w:rsidRDefault="00BE5BC9" w:rsidP="00130910">
            <w:pPr>
              <w:numPr>
                <w:ilvl w:val="0"/>
                <w:numId w:val="43"/>
              </w:numPr>
              <w:tabs>
                <w:tab w:val="left" w:pos="357"/>
                <w:tab w:val="left" w:pos="487"/>
              </w:tabs>
              <w:ind w:left="0" w:firstLine="0"/>
              <w:jc w:val="both"/>
              <w:rPr>
                <w:rFonts w:ascii="Times New Roman" w:hAnsi="Times New Roman"/>
                <w:spacing w:val="-6"/>
                <w:sz w:val="24"/>
                <w:szCs w:val="24"/>
              </w:rPr>
            </w:pPr>
            <w:r w:rsidRPr="00B55A25">
              <w:rPr>
                <w:rFonts w:ascii="Times New Roman" w:hAnsi="Times New Roman"/>
                <w:spacing w:val="-6"/>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E5BC9" w:rsidRPr="00B55A25" w:rsidRDefault="00BE5BC9" w:rsidP="00130910">
            <w:pPr>
              <w:numPr>
                <w:ilvl w:val="0"/>
                <w:numId w:val="43"/>
              </w:numPr>
              <w:tabs>
                <w:tab w:val="left" w:pos="357"/>
                <w:tab w:val="left" w:pos="487"/>
              </w:tabs>
              <w:ind w:left="0" w:firstLine="0"/>
              <w:jc w:val="both"/>
              <w:rPr>
                <w:rFonts w:ascii="Times New Roman" w:hAnsi="Times New Roman"/>
                <w:kern w:val="28"/>
                <w:sz w:val="24"/>
                <w:szCs w:val="24"/>
              </w:rPr>
            </w:pPr>
            <w:r w:rsidRPr="00B55A25">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r>
      <w:tr w:rsidR="00BE5BC9" w:rsidRPr="00B55A25" w:rsidTr="00B55A25">
        <w:tc>
          <w:tcPr>
            <w:tcW w:w="4111" w:type="dxa"/>
          </w:tcPr>
          <w:p w:rsidR="00BE5BC9" w:rsidRPr="00B55A25" w:rsidRDefault="00BE5BC9" w:rsidP="00130910">
            <w:pPr>
              <w:jc w:val="both"/>
              <w:rPr>
                <w:rFonts w:ascii="Times New Roman" w:hAnsi="Times New Roman"/>
                <w:b/>
                <w:kern w:val="28"/>
                <w:sz w:val="24"/>
                <w:szCs w:val="24"/>
              </w:rPr>
            </w:pPr>
            <w:r w:rsidRPr="00B55A25">
              <w:rPr>
                <w:rFonts w:ascii="Times New Roman" w:hAnsi="Times New Roman"/>
                <w:b/>
                <w:i/>
                <w:kern w:val="28"/>
                <w:sz w:val="24"/>
                <w:szCs w:val="24"/>
              </w:rPr>
              <w:lastRenderedPageBreak/>
              <w:t>П</w:t>
            </w:r>
            <w:r w:rsidRPr="00B55A25">
              <w:rPr>
                <w:rFonts w:ascii="Times New Roman" w:hAnsi="Times New Roman"/>
                <w:b/>
                <w:i/>
                <w:kern w:val="28"/>
                <w:sz w:val="24"/>
                <w:szCs w:val="24"/>
                <w:vertAlign w:val="subscript"/>
              </w:rPr>
              <w:t>7</w:t>
            </w:r>
            <w:r w:rsidRPr="00B55A25">
              <w:rPr>
                <w:rFonts w:ascii="Times New Roman" w:hAnsi="Times New Roman"/>
                <w:b/>
                <w:kern w:val="28"/>
                <w:sz w:val="24"/>
                <w:szCs w:val="24"/>
              </w:rPr>
              <w:t xml:space="preserve"> </w:t>
            </w:r>
            <w:r w:rsidRPr="00B55A25">
              <w:rPr>
                <w:rFonts w:ascii="Times New Roman" w:hAnsi="Times New Roman"/>
                <w:kern w:val="28"/>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sidRPr="00B55A25">
              <w:rPr>
                <w:rFonts w:ascii="Times New Roman" w:hAnsi="Times New Roman"/>
                <w:b/>
                <w:kern w:val="28"/>
                <w:sz w:val="24"/>
                <w:szCs w:val="24"/>
              </w:rPr>
              <w:t>(знаково-символические / моделирование)</w:t>
            </w:r>
          </w:p>
        </w:tc>
        <w:tc>
          <w:tcPr>
            <w:tcW w:w="5528" w:type="dxa"/>
          </w:tcPr>
          <w:p w:rsidR="00BE5BC9" w:rsidRPr="00B55A25" w:rsidRDefault="00BE5BC9" w:rsidP="00130910">
            <w:pPr>
              <w:numPr>
                <w:ilvl w:val="0"/>
                <w:numId w:val="43"/>
              </w:numPr>
              <w:tabs>
                <w:tab w:val="left" w:pos="357"/>
                <w:tab w:val="left" w:pos="487"/>
              </w:tabs>
              <w:ind w:left="0" w:firstLine="0"/>
              <w:jc w:val="both"/>
              <w:rPr>
                <w:rFonts w:ascii="Times New Roman" w:hAnsi="Times New Roman"/>
                <w:sz w:val="24"/>
                <w:szCs w:val="24"/>
              </w:rPr>
            </w:pPr>
            <w:r w:rsidRPr="00B55A25">
              <w:rPr>
                <w:rFonts w:ascii="Times New Roman" w:hAnsi="Times New Roman"/>
                <w:sz w:val="24"/>
                <w:szCs w:val="24"/>
              </w:rPr>
              <w:t>обозначать символом и знаком предмет и/или явление;</w:t>
            </w:r>
          </w:p>
          <w:p w:rsidR="00BE5BC9" w:rsidRPr="00B55A25" w:rsidRDefault="00BE5BC9" w:rsidP="00130910">
            <w:pPr>
              <w:numPr>
                <w:ilvl w:val="0"/>
                <w:numId w:val="43"/>
              </w:numPr>
              <w:tabs>
                <w:tab w:val="left" w:pos="357"/>
                <w:tab w:val="left" w:pos="487"/>
              </w:tabs>
              <w:ind w:left="0" w:firstLine="0"/>
              <w:jc w:val="both"/>
              <w:rPr>
                <w:rFonts w:ascii="Times New Roman" w:hAnsi="Times New Roman"/>
                <w:spacing w:val="-6"/>
                <w:sz w:val="24"/>
                <w:szCs w:val="24"/>
              </w:rPr>
            </w:pPr>
            <w:r w:rsidRPr="00B55A25">
              <w:rPr>
                <w:rFonts w:ascii="Times New Roman" w:hAnsi="Times New Roman"/>
                <w:spacing w:val="-6"/>
                <w:sz w:val="24"/>
                <w:szCs w:val="24"/>
              </w:rPr>
              <w:t>определять логические связи между предметами и/или явлениями, обозначать данные логические связи с помощью знаков в схеме;</w:t>
            </w:r>
          </w:p>
          <w:p w:rsidR="00BE5BC9" w:rsidRPr="00B55A25" w:rsidRDefault="00BE5BC9" w:rsidP="00130910">
            <w:pPr>
              <w:numPr>
                <w:ilvl w:val="0"/>
                <w:numId w:val="43"/>
              </w:numPr>
              <w:tabs>
                <w:tab w:val="left" w:pos="357"/>
                <w:tab w:val="left" w:pos="487"/>
              </w:tabs>
              <w:ind w:left="0" w:firstLine="0"/>
              <w:jc w:val="both"/>
              <w:rPr>
                <w:rFonts w:ascii="Times New Roman" w:hAnsi="Times New Roman"/>
                <w:kern w:val="28"/>
                <w:sz w:val="24"/>
                <w:szCs w:val="24"/>
              </w:rPr>
            </w:pPr>
            <w:r w:rsidRPr="00B55A25">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tc>
      </w:tr>
      <w:tr w:rsidR="00BE5BC9" w:rsidRPr="00B55A25" w:rsidTr="00B55A25">
        <w:tc>
          <w:tcPr>
            <w:tcW w:w="4111" w:type="dxa"/>
          </w:tcPr>
          <w:p w:rsidR="00BE5BC9" w:rsidRPr="00B55A25" w:rsidRDefault="00BE5BC9" w:rsidP="00130910">
            <w:pPr>
              <w:jc w:val="both"/>
              <w:rPr>
                <w:rFonts w:ascii="Times New Roman" w:hAnsi="Times New Roman"/>
                <w:kern w:val="28"/>
                <w:sz w:val="24"/>
                <w:szCs w:val="24"/>
              </w:rPr>
            </w:pPr>
            <w:r w:rsidRPr="00B55A25">
              <w:rPr>
                <w:rFonts w:ascii="Times New Roman" w:hAnsi="Times New Roman"/>
                <w:b/>
                <w:i/>
                <w:kern w:val="28"/>
                <w:sz w:val="24"/>
                <w:szCs w:val="24"/>
              </w:rPr>
              <w:t>П</w:t>
            </w:r>
            <w:r w:rsidRPr="00B55A25">
              <w:rPr>
                <w:rFonts w:ascii="Times New Roman" w:hAnsi="Times New Roman"/>
                <w:b/>
                <w:i/>
                <w:kern w:val="28"/>
                <w:sz w:val="24"/>
                <w:szCs w:val="24"/>
                <w:vertAlign w:val="subscript"/>
              </w:rPr>
              <w:t>8</w:t>
            </w:r>
            <w:r w:rsidRPr="00B55A25">
              <w:rPr>
                <w:rFonts w:ascii="Times New Roman" w:hAnsi="Times New Roman"/>
                <w:kern w:val="28"/>
                <w:sz w:val="24"/>
                <w:szCs w:val="24"/>
              </w:rPr>
              <w:t xml:space="preserve"> Смысловое чтение</w:t>
            </w:r>
          </w:p>
        </w:tc>
        <w:tc>
          <w:tcPr>
            <w:tcW w:w="5528" w:type="dxa"/>
          </w:tcPr>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находить в тексте требуемую информацию (в соответствии с целями своей деятельности);</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резюмировать главную идею текста;</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критически оценивать содержание и форму текста;</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E5BC9" w:rsidRPr="00B55A25" w:rsidRDefault="00BE5BC9" w:rsidP="00130910">
            <w:pPr>
              <w:numPr>
                <w:ilvl w:val="0"/>
                <w:numId w:val="43"/>
              </w:numPr>
              <w:tabs>
                <w:tab w:val="left" w:pos="357"/>
              </w:tabs>
              <w:ind w:left="0" w:firstLine="0"/>
              <w:jc w:val="both"/>
              <w:rPr>
                <w:rFonts w:ascii="Times New Roman" w:hAnsi="Times New Roman"/>
                <w:kern w:val="28"/>
                <w:sz w:val="24"/>
                <w:szCs w:val="24"/>
              </w:rPr>
            </w:pPr>
            <w:r w:rsidRPr="00B55A25">
              <w:rPr>
                <w:rFonts w:ascii="Times New Roman" w:hAnsi="Times New Roman"/>
                <w:sz w:val="24"/>
                <w:szCs w:val="24"/>
              </w:rPr>
              <w:t>связывать информацию из текста с другими источниками и собственным опытом</w:t>
            </w:r>
          </w:p>
        </w:tc>
      </w:tr>
    </w:tbl>
    <w:p w:rsidR="00292D93" w:rsidRDefault="00292D93" w:rsidP="00135A8F">
      <w:pPr>
        <w:pStyle w:val="a3"/>
        <w:ind w:left="0" w:firstLine="709"/>
        <w:jc w:val="right"/>
        <w:rPr>
          <w:rFonts w:ascii="Times New Roman" w:hAnsi="Times New Roman"/>
          <w:sz w:val="24"/>
          <w:szCs w:val="24"/>
        </w:rPr>
      </w:pPr>
    </w:p>
    <w:p w:rsidR="00135A8F" w:rsidRPr="00B55A25" w:rsidRDefault="00135A8F" w:rsidP="00135A8F">
      <w:pPr>
        <w:pStyle w:val="a3"/>
        <w:ind w:left="0" w:firstLine="709"/>
        <w:jc w:val="right"/>
        <w:rPr>
          <w:rFonts w:ascii="Times New Roman" w:hAnsi="Times New Roman"/>
          <w:kern w:val="28"/>
          <w:sz w:val="24"/>
          <w:szCs w:val="24"/>
        </w:rPr>
      </w:pPr>
      <w:r w:rsidRPr="00B55A25">
        <w:rPr>
          <w:rFonts w:ascii="Times New Roman" w:hAnsi="Times New Roman"/>
          <w:sz w:val="24"/>
          <w:szCs w:val="24"/>
        </w:rPr>
        <w:t>Таблица 17</w:t>
      </w:r>
    </w:p>
    <w:p w:rsidR="00BE5BC9" w:rsidRPr="00B55A25" w:rsidRDefault="00BE5BC9" w:rsidP="00BE5BC9">
      <w:pPr>
        <w:spacing w:after="0" w:line="240" w:lineRule="auto"/>
        <w:ind w:firstLine="397"/>
        <w:jc w:val="center"/>
        <w:rPr>
          <w:rFonts w:ascii="Times New Roman" w:hAnsi="Times New Roman"/>
          <w:b/>
          <w:kern w:val="28"/>
          <w:sz w:val="24"/>
          <w:szCs w:val="24"/>
        </w:rPr>
      </w:pPr>
      <w:r w:rsidRPr="00B55A25">
        <w:rPr>
          <w:rFonts w:ascii="Times New Roman" w:hAnsi="Times New Roman"/>
          <w:b/>
          <w:kern w:val="28"/>
          <w:sz w:val="24"/>
          <w:szCs w:val="24"/>
        </w:rPr>
        <w:t>Перечень проверяемых планируемых результатов (9 класс)</w:t>
      </w:r>
    </w:p>
    <w:p w:rsidR="00BE5BC9" w:rsidRPr="00B55A25" w:rsidRDefault="00BE5BC9" w:rsidP="00BE5BC9">
      <w:pPr>
        <w:pStyle w:val="a3"/>
        <w:spacing w:after="0" w:line="240" w:lineRule="auto"/>
        <w:ind w:left="0"/>
        <w:jc w:val="both"/>
        <w:rPr>
          <w:rFonts w:ascii="Times New Roman" w:hAnsi="Times New Roman"/>
          <w:sz w:val="24"/>
          <w:szCs w:val="24"/>
        </w:rPr>
      </w:pPr>
    </w:p>
    <w:tbl>
      <w:tblPr>
        <w:tblStyle w:val="11"/>
        <w:tblW w:w="0" w:type="auto"/>
        <w:tblInd w:w="108" w:type="dxa"/>
        <w:tblLook w:val="04A0"/>
      </w:tblPr>
      <w:tblGrid>
        <w:gridCol w:w="4253"/>
        <w:gridCol w:w="5386"/>
      </w:tblGrid>
      <w:tr w:rsidR="00BE5BC9" w:rsidRPr="00B55A25" w:rsidTr="00B55A25">
        <w:trPr>
          <w:tblHeader/>
        </w:trPr>
        <w:tc>
          <w:tcPr>
            <w:tcW w:w="4253" w:type="dxa"/>
            <w:vAlign w:val="center"/>
          </w:tcPr>
          <w:p w:rsidR="00BE5BC9" w:rsidRPr="00B55A25" w:rsidRDefault="00BE5BC9" w:rsidP="00130910">
            <w:pPr>
              <w:jc w:val="center"/>
              <w:rPr>
                <w:rFonts w:ascii="Times New Roman" w:hAnsi="Times New Roman"/>
                <w:b/>
                <w:kern w:val="28"/>
                <w:sz w:val="24"/>
                <w:szCs w:val="24"/>
              </w:rPr>
            </w:pPr>
            <w:r w:rsidRPr="00B55A25">
              <w:rPr>
                <w:rFonts w:ascii="Times New Roman" w:hAnsi="Times New Roman"/>
                <w:b/>
                <w:kern w:val="28"/>
                <w:sz w:val="24"/>
                <w:szCs w:val="24"/>
              </w:rPr>
              <w:lastRenderedPageBreak/>
              <w:t xml:space="preserve">Универсальное </w:t>
            </w:r>
          </w:p>
          <w:p w:rsidR="00BE5BC9" w:rsidRPr="00B55A25" w:rsidRDefault="00BE5BC9" w:rsidP="00130910">
            <w:pPr>
              <w:jc w:val="center"/>
              <w:rPr>
                <w:rFonts w:ascii="Times New Roman" w:hAnsi="Times New Roman"/>
                <w:b/>
                <w:kern w:val="28"/>
                <w:sz w:val="24"/>
                <w:szCs w:val="24"/>
              </w:rPr>
            </w:pPr>
            <w:r w:rsidRPr="00B55A25">
              <w:rPr>
                <w:rFonts w:ascii="Times New Roman" w:hAnsi="Times New Roman"/>
                <w:b/>
                <w:kern w:val="28"/>
                <w:sz w:val="24"/>
                <w:szCs w:val="24"/>
              </w:rPr>
              <w:t>учебное действие</w:t>
            </w:r>
          </w:p>
        </w:tc>
        <w:tc>
          <w:tcPr>
            <w:tcW w:w="5386" w:type="dxa"/>
            <w:vAlign w:val="center"/>
          </w:tcPr>
          <w:p w:rsidR="00BE5BC9" w:rsidRPr="00B55A25" w:rsidRDefault="00BE5BC9" w:rsidP="00130910">
            <w:pPr>
              <w:jc w:val="center"/>
              <w:rPr>
                <w:rFonts w:ascii="Times New Roman" w:hAnsi="Times New Roman"/>
                <w:b/>
                <w:kern w:val="28"/>
                <w:sz w:val="24"/>
                <w:szCs w:val="24"/>
              </w:rPr>
            </w:pPr>
            <w:r w:rsidRPr="00B55A25">
              <w:rPr>
                <w:rFonts w:ascii="Times New Roman" w:hAnsi="Times New Roman"/>
                <w:b/>
                <w:kern w:val="28"/>
                <w:sz w:val="24"/>
                <w:szCs w:val="24"/>
              </w:rPr>
              <w:t>Метапредметные планируемые результаты</w:t>
            </w:r>
          </w:p>
        </w:tc>
      </w:tr>
      <w:tr w:rsidR="00BE5BC9" w:rsidRPr="00B55A25" w:rsidTr="00B55A25">
        <w:tc>
          <w:tcPr>
            <w:tcW w:w="9639" w:type="dxa"/>
            <w:gridSpan w:val="2"/>
          </w:tcPr>
          <w:p w:rsidR="00BE5BC9" w:rsidRPr="00B55A25" w:rsidRDefault="00BE5BC9" w:rsidP="00130910">
            <w:pPr>
              <w:jc w:val="both"/>
              <w:rPr>
                <w:rFonts w:ascii="Times New Roman" w:hAnsi="Times New Roman"/>
                <w:b/>
                <w:kern w:val="28"/>
                <w:sz w:val="24"/>
                <w:szCs w:val="24"/>
              </w:rPr>
            </w:pPr>
            <w:r w:rsidRPr="00B55A25">
              <w:rPr>
                <w:rFonts w:ascii="Times New Roman" w:hAnsi="Times New Roman"/>
                <w:b/>
                <w:kern w:val="28"/>
                <w:sz w:val="24"/>
                <w:szCs w:val="24"/>
              </w:rPr>
              <w:t>2. Познавательные универсальные учебные действия</w:t>
            </w:r>
          </w:p>
        </w:tc>
      </w:tr>
      <w:tr w:rsidR="00BE5BC9" w:rsidRPr="00B55A25" w:rsidTr="00B55A25">
        <w:tc>
          <w:tcPr>
            <w:tcW w:w="4253" w:type="dxa"/>
          </w:tcPr>
          <w:p w:rsidR="00BE5BC9" w:rsidRPr="00B55A25" w:rsidRDefault="00BE5BC9" w:rsidP="00130910">
            <w:pPr>
              <w:jc w:val="both"/>
              <w:rPr>
                <w:rFonts w:ascii="Times New Roman" w:hAnsi="Times New Roman"/>
                <w:kern w:val="28"/>
                <w:sz w:val="24"/>
                <w:szCs w:val="24"/>
              </w:rPr>
            </w:pPr>
            <w:r w:rsidRPr="00B55A25">
              <w:rPr>
                <w:rFonts w:ascii="Times New Roman" w:hAnsi="Times New Roman"/>
                <w:b/>
                <w:i/>
                <w:kern w:val="28"/>
                <w:sz w:val="24"/>
                <w:szCs w:val="24"/>
              </w:rPr>
              <w:t>П</w:t>
            </w:r>
            <w:r w:rsidRPr="00B55A25">
              <w:rPr>
                <w:rFonts w:ascii="Times New Roman" w:hAnsi="Times New Roman"/>
                <w:b/>
                <w:i/>
                <w:kern w:val="28"/>
                <w:sz w:val="24"/>
                <w:szCs w:val="24"/>
                <w:vertAlign w:val="subscript"/>
              </w:rPr>
              <w:t>6</w:t>
            </w:r>
            <w:r w:rsidRPr="00B55A25">
              <w:rPr>
                <w:rFonts w:ascii="Times New Roman" w:hAnsi="Times New Roman"/>
                <w:kern w:val="28"/>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B55A25">
              <w:rPr>
                <w:rFonts w:ascii="Times New Roman" w:hAnsi="Times New Roman"/>
                <w:b/>
                <w:kern w:val="28"/>
                <w:sz w:val="24"/>
                <w:szCs w:val="24"/>
              </w:rPr>
              <w:t>(логические УУД)</w:t>
            </w:r>
          </w:p>
        </w:tc>
        <w:tc>
          <w:tcPr>
            <w:tcW w:w="5386" w:type="dxa"/>
          </w:tcPr>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подбирать слова, соподчиненные ключевому слову, определяющие его признаки и свойства;</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выделять общий признак двух или нескольких предметов или явлений и объяснять их сходство;</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выделять явление из общего ряда других явлений;</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proofErr w:type="spellStart"/>
            <w:r w:rsidRPr="00B55A25">
              <w:rPr>
                <w:rFonts w:ascii="Times New Roman" w:hAnsi="Times New Roman"/>
                <w:sz w:val="24"/>
                <w:szCs w:val="24"/>
              </w:rPr>
              <w:t>вербализовать</w:t>
            </w:r>
            <w:proofErr w:type="spellEnd"/>
            <w:r w:rsidRPr="00B55A25">
              <w:rPr>
                <w:rFonts w:ascii="Times New Roman" w:hAnsi="Times New Roman"/>
                <w:sz w:val="24"/>
                <w:szCs w:val="24"/>
              </w:rPr>
              <w:t xml:space="preserve"> эмоциональное впечатление, оказанное на него источником;</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E5BC9" w:rsidRPr="00B55A25" w:rsidRDefault="00BE5BC9" w:rsidP="00130910">
            <w:pPr>
              <w:numPr>
                <w:ilvl w:val="0"/>
                <w:numId w:val="43"/>
              </w:numPr>
              <w:tabs>
                <w:tab w:val="left" w:pos="357"/>
                <w:tab w:val="left" w:pos="487"/>
              </w:tabs>
              <w:ind w:left="0" w:firstLine="0"/>
              <w:jc w:val="both"/>
              <w:rPr>
                <w:rFonts w:ascii="Times New Roman" w:hAnsi="Times New Roman"/>
                <w:spacing w:val="-6"/>
                <w:sz w:val="24"/>
                <w:szCs w:val="24"/>
              </w:rPr>
            </w:pPr>
            <w:r w:rsidRPr="00B55A25">
              <w:rPr>
                <w:rFonts w:ascii="Times New Roman" w:hAnsi="Times New Roman"/>
                <w:spacing w:val="-6"/>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E5BC9" w:rsidRPr="00B55A25" w:rsidRDefault="00BE5BC9" w:rsidP="00130910">
            <w:pPr>
              <w:numPr>
                <w:ilvl w:val="0"/>
                <w:numId w:val="43"/>
              </w:numPr>
              <w:tabs>
                <w:tab w:val="left" w:pos="357"/>
                <w:tab w:val="left" w:pos="487"/>
              </w:tabs>
              <w:ind w:left="0" w:firstLine="0"/>
              <w:jc w:val="both"/>
              <w:rPr>
                <w:rFonts w:ascii="Times New Roman" w:hAnsi="Times New Roman"/>
                <w:kern w:val="28"/>
                <w:sz w:val="24"/>
                <w:szCs w:val="24"/>
              </w:rPr>
            </w:pPr>
            <w:r w:rsidRPr="00B55A25">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r>
      <w:tr w:rsidR="00BE5BC9" w:rsidRPr="00B55A25" w:rsidTr="00B55A25">
        <w:tc>
          <w:tcPr>
            <w:tcW w:w="4253" w:type="dxa"/>
          </w:tcPr>
          <w:p w:rsidR="00BE5BC9" w:rsidRPr="00B55A25" w:rsidRDefault="00BE5BC9" w:rsidP="00130910">
            <w:pPr>
              <w:jc w:val="both"/>
              <w:rPr>
                <w:rFonts w:ascii="Times New Roman" w:hAnsi="Times New Roman"/>
                <w:b/>
                <w:kern w:val="28"/>
                <w:sz w:val="24"/>
                <w:szCs w:val="24"/>
              </w:rPr>
            </w:pPr>
            <w:r w:rsidRPr="00B55A25">
              <w:rPr>
                <w:rFonts w:ascii="Times New Roman" w:hAnsi="Times New Roman"/>
                <w:b/>
                <w:i/>
                <w:kern w:val="28"/>
                <w:sz w:val="24"/>
                <w:szCs w:val="24"/>
              </w:rPr>
              <w:t>П</w:t>
            </w:r>
            <w:r w:rsidRPr="00B55A25">
              <w:rPr>
                <w:rFonts w:ascii="Times New Roman" w:hAnsi="Times New Roman"/>
                <w:b/>
                <w:i/>
                <w:kern w:val="28"/>
                <w:sz w:val="24"/>
                <w:szCs w:val="24"/>
                <w:vertAlign w:val="subscript"/>
              </w:rPr>
              <w:t>7</w:t>
            </w:r>
            <w:r w:rsidRPr="00B55A25">
              <w:rPr>
                <w:rFonts w:ascii="Times New Roman" w:hAnsi="Times New Roman"/>
                <w:b/>
                <w:kern w:val="28"/>
                <w:sz w:val="24"/>
                <w:szCs w:val="24"/>
              </w:rPr>
              <w:t xml:space="preserve"> </w:t>
            </w:r>
            <w:r w:rsidRPr="00B55A25">
              <w:rPr>
                <w:rFonts w:ascii="Times New Roman" w:hAnsi="Times New Roman"/>
                <w:kern w:val="28"/>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sidRPr="00B55A25">
              <w:rPr>
                <w:rFonts w:ascii="Times New Roman" w:hAnsi="Times New Roman"/>
                <w:b/>
                <w:kern w:val="28"/>
                <w:sz w:val="24"/>
                <w:szCs w:val="24"/>
              </w:rPr>
              <w:t>(знаково-символические / моделирование)</w:t>
            </w:r>
          </w:p>
        </w:tc>
        <w:tc>
          <w:tcPr>
            <w:tcW w:w="5386" w:type="dxa"/>
          </w:tcPr>
          <w:p w:rsidR="00BE5BC9" w:rsidRPr="00B55A25" w:rsidRDefault="00BE5BC9" w:rsidP="00130910">
            <w:pPr>
              <w:numPr>
                <w:ilvl w:val="0"/>
                <w:numId w:val="43"/>
              </w:numPr>
              <w:tabs>
                <w:tab w:val="left" w:pos="357"/>
                <w:tab w:val="left" w:pos="487"/>
              </w:tabs>
              <w:ind w:left="0" w:firstLine="0"/>
              <w:jc w:val="both"/>
              <w:rPr>
                <w:rFonts w:ascii="Times New Roman" w:hAnsi="Times New Roman"/>
                <w:spacing w:val="-6"/>
                <w:sz w:val="24"/>
                <w:szCs w:val="24"/>
              </w:rPr>
            </w:pPr>
            <w:r w:rsidRPr="00B55A25">
              <w:rPr>
                <w:rFonts w:ascii="Times New Roman" w:hAnsi="Times New Roman"/>
                <w:spacing w:val="-6"/>
                <w:sz w:val="24"/>
                <w:szCs w:val="24"/>
              </w:rPr>
              <w:t>определять логические связи между предметами и/или явлениями, обозначать данные логические связи с помощью знаков в схеме;</w:t>
            </w:r>
          </w:p>
          <w:p w:rsidR="00BE5BC9" w:rsidRPr="00B55A25" w:rsidRDefault="00BE5BC9" w:rsidP="00130910">
            <w:pPr>
              <w:numPr>
                <w:ilvl w:val="0"/>
                <w:numId w:val="43"/>
              </w:numPr>
              <w:tabs>
                <w:tab w:val="left" w:pos="357"/>
                <w:tab w:val="left" w:pos="487"/>
              </w:tabs>
              <w:ind w:left="0" w:firstLine="0"/>
              <w:jc w:val="both"/>
              <w:rPr>
                <w:rFonts w:ascii="Times New Roman" w:hAnsi="Times New Roman"/>
                <w:kern w:val="28"/>
                <w:sz w:val="24"/>
                <w:szCs w:val="24"/>
              </w:rPr>
            </w:pPr>
            <w:r w:rsidRPr="00B55A25">
              <w:rPr>
                <w:rFonts w:ascii="Times New Roman" w:hAnsi="Times New Roman"/>
                <w:sz w:val="24"/>
                <w:szCs w:val="24"/>
              </w:rPr>
              <w:t>строить модель/схему на основе условий задачи и/или способа ее решения</w:t>
            </w:r>
          </w:p>
        </w:tc>
      </w:tr>
      <w:tr w:rsidR="00BE5BC9" w:rsidRPr="00B55A25" w:rsidTr="00B55A25">
        <w:tc>
          <w:tcPr>
            <w:tcW w:w="4253" w:type="dxa"/>
          </w:tcPr>
          <w:p w:rsidR="00BE5BC9" w:rsidRPr="00B55A25" w:rsidRDefault="00BE5BC9" w:rsidP="00130910">
            <w:pPr>
              <w:jc w:val="both"/>
              <w:rPr>
                <w:rFonts w:ascii="Times New Roman" w:hAnsi="Times New Roman"/>
                <w:kern w:val="28"/>
                <w:sz w:val="24"/>
                <w:szCs w:val="24"/>
              </w:rPr>
            </w:pPr>
            <w:r w:rsidRPr="00B55A25">
              <w:rPr>
                <w:rFonts w:ascii="Times New Roman" w:hAnsi="Times New Roman"/>
                <w:b/>
                <w:i/>
                <w:kern w:val="28"/>
                <w:sz w:val="24"/>
                <w:szCs w:val="24"/>
              </w:rPr>
              <w:t>П</w:t>
            </w:r>
            <w:r w:rsidRPr="00B55A25">
              <w:rPr>
                <w:rFonts w:ascii="Times New Roman" w:hAnsi="Times New Roman"/>
                <w:b/>
                <w:i/>
                <w:kern w:val="28"/>
                <w:sz w:val="24"/>
                <w:szCs w:val="24"/>
                <w:vertAlign w:val="subscript"/>
              </w:rPr>
              <w:t>8</w:t>
            </w:r>
            <w:r w:rsidRPr="00B55A25">
              <w:rPr>
                <w:rFonts w:ascii="Times New Roman" w:hAnsi="Times New Roman"/>
                <w:kern w:val="28"/>
                <w:sz w:val="24"/>
                <w:szCs w:val="24"/>
              </w:rPr>
              <w:t xml:space="preserve"> Смысловое чтение</w:t>
            </w:r>
          </w:p>
        </w:tc>
        <w:tc>
          <w:tcPr>
            <w:tcW w:w="5386" w:type="dxa"/>
          </w:tcPr>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находить в тексте требуемую информацию (в соответствии с целями своей деятельности);</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ориентироваться в содержании текста, понимать целостный смысл текста, структурировать текст;</w:t>
            </w:r>
          </w:p>
          <w:p w:rsidR="00BE5BC9" w:rsidRPr="00B55A25" w:rsidRDefault="00BE5BC9" w:rsidP="00130910">
            <w:pPr>
              <w:numPr>
                <w:ilvl w:val="0"/>
                <w:numId w:val="43"/>
              </w:numPr>
              <w:tabs>
                <w:tab w:val="left" w:pos="357"/>
              </w:tabs>
              <w:ind w:left="0" w:firstLine="0"/>
              <w:jc w:val="both"/>
              <w:rPr>
                <w:rFonts w:ascii="Times New Roman" w:hAnsi="Times New Roman"/>
                <w:sz w:val="24"/>
                <w:szCs w:val="24"/>
              </w:rPr>
            </w:pPr>
            <w:r w:rsidRPr="00B55A25">
              <w:rPr>
                <w:rFonts w:ascii="Times New Roman" w:hAnsi="Times New Roman"/>
                <w:sz w:val="24"/>
                <w:szCs w:val="24"/>
              </w:rPr>
              <w:t>резюмировать главную идею текста;</w:t>
            </w:r>
          </w:p>
          <w:p w:rsidR="00BE5BC9" w:rsidRPr="00B55A25" w:rsidRDefault="00BE5BC9" w:rsidP="00130910">
            <w:pPr>
              <w:numPr>
                <w:ilvl w:val="0"/>
                <w:numId w:val="43"/>
              </w:numPr>
              <w:tabs>
                <w:tab w:val="left" w:pos="357"/>
              </w:tabs>
              <w:ind w:left="0" w:firstLine="0"/>
              <w:jc w:val="both"/>
              <w:rPr>
                <w:rFonts w:ascii="Times New Roman" w:hAnsi="Times New Roman"/>
                <w:kern w:val="28"/>
                <w:sz w:val="24"/>
                <w:szCs w:val="24"/>
              </w:rPr>
            </w:pPr>
            <w:r w:rsidRPr="00B55A25">
              <w:rPr>
                <w:rFonts w:ascii="Times New Roman" w:hAnsi="Times New Roman"/>
                <w:sz w:val="24"/>
                <w:szCs w:val="24"/>
              </w:rPr>
              <w:t xml:space="preserve">выделять главную и избыточную </w:t>
            </w:r>
            <w:r w:rsidRPr="00B55A25">
              <w:rPr>
                <w:rFonts w:ascii="Times New Roman" w:hAnsi="Times New Roman"/>
                <w:sz w:val="24"/>
                <w:szCs w:val="24"/>
              </w:rPr>
              <w:lastRenderedPageBreak/>
              <w:t>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tc>
      </w:tr>
    </w:tbl>
    <w:p w:rsidR="00BE5BC9" w:rsidRPr="00B55A25" w:rsidRDefault="00BE5BC9" w:rsidP="00BE5BC9">
      <w:pPr>
        <w:spacing w:after="0" w:line="240" w:lineRule="auto"/>
        <w:jc w:val="both"/>
        <w:rPr>
          <w:rFonts w:ascii="Times New Roman" w:hAnsi="Times New Roman"/>
          <w:sz w:val="24"/>
          <w:szCs w:val="24"/>
        </w:rPr>
      </w:pPr>
    </w:p>
    <w:p w:rsidR="00135A8F" w:rsidRPr="00B55A25" w:rsidRDefault="00135A8F" w:rsidP="00BE5BC9">
      <w:pPr>
        <w:tabs>
          <w:tab w:val="num" w:pos="540"/>
        </w:tabs>
        <w:ind w:firstLine="397"/>
        <w:jc w:val="center"/>
        <w:rPr>
          <w:rFonts w:ascii="Times New Roman" w:hAnsi="Times New Roman"/>
          <w:b/>
          <w:i/>
          <w:sz w:val="24"/>
          <w:szCs w:val="24"/>
        </w:rPr>
      </w:pPr>
      <w:r w:rsidRPr="00B55A25">
        <w:rPr>
          <w:rFonts w:ascii="Times New Roman" w:hAnsi="Times New Roman"/>
          <w:b/>
          <w:i/>
          <w:sz w:val="24"/>
          <w:szCs w:val="24"/>
        </w:rPr>
        <w:t>Оценивание комплексной работы</w:t>
      </w:r>
    </w:p>
    <w:p w:rsidR="00135A8F" w:rsidRPr="00B55A25" w:rsidRDefault="00152B3D" w:rsidP="00135A8F">
      <w:pPr>
        <w:spacing w:after="0" w:line="240" w:lineRule="auto"/>
        <w:ind w:firstLine="397"/>
        <w:jc w:val="both"/>
        <w:rPr>
          <w:rFonts w:ascii="Times New Roman" w:hAnsi="Times New Roman"/>
          <w:sz w:val="24"/>
          <w:szCs w:val="24"/>
        </w:rPr>
      </w:pPr>
      <w:r w:rsidRPr="00B55A25">
        <w:rPr>
          <w:rFonts w:ascii="Times New Roman" w:hAnsi="Times New Roman"/>
          <w:sz w:val="24"/>
          <w:szCs w:val="24"/>
        </w:rPr>
        <w:t>Задания оцениваются от 1 до 3 баллов в соответствии с критериями оценивания</w:t>
      </w:r>
      <w:r w:rsidRPr="00B55A25">
        <w:rPr>
          <w:rFonts w:ascii="Times New Roman" w:hAnsi="Times New Roman"/>
          <w:b/>
          <w:sz w:val="24"/>
          <w:szCs w:val="24"/>
        </w:rPr>
        <w:t xml:space="preserve"> </w:t>
      </w:r>
      <w:r w:rsidR="00135A8F" w:rsidRPr="00B55A25">
        <w:rPr>
          <w:rFonts w:ascii="Times New Roman" w:hAnsi="Times New Roman"/>
          <w:sz w:val="24"/>
          <w:szCs w:val="24"/>
        </w:rPr>
        <w:t xml:space="preserve">Оценивание комплексной работы проводится по «принципу сложения», т.е. отметка ставится за процент освоенных планируемых результатов: отметка уровень достижений качество освоения программы </w:t>
      </w:r>
      <w:r w:rsidRPr="00B55A25">
        <w:rPr>
          <w:rFonts w:ascii="Times New Roman" w:hAnsi="Times New Roman"/>
          <w:sz w:val="24"/>
          <w:szCs w:val="24"/>
        </w:rPr>
        <w:t xml:space="preserve"> (таблица 18)</w:t>
      </w:r>
    </w:p>
    <w:p w:rsidR="00135A8F" w:rsidRPr="00B55A25" w:rsidRDefault="00152B3D" w:rsidP="00152B3D">
      <w:pPr>
        <w:spacing w:after="0" w:line="240" w:lineRule="auto"/>
        <w:ind w:firstLine="397"/>
        <w:jc w:val="right"/>
        <w:rPr>
          <w:rFonts w:ascii="Times New Roman" w:hAnsi="Times New Roman"/>
          <w:b/>
          <w:sz w:val="24"/>
          <w:szCs w:val="24"/>
        </w:rPr>
      </w:pPr>
      <w:r w:rsidRPr="00B55A25">
        <w:rPr>
          <w:rFonts w:ascii="Times New Roman" w:hAnsi="Times New Roman"/>
          <w:sz w:val="24"/>
          <w:szCs w:val="24"/>
        </w:rPr>
        <w:t>Таблица 18</w:t>
      </w:r>
    </w:p>
    <w:tbl>
      <w:tblPr>
        <w:tblStyle w:val="a4"/>
        <w:tblW w:w="0" w:type="auto"/>
        <w:tblLook w:val="04A0"/>
      </w:tblPr>
      <w:tblGrid>
        <w:gridCol w:w="3190"/>
        <w:gridCol w:w="5565"/>
      </w:tblGrid>
      <w:tr w:rsidR="00135A8F" w:rsidRPr="00B55A25" w:rsidTr="00135A8F">
        <w:tc>
          <w:tcPr>
            <w:tcW w:w="3190" w:type="dxa"/>
            <w:vAlign w:val="center"/>
          </w:tcPr>
          <w:p w:rsidR="00135A8F" w:rsidRPr="00B55A25" w:rsidRDefault="00135A8F" w:rsidP="00B55A25">
            <w:pPr>
              <w:tabs>
                <w:tab w:val="num" w:pos="540"/>
              </w:tabs>
              <w:jc w:val="center"/>
              <w:rPr>
                <w:rFonts w:ascii="Times New Roman" w:hAnsi="Times New Roman"/>
                <w:b/>
                <w:sz w:val="24"/>
                <w:szCs w:val="24"/>
              </w:rPr>
            </w:pPr>
            <w:r w:rsidRPr="00B55A25">
              <w:rPr>
                <w:rFonts w:ascii="Times New Roman" w:hAnsi="Times New Roman"/>
                <w:b/>
                <w:sz w:val="24"/>
                <w:szCs w:val="24"/>
              </w:rPr>
              <w:t>% выполнения от максимального балла</w:t>
            </w:r>
          </w:p>
        </w:tc>
        <w:tc>
          <w:tcPr>
            <w:tcW w:w="5565" w:type="dxa"/>
            <w:vAlign w:val="center"/>
          </w:tcPr>
          <w:p w:rsidR="00135A8F" w:rsidRPr="00B55A25" w:rsidRDefault="00135A8F" w:rsidP="00B55A25">
            <w:pPr>
              <w:tabs>
                <w:tab w:val="num" w:pos="540"/>
              </w:tabs>
              <w:jc w:val="center"/>
              <w:rPr>
                <w:rFonts w:ascii="Times New Roman" w:hAnsi="Times New Roman"/>
                <w:b/>
                <w:sz w:val="24"/>
                <w:szCs w:val="24"/>
              </w:rPr>
            </w:pPr>
            <w:r w:rsidRPr="00B55A25">
              <w:rPr>
                <w:rFonts w:ascii="Times New Roman" w:hAnsi="Times New Roman"/>
                <w:b/>
                <w:sz w:val="24"/>
                <w:szCs w:val="24"/>
              </w:rPr>
              <w:t>Оценка (уровневая)</w:t>
            </w:r>
          </w:p>
        </w:tc>
      </w:tr>
      <w:tr w:rsidR="00135A8F" w:rsidRPr="00B55A25" w:rsidTr="00135A8F">
        <w:tc>
          <w:tcPr>
            <w:tcW w:w="3190" w:type="dxa"/>
          </w:tcPr>
          <w:p w:rsidR="00135A8F" w:rsidRPr="00B55A25" w:rsidRDefault="00135A8F" w:rsidP="00B55A25">
            <w:pPr>
              <w:tabs>
                <w:tab w:val="num" w:pos="540"/>
              </w:tabs>
              <w:jc w:val="center"/>
              <w:rPr>
                <w:rFonts w:ascii="Times New Roman" w:hAnsi="Times New Roman"/>
                <w:sz w:val="24"/>
                <w:szCs w:val="24"/>
              </w:rPr>
            </w:pPr>
            <w:r w:rsidRPr="00B55A25">
              <w:rPr>
                <w:rFonts w:ascii="Times New Roman" w:hAnsi="Times New Roman"/>
                <w:sz w:val="24"/>
                <w:szCs w:val="24"/>
              </w:rPr>
              <w:t>более 80%</w:t>
            </w:r>
          </w:p>
        </w:tc>
        <w:tc>
          <w:tcPr>
            <w:tcW w:w="5565" w:type="dxa"/>
          </w:tcPr>
          <w:p w:rsidR="00135A8F" w:rsidRPr="00B55A25" w:rsidRDefault="00135A8F" w:rsidP="00B55A25">
            <w:pPr>
              <w:jc w:val="center"/>
              <w:rPr>
                <w:rFonts w:ascii="Times New Roman" w:hAnsi="Times New Roman"/>
                <w:i/>
                <w:sz w:val="24"/>
                <w:szCs w:val="24"/>
              </w:rPr>
            </w:pPr>
            <w:r w:rsidRPr="00B55A25">
              <w:rPr>
                <w:rFonts w:ascii="Times New Roman" w:hAnsi="Times New Roman"/>
                <w:i/>
                <w:sz w:val="24"/>
                <w:szCs w:val="24"/>
              </w:rPr>
              <w:t>повышенный</w:t>
            </w:r>
          </w:p>
        </w:tc>
      </w:tr>
      <w:tr w:rsidR="00135A8F" w:rsidRPr="00B55A25" w:rsidTr="00135A8F">
        <w:tc>
          <w:tcPr>
            <w:tcW w:w="3190" w:type="dxa"/>
          </w:tcPr>
          <w:p w:rsidR="00135A8F" w:rsidRPr="00B55A25" w:rsidRDefault="00135A8F" w:rsidP="00B55A25">
            <w:pPr>
              <w:tabs>
                <w:tab w:val="num" w:pos="540"/>
              </w:tabs>
              <w:jc w:val="center"/>
              <w:rPr>
                <w:rFonts w:ascii="Times New Roman" w:hAnsi="Times New Roman"/>
                <w:sz w:val="24"/>
                <w:szCs w:val="24"/>
              </w:rPr>
            </w:pPr>
            <w:r w:rsidRPr="00B55A25">
              <w:rPr>
                <w:rFonts w:ascii="Times New Roman" w:hAnsi="Times New Roman"/>
                <w:sz w:val="24"/>
                <w:szCs w:val="24"/>
              </w:rPr>
              <w:t>50% – 80%</w:t>
            </w:r>
          </w:p>
        </w:tc>
        <w:tc>
          <w:tcPr>
            <w:tcW w:w="5565" w:type="dxa"/>
          </w:tcPr>
          <w:p w:rsidR="00135A8F" w:rsidRPr="00B55A25" w:rsidRDefault="00135A8F" w:rsidP="00B55A25">
            <w:pPr>
              <w:jc w:val="center"/>
              <w:rPr>
                <w:rFonts w:ascii="Times New Roman" w:hAnsi="Times New Roman"/>
                <w:i/>
                <w:sz w:val="24"/>
                <w:szCs w:val="24"/>
              </w:rPr>
            </w:pPr>
            <w:r w:rsidRPr="00B55A25">
              <w:rPr>
                <w:rFonts w:ascii="Times New Roman" w:hAnsi="Times New Roman"/>
                <w:i/>
                <w:sz w:val="24"/>
                <w:szCs w:val="24"/>
              </w:rPr>
              <w:t>базовый</w:t>
            </w:r>
          </w:p>
        </w:tc>
      </w:tr>
      <w:tr w:rsidR="00135A8F" w:rsidRPr="00B55A25" w:rsidTr="00135A8F">
        <w:tc>
          <w:tcPr>
            <w:tcW w:w="3190" w:type="dxa"/>
          </w:tcPr>
          <w:p w:rsidR="00135A8F" w:rsidRPr="00B55A25" w:rsidRDefault="00135A8F" w:rsidP="00B55A25">
            <w:pPr>
              <w:tabs>
                <w:tab w:val="num" w:pos="540"/>
              </w:tabs>
              <w:jc w:val="center"/>
              <w:rPr>
                <w:rFonts w:ascii="Times New Roman" w:hAnsi="Times New Roman"/>
                <w:sz w:val="24"/>
                <w:szCs w:val="24"/>
              </w:rPr>
            </w:pPr>
            <w:r w:rsidRPr="00B55A25">
              <w:rPr>
                <w:rFonts w:ascii="Times New Roman" w:hAnsi="Times New Roman"/>
                <w:sz w:val="24"/>
                <w:szCs w:val="24"/>
              </w:rPr>
              <w:t>менее 50%</w:t>
            </w:r>
          </w:p>
        </w:tc>
        <w:tc>
          <w:tcPr>
            <w:tcW w:w="5565" w:type="dxa"/>
          </w:tcPr>
          <w:p w:rsidR="00135A8F" w:rsidRPr="00B55A25" w:rsidRDefault="00135A8F" w:rsidP="00B55A25">
            <w:pPr>
              <w:jc w:val="center"/>
              <w:rPr>
                <w:rFonts w:ascii="Times New Roman" w:hAnsi="Times New Roman"/>
                <w:i/>
                <w:sz w:val="24"/>
                <w:szCs w:val="24"/>
              </w:rPr>
            </w:pPr>
            <w:r w:rsidRPr="00B55A25">
              <w:rPr>
                <w:rFonts w:ascii="Times New Roman" w:hAnsi="Times New Roman"/>
                <w:i/>
                <w:sz w:val="24"/>
                <w:szCs w:val="24"/>
              </w:rPr>
              <w:t>недостаточный</w:t>
            </w:r>
          </w:p>
        </w:tc>
      </w:tr>
    </w:tbl>
    <w:p w:rsidR="00B2172A" w:rsidRPr="00B55A25" w:rsidRDefault="00B2172A" w:rsidP="00B2172A">
      <w:pPr>
        <w:pStyle w:val="21"/>
        <w:numPr>
          <w:ilvl w:val="0"/>
          <w:numId w:val="0"/>
        </w:numPr>
        <w:tabs>
          <w:tab w:val="left" w:pos="709"/>
        </w:tabs>
        <w:spacing w:line="240" w:lineRule="auto"/>
        <w:ind w:firstLine="680"/>
        <w:rPr>
          <w:sz w:val="24"/>
        </w:rPr>
      </w:pPr>
    </w:p>
    <w:p w:rsidR="00A80589" w:rsidRPr="00B55A25" w:rsidRDefault="00A80589" w:rsidP="00152B3D">
      <w:pPr>
        <w:pStyle w:val="a3"/>
        <w:numPr>
          <w:ilvl w:val="0"/>
          <w:numId w:val="45"/>
        </w:numPr>
        <w:jc w:val="both"/>
        <w:rPr>
          <w:rFonts w:ascii="Times New Roman" w:hAnsi="Times New Roman"/>
          <w:sz w:val="24"/>
          <w:szCs w:val="24"/>
          <w:lang w:eastAsia="en-US"/>
        </w:rPr>
      </w:pPr>
      <w:r w:rsidRPr="00B55A25">
        <w:rPr>
          <w:rFonts w:ascii="Times New Roman" w:hAnsi="Times New Roman"/>
          <w:b/>
          <w:sz w:val="24"/>
          <w:szCs w:val="24"/>
          <w:lang w:eastAsia="en-US"/>
        </w:rPr>
        <w:t>оценивани</w:t>
      </w:r>
      <w:r w:rsidR="00152B3D" w:rsidRPr="00B55A25">
        <w:rPr>
          <w:rFonts w:ascii="Times New Roman" w:hAnsi="Times New Roman"/>
          <w:b/>
          <w:sz w:val="24"/>
          <w:szCs w:val="24"/>
          <w:lang w:eastAsia="en-US"/>
        </w:rPr>
        <w:t>е</w:t>
      </w:r>
      <w:r w:rsidRPr="00B55A25">
        <w:rPr>
          <w:rFonts w:ascii="Times New Roman" w:hAnsi="Times New Roman"/>
          <w:b/>
          <w:sz w:val="24"/>
          <w:szCs w:val="24"/>
          <w:lang w:eastAsia="en-US"/>
        </w:rPr>
        <w:t xml:space="preserve"> </w:t>
      </w:r>
      <w:r w:rsidR="00152B3D" w:rsidRPr="00B55A25">
        <w:rPr>
          <w:rFonts w:ascii="Times New Roman" w:hAnsi="Times New Roman"/>
          <w:b/>
          <w:sz w:val="24"/>
          <w:szCs w:val="24"/>
          <w:lang w:eastAsia="en-US"/>
        </w:rPr>
        <w:t xml:space="preserve"> </w:t>
      </w:r>
      <w:r w:rsidRPr="00B55A25">
        <w:rPr>
          <w:rFonts w:ascii="Times New Roman" w:hAnsi="Times New Roman"/>
          <w:b/>
          <w:sz w:val="24"/>
          <w:szCs w:val="24"/>
          <w:lang w:eastAsia="en-US"/>
        </w:rPr>
        <w:t>индивидуального проекта</w:t>
      </w:r>
      <w:r w:rsidR="00152B3D" w:rsidRPr="00B55A25">
        <w:rPr>
          <w:rFonts w:ascii="Times New Roman" w:hAnsi="Times New Roman"/>
          <w:b/>
          <w:sz w:val="24"/>
          <w:szCs w:val="24"/>
          <w:lang w:eastAsia="en-US"/>
        </w:rPr>
        <w:t xml:space="preserve"> – </w:t>
      </w:r>
      <w:r w:rsidR="00152B3D" w:rsidRPr="00B55A25">
        <w:rPr>
          <w:rFonts w:ascii="Times New Roman" w:hAnsi="Times New Roman"/>
          <w:sz w:val="24"/>
          <w:szCs w:val="24"/>
          <w:lang w:eastAsia="en-US"/>
        </w:rPr>
        <w:t>определение уровня сформированности метапредметных результатов (таблица 19)</w:t>
      </w:r>
    </w:p>
    <w:p w:rsidR="00152B3D" w:rsidRPr="00B55A25" w:rsidRDefault="00152B3D" w:rsidP="00152B3D">
      <w:pPr>
        <w:pStyle w:val="a3"/>
        <w:jc w:val="right"/>
        <w:rPr>
          <w:rFonts w:ascii="Times New Roman" w:hAnsi="Times New Roman"/>
          <w:sz w:val="24"/>
          <w:szCs w:val="24"/>
          <w:lang w:eastAsia="en-US"/>
        </w:rPr>
      </w:pPr>
      <w:r w:rsidRPr="00B55A25">
        <w:rPr>
          <w:rFonts w:ascii="Times New Roman" w:hAnsi="Times New Roman"/>
          <w:sz w:val="24"/>
          <w:szCs w:val="24"/>
          <w:lang w:eastAsia="en-US"/>
        </w:rPr>
        <w:t>Таблица 19</w:t>
      </w:r>
    </w:p>
    <w:p w:rsidR="00A80589" w:rsidRPr="00B55A25" w:rsidRDefault="00A80589" w:rsidP="00A80589">
      <w:pPr>
        <w:pStyle w:val="ac"/>
        <w:spacing w:line="240" w:lineRule="auto"/>
        <w:ind w:firstLine="0"/>
        <w:jc w:val="center"/>
        <w:rPr>
          <w:b/>
          <w:sz w:val="24"/>
          <w:szCs w:val="24"/>
        </w:rPr>
      </w:pPr>
      <w:r w:rsidRPr="00B55A25">
        <w:rPr>
          <w:sz w:val="24"/>
          <w:szCs w:val="24"/>
        </w:rPr>
        <w:t>Карта наблюдений</w:t>
      </w:r>
      <w:r w:rsidR="00152B3D" w:rsidRPr="00B55A25">
        <w:rPr>
          <w:sz w:val="24"/>
          <w:szCs w:val="24"/>
        </w:rPr>
        <w:t xml:space="preserve"> </w:t>
      </w:r>
      <w:r w:rsidRPr="00B55A25">
        <w:rPr>
          <w:sz w:val="24"/>
          <w:szCs w:val="24"/>
        </w:rPr>
        <w:t>за деятельностью обучающегося, выполняющего проект</w:t>
      </w:r>
    </w:p>
    <w:p w:rsidR="00A80589" w:rsidRPr="00B55A25" w:rsidRDefault="00A80589" w:rsidP="00A80589">
      <w:pPr>
        <w:pStyle w:val="ac"/>
        <w:spacing w:line="240" w:lineRule="auto"/>
        <w:ind w:firstLine="0"/>
        <w:jc w:val="center"/>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2"/>
        <w:gridCol w:w="1783"/>
        <w:gridCol w:w="2126"/>
        <w:gridCol w:w="4727"/>
        <w:gridCol w:w="765"/>
      </w:tblGrid>
      <w:tr w:rsidR="00A80589" w:rsidRPr="00B55A25" w:rsidTr="00965C6A">
        <w:trPr>
          <w:tblHeader/>
        </w:trPr>
        <w:tc>
          <w:tcPr>
            <w:tcW w:w="229" w:type="pct"/>
          </w:tcPr>
          <w:p w:rsidR="00A80589" w:rsidRPr="00B55A25" w:rsidRDefault="00A80589" w:rsidP="00965C6A">
            <w:pPr>
              <w:pStyle w:val="ac"/>
              <w:spacing w:line="240" w:lineRule="auto"/>
              <w:ind w:firstLine="0"/>
              <w:jc w:val="center"/>
              <w:rPr>
                <w:b/>
                <w:sz w:val="24"/>
                <w:szCs w:val="24"/>
              </w:rPr>
            </w:pPr>
            <w:r w:rsidRPr="00B55A25">
              <w:rPr>
                <w:b/>
                <w:sz w:val="24"/>
                <w:szCs w:val="24"/>
              </w:rPr>
              <w:t>№</w:t>
            </w:r>
          </w:p>
        </w:tc>
        <w:tc>
          <w:tcPr>
            <w:tcW w:w="905" w:type="pct"/>
            <w:shd w:val="clear" w:color="auto" w:fill="auto"/>
          </w:tcPr>
          <w:p w:rsidR="00A80589" w:rsidRPr="00B55A25" w:rsidRDefault="00A80589" w:rsidP="00965C6A">
            <w:pPr>
              <w:pStyle w:val="ac"/>
              <w:spacing w:line="240" w:lineRule="auto"/>
              <w:ind w:firstLine="0"/>
              <w:jc w:val="center"/>
              <w:rPr>
                <w:b/>
                <w:sz w:val="24"/>
                <w:szCs w:val="24"/>
              </w:rPr>
            </w:pPr>
            <w:r w:rsidRPr="00B55A25">
              <w:rPr>
                <w:b/>
                <w:sz w:val="24"/>
                <w:szCs w:val="24"/>
              </w:rPr>
              <w:t xml:space="preserve">Этапы выполнения проекта </w:t>
            </w:r>
          </w:p>
        </w:tc>
        <w:tc>
          <w:tcPr>
            <w:tcW w:w="1079" w:type="pct"/>
            <w:shd w:val="clear" w:color="auto" w:fill="auto"/>
          </w:tcPr>
          <w:p w:rsidR="00A80589" w:rsidRPr="00B55A25" w:rsidRDefault="00A80589" w:rsidP="00965C6A">
            <w:pPr>
              <w:pStyle w:val="ac"/>
              <w:spacing w:line="240" w:lineRule="auto"/>
              <w:ind w:firstLine="0"/>
              <w:jc w:val="center"/>
              <w:rPr>
                <w:b/>
                <w:sz w:val="24"/>
                <w:szCs w:val="24"/>
              </w:rPr>
            </w:pPr>
            <w:r w:rsidRPr="00B55A25">
              <w:rPr>
                <w:b/>
                <w:sz w:val="24"/>
                <w:szCs w:val="24"/>
              </w:rPr>
              <w:t>Проверяемые УУД</w:t>
            </w:r>
            <w:r w:rsidRPr="00B55A25">
              <w:rPr>
                <w:rStyle w:val="a7"/>
                <w:b/>
                <w:sz w:val="24"/>
                <w:szCs w:val="24"/>
              </w:rPr>
              <w:footnoteReference w:id="3"/>
            </w:r>
          </w:p>
        </w:tc>
        <w:tc>
          <w:tcPr>
            <w:tcW w:w="2399" w:type="pct"/>
            <w:shd w:val="clear" w:color="auto" w:fill="auto"/>
          </w:tcPr>
          <w:p w:rsidR="00A80589" w:rsidRPr="00B55A25" w:rsidRDefault="00A80589" w:rsidP="00965C6A">
            <w:pPr>
              <w:pStyle w:val="ac"/>
              <w:spacing w:line="240" w:lineRule="auto"/>
              <w:ind w:firstLine="0"/>
              <w:jc w:val="center"/>
              <w:rPr>
                <w:b/>
                <w:sz w:val="24"/>
                <w:szCs w:val="24"/>
              </w:rPr>
            </w:pPr>
            <w:r w:rsidRPr="00B55A25">
              <w:rPr>
                <w:b/>
                <w:sz w:val="24"/>
                <w:szCs w:val="24"/>
              </w:rPr>
              <w:t>Критерии оценивания</w:t>
            </w:r>
          </w:p>
        </w:tc>
        <w:tc>
          <w:tcPr>
            <w:tcW w:w="388" w:type="pct"/>
            <w:shd w:val="clear" w:color="auto" w:fill="auto"/>
          </w:tcPr>
          <w:p w:rsidR="00A80589" w:rsidRPr="00B55A25" w:rsidRDefault="00A80589" w:rsidP="00965C6A">
            <w:pPr>
              <w:pStyle w:val="ac"/>
              <w:spacing w:line="240" w:lineRule="auto"/>
              <w:ind w:firstLine="0"/>
              <w:jc w:val="center"/>
              <w:rPr>
                <w:b/>
                <w:sz w:val="24"/>
                <w:szCs w:val="24"/>
              </w:rPr>
            </w:pPr>
            <w:r w:rsidRPr="00B55A25">
              <w:rPr>
                <w:b/>
                <w:sz w:val="24"/>
                <w:szCs w:val="24"/>
              </w:rPr>
              <w:t>Балл</w:t>
            </w:r>
          </w:p>
        </w:tc>
      </w:tr>
      <w:tr w:rsidR="00A80589" w:rsidRPr="00B55A25" w:rsidTr="00965C6A">
        <w:tc>
          <w:tcPr>
            <w:tcW w:w="5000" w:type="pct"/>
            <w:gridSpan w:val="5"/>
          </w:tcPr>
          <w:p w:rsidR="00A80589" w:rsidRPr="00B55A25" w:rsidRDefault="00A80589" w:rsidP="00965C6A">
            <w:pPr>
              <w:pStyle w:val="ac"/>
              <w:spacing w:line="240" w:lineRule="auto"/>
              <w:ind w:firstLine="0"/>
              <w:jc w:val="left"/>
              <w:rPr>
                <w:i/>
                <w:sz w:val="24"/>
                <w:szCs w:val="24"/>
              </w:rPr>
            </w:pPr>
            <w:r w:rsidRPr="00B55A25">
              <w:rPr>
                <w:i/>
                <w:sz w:val="24"/>
                <w:szCs w:val="24"/>
              </w:rPr>
              <w:t>Оценивает руководитель проекта</w:t>
            </w:r>
          </w:p>
        </w:tc>
      </w:tr>
      <w:tr w:rsidR="00A80589" w:rsidRPr="00B55A25" w:rsidTr="00965C6A">
        <w:tc>
          <w:tcPr>
            <w:tcW w:w="229" w:type="pct"/>
          </w:tcPr>
          <w:p w:rsidR="00A80589" w:rsidRPr="00B55A25" w:rsidRDefault="00A80589" w:rsidP="00965C6A">
            <w:pPr>
              <w:pStyle w:val="ac"/>
              <w:numPr>
                <w:ilvl w:val="0"/>
                <w:numId w:val="41"/>
              </w:numPr>
              <w:spacing w:line="240" w:lineRule="auto"/>
              <w:ind w:left="0" w:firstLine="0"/>
              <w:jc w:val="center"/>
              <w:rPr>
                <w:sz w:val="24"/>
                <w:szCs w:val="24"/>
              </w:rPr>
            </w:pPr>
          </w:p>
        </w:tc>
        <w:tc>
          <w:tcPr>
            <w:tcW w:w="905" w:type="pct"/>
            <w:shd w:val="clear" w:color="auto" w:fill="auto"/>
          </w:tcPr>
          <w:p w:rsidR="00A80589" w:rsidRPr="00B55A25" w:rsidRDefault="00A80589" w:rsidP="00965C6A">
            <w:pPr>
              <w:pStyle w:val="ac"/>
              <w:spacing w:line="240" w:lineRule="auto"/>
              <w:ind w:firstLine="0"/>
              <w:rPr>
                <w:sz w:val="24"/>
                <w:szCs w:val="24"/>
              </w:rPr>
            </w:pPr>
            <w:r w:rsidRPr="00B55A25">
              <w:rPr>
                <w:sz w:val="24"/>
                <w:szCs w:val="24"/>
              </w:rPr>
              <w:t>Выбор темы и прогнозирование результата</w:t>
            </w:r>
          </w:p>
        </w:tc>
        <w:tc>
          <w:tcPr>
            <w:tcW w:w="1079" w:type="pct"/>
            <w:shd w:val="clear" w:color="auto" w:fill="auto"/>
          </w:tcPr>
          <w:p w:rsidR="00A80589" w:rsidRPr="00B55A25" w:rsidRDefault="00A80589" w:rsidP="00965C6A">
            <w:pPr>
              <w:pStyle w:val="a3"/>
              <w:ind w:left="0"/>
              <w:rPr>
                <w:rFonts w:ascii="Times New Roman" w:hAnsi="Times New Roman"/>
                <w:b/>
                <w:i/>
                <w:sz w:val="24"/>
                <w:szCs w:val="24"/>
              </w:rPr>
            </w:pP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1 </w:t>
            </w:r>
            <w:r w:rsidRPr="00B55A25">
              <w:rPr>
                <w:rFonts w:ascii="Times New Roman" w:hAnsi="Times New Roman"/>
                <w:sz w:val="24"/>
                <w:szCs w:val="24"/>
              </w:rPr>
              <w:t xml:space="preserve">Целеполагание </w:t>
            </w:r>
            <w:r w:rsidRPr="00B55A25">
              <w:rPr>
                <w:rFonts w:ascii="Times New Roman" w:hAnsi="Times New Roman"/>
                <w:b/>
                <w:i/>
                <w:sz w:val="24"/>
                <w:szCs w:val="24"/>
              </w:rPr>
              <w:t>(Р</w:t>
            </w:r>
            <w:r w:rsidRPr="00B55A25">
              <w:rPr>
                <w:rFonts w:ascii="Times New Roman" w:hAnsi="Times New Roman"/>
                <w:b/>
                <w:i/>
                <w:sz w:val="24"/>
                <w:szCs w:val="24"/>
                <w:vertAlign w:val="subscript"/>
              </w:rPr>
              <w:t>1.1</w:t>
            </w:r>
            <w:r w:rsidRPr="00B55A25">
              <w:rPr>
                <w:rFonts w:ascii="Times New Roman" w:hAnsi="Times New Roman"/>
                <w:b/>
                <w:i/>
                <w:sz w:val="24"/>
                <w:szCs w:val="24"/>
              </w:rPr>
              <w:t>)</w:t>
            </w:r>
          </w:p>
          <w:p w:rsidR="00A80589" w:rsidRPr="00B55A25" w:rsidRDefault="00A80589" w:rsidP="00965C6A">
            <w:pPr>
              <w:pStyle w:val="a3"/>
              <w:ind w:left="0"/>
              <w:rPr>
                <w:rFonts w:ascii="Times New Roman" w:hAnsi="Times New Roman"/>
                <w:b/>
                <w:i/>
                <w:sz w:val="24"/>
                <w:szCs w:val="24"/>
              </w:rPr>
            </w:pP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5 </w:t>
            </w:r>
            <w:r w:rsidRPr="00B55A25">
              <w:rPr>
                <w:rFonts w:ascii="Times New Roman" w:hAnsi="Times New Roman"/>
                <w:sz w:val="24"/>
                <w:szCs w:val="24"/>
              </w:rPr>
              <w:t xml:space="preserve">Познавательная рефлексия </w:t>
            </w: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5.1, </w:t>
            </w:r>
            <w:r w:rsidRPr="00B55A25">
              <w:rPr>
                <w:rFonts w:ascii="Times New Roman" w:hAnsi="Times New Roman"/>
                <w:b/>
                <w:i/>
                <w:sz w:val="24"/>
                <w:szCs w:val="24"/>
              </w:rPr>
              <w:t>Р</w:t>
            </w:r>
            <w:r w:rsidRPr="00B55A25">
              <w:rPr>
                <w:rFonts w:ascii="Times New Roman" w:hAnsi="Times New Roman"/>
                <w:b/>
                <w:i/>
                <w:sz w:val="24"/>
                <w:szCs w:val="24"/>
                <w:vertAlign w:val="subscript"/>
              </w:rPr>
              <w:t>5.3</w:t>
            </w:r>
            <w:r w:rsidRPr="00B55A25">
              <w:rPr>
                <w:rFonts w:ascii="Times New Roman" w:hAnsi="Times New Roman"/>
                <w:b/>
                <w:i/>
                <w:sz w:val="24"/>
                <w:szCs w:val="24"/>
              </w:rPr>
              <w:t>)</w:t>
            </w:r>
          </w:p>
        </w:tc>
        <w:tc>
          <w:tcPr>
            <w:tcW w:w="2399" w:type="pct"/>
            <w:shd w:val="clear" w:color="auto" w:fill="auto"/>
          </w:tcPr>
          <w:p w:rsidR="00A80589" w:rsidRPr="00B55A25" w:rsidRDefault="00A80589" w:rsidP="00965C6A">
            <w:pPr>
              <w:pStyle w:val="ac"/>
              <w:spacing w:line="240" w:lineRule="auto"/>
              <w:ind w:firstLine="0"/>
              <w:rPr>
                <w:rFonts w:eastAsia="Times New Roman"/>
                <w:sz w:val="24"/>
                <w:szCs w:val="24"/>
              </w:rPr>
            </w:pPr>
            <w:r w:rsidRPr="00B55A25">
              <w:rPr>
                <w:b/>
                <w:sz w:val="24"/>
                <w:szCs w:val="24"/>
              </w:rPr>
              <w:t xml:space="preserve">2 </w:t>
            </w:r>
            <w:r w:rsidRPr="00B55A25">
              <w:rPr>
                <w:rFonts w:eastAsia="Times New Roman"/>
                <w:sz w:val="24"/>
                <w:szCs w:val="24"/>
              </w:rPr>
              <w:t>– самостоятельно выбрал(а) тему проекта, определил(а) тип проекта и форму представления результата (продукта) при заполнении листа «Выбор задания»</w:t>
            </w:r>
          </w:p>
          <w:p w:rsidR="00A80589" w:rsidRPr="00B55A25" w:rsidRDefault="00A80589" w:rsidP="00965C6A">
            <w:pPr>
              <w:pStyle w:val="ac"/>
              <w:spacing w:line="240" w:lineRule="auto"/>
              <w:ind w:firstLine="0"/>
              <w:rPr>
                <w:rFonts w:eastAsia="Times New Roman"/>
                <w:sz w:val="24"/>
                <w:szCs w:val="24"/>
              </w:rPr>
            </w:pPr>
            <w:r w:rsidRPr="00B55A25">
              <w:rPr>
                <w:rFonts w:eastAsia="Times New Roman"/>
                <w:b/>
                <w:sz w:val="24"/>
                <w:szCs w:val="24"/>
              </w:rPr>
              <w:t xml:space="preserve">1 </w:t>
            </w:r>
            <w:r w:rsidRPr="00B55A25">
              <w:rPr>
                <w:rFonts w:eastAsia="Times New Roman"/>
                <w:sz w:val="24"/>
                <w:szCs w:val="24"/>
              </w:rPr>
              <w:t>– выбор проекта осуществлял(а) в совместном обсуждении с руководителем, учебную задачу принял(а)</w:t>
            </w:r>
          </w:p>
          <w:p w:rsidR="00A80589" w:rsidRPr="00B55A25" w:rsidRDefault="00A80589" w:rsidP="00965C6A">
            <w:pPr>
              <w:pStyle w:val="ac"/>
              <w:spacing w:line="240" w:lineRule="auto"/>
              <w:ind w:firstLine="0"/>
              <w:rPr>
                <w:b/>
                <w:sz w:val="24"/>
                <w:szCs w:val="24"/>
              </w:rPr>
            </w:pPr>
            <w:r w:rsidRPr="00B55A25">
              <w:rPr>
                <w:rFonts w:eastAsia="Times New Roman"/>
                <w:b/>
                <w:sz w:val="24"/>
                <w:szCs w:val="24"/>
              </w:rPr>
              <w:t>0</w:t>
            </w:r>
            <w:r w:rsidRPr="00B55A25">
              <w:rPr>
                <w:rFonts w:eastAsia="Times New Roman"/>
                <w:sz w:val="24"/>
                <w:szCs w:val="24"/>
              </w:rPr>
              <w:t xml:space="preserve"> – выбор темы осуществил руководитель</w:t>
            </w:r>
          </w:p>
        </w:tc>
        <w:tc>
          <w:tcPr>
            <w:tcW w:w="388" w:type="pct"/>
            <w:shd w:val="clear" w:color="auto" w:fill="auto"/>
          </w:tcPr>
          <w:p w:rsidR="00A80589" w:rsidRPr="00B55A25" w:rsidRDefault="00A80589" w:rsidP="00965C6A">
            <w:pPr>
              <w:pStyle w:val="ac"/>
              <w:spacing w:line="240" w:lineRule="auto"/>
              <w:ind w:firstLine="0"/>
              <w:jc w:val="center"/>
              <w:rPr>
                <w:sz w:val="24"/>
                <w:szCs w:val="24"/>
              </w:rPr>
            </w:pPr>
          </w:p>
        </w:tc>
      </w:tr>
      <w:tr w:rsidR="00A80589" w:rsidRPr="00B55A25" w:rsidTr="00965C6A">
        <w:tc>
          <w:tcPr>
            <w:tcW w:w="229" w:type="pct"/>
          </w:tcPr>
          <w:p w:rsidR="00A80589" w:rsidRPr="00B55A25" w:rsidRDefault="00A80589" w:rsidP="00965C6A">
            <w:pPr>
              <w:pStyle w:val="ac"/>
              <w:numPr>
                <w:ilvl w:val="0"/>
                <w:numId w:val="41"/>
              </w:numPr>
              <w:spacing w:line="240" w:lineRule="auto"/>
              <w:ind w:left="0" w:firstLine="0"/>
              <w:jc w:val="center"/>
              <w:rPr>
                <w:sz w:val="24"/>
                <w:szCs w:val="24"/>
              </w:rPr>
            </w:pPr>
          </w:p>
        </w:tc>
        <w:tc>
          <w:tcPr>
            <w:tcW w:w="905" w:type="pct"/>
            <w:shd w:val="clear" w:color="auto" w:fill="auto"/>
          </w:tcPr>
          <w:p w:rsidR="00A80589" w:rsidRPr="00B55A25" w:rsidRDefault="00A80589" w:rsidP="00965C6A">
            <w:pPr>
              <w:pStyle w:val="a3"/>
              <w:tabs>
                <w:tab w:val="left" w:pos="459"/>
              </w:tabs>
              <w:ind w:left="0"/>
              <w:rPr>
                <w:rFonts w:ascii="Times New Roman" w:hAnsi="Times New Roman"/>
                <w:sz w:val="24"/>
                <w:szCs w:val="24"/>
              </w:rPr>
            </w:pPr>
            <w:r w:rsidRPr="00B55A25">
              <w:rPr>
                <w:rFonts w:ascii="Times New Roman" w:hAnsi="Times New Roman"/>
                <w:sz w:val="24"/>
                <w:szCs w:val="24"/>
              </w:rPr>
              <w:t xml:space="preserve">Постановка цели проекта </w:t>
            </w:r>
          </w:p>
        </w:tc>
        <w:tc>
          <w:tcPr>
            <w:tcW w:w="1079" w:type="pct"/>
            <w:shd w:val="clear" w:color="auto" w:fill="auto"/>
          </w:tcPr>
          <w:p w:rsidR="00A80589" w:rsidRPr="00B55A25" w:rsidRDefault="00A80589" w:rsidP="00965C6A">
            <w:pPr>
              <w:pStyle w:val="a3"/>
              <w:ind w:left="0"/>
              <w:rPr>
                <w:rFonts w:ascii="Times New Roman" w:hAnsi="Times New Roman"/>
                <w:sz w:val="24"/>
                <w:szCs w:val="24"/>
              </w:rPr>
            </w:pP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1 </w:t>
            </w:r>
            <w:r w:rsidRPr="00B55A25">
              <w:rPr>
                <w:rFonts w:ascii="Times New Roman" w:hAnsi="Times New Roman"/>
                <w:sz w:val="24"/>
                <w:szCs w:val="24"/>
              </w:rPr>
              <w:t xml:space="preserve">Целеполагание </w:t>
            </w:r>
            <w:r w:rsidRPr="00B55A25">
              <w:rPr>
                <w:rFonts w:ascii="Times New Roman" w:hAnsi="Times New Roman"/>
                <w:b/>
                <w:i/>
                <w:sz w:val="24"/>
                <w:szCs w:val="24"/>
              </w:rPr>
              <w:t>(Р</w:t>
            </w:r>
            <w:r w:rsidRPr="00B55A25">
              <w:rPr>
                <w:rFonts w:ascii="Times New Roman" w:hAnsi="Times New Roman"/>
                <w:b/>
                <w:i/>
                <w:sz w:val="24"/>
                <w:szCs w:val="24"/>
                <w:vertAlign w:val="subscript"/>
              </w:rPr>
              <w:t>1.4</w:t>
            </w:r>
            <w:r w:rsidRPr="00B55A25">
              <w:rPr>
                <w:rFonts w:ascii="Times New Roman" w:hAnsi="Times New Roman"/>
                <w:b/>
                <w:i/>
                <w:sz w:val="24"/>
                <w:szCs w:val="24"/>
              </w:rPr>
              <w:t>)</w:t>
            </w:r>
          </w:p>
        </w:tc>
        <w:tc>
          <w:tcPr>
            <w:tcW w:w="2399" w:type="pct"/>
            <w:shd w:val="clear" w:color="auto" w:fill="auto"/>
          </w:tcPr>
          <w:p w:rsidR="00A80589" w:rsidRPr="00B55A25" w:rsidRDefault="00A80589" w:rsidP="00965C6A">
            <w:pPr>
              <w:pStyle w:val="ac"/>
              <w:spacing w:line="240" w:lineRule="auto"/>
              <w:ind w:firstLine="0"/>
              <w:rPr>
                <w:rFonts w:eastAsia="Times New Roman"/>
                <w:sz w:val="24"/>
                <w:szCs w:val="24"/>
              </w:rPr>
            </w:pPr>
            <w:r w:rsidRPr="00B55A25">
              <w:rPr>
                <w:b/>
                <w:sz w:val="24"/>
                <w:szCs w:val="24"/>
              </w:rPr>
              <w:t xml:space="preserve">2 </w:t>
            </w:r>
            <w:r w:rsidRPr="00B55A25">
              <w:rPr>
                <w:rFonts w:eastAsia="Times New Roman"/>
                <w:sz w:val="24"/>
                <w:szCs w:val="24"/>
              </w:rPr>
              <w:t>– самостоятельно, своими словами сформулировал(а) цель выполнения проекта, при формулировке цели учитывал(а) свои возможности</w:t>
            </w:r>
          </w:p>
          <w:p w:rsidR="00A80589" w:rsidRPr="00B55A25" w:rsidRDefault="00A80589" w:rsidP="00965C6A">
            <w:pPr>
              <w:pStyle w:val="ac"/>
              <w:spacing w:line="240" w:lineRule="auto"/>
              <w:ind w:firstLine="0"/>
              <w:rPr>
                <w:rFonts w:eastAsia="Times New Roman"/>
                <w:sz w:val="24"/>
                <w:szCs w:val="24"/>
              </w:rPr>
            </w:pPr>
            <w:r w:rsidRPr="00B55A25">
              <w:rPr>
                <w:rFonts w:eastAsia="Times New Roman"/>
                <w:b/>
                <w:sz w:val="24"/>
                <w:szCs w:val="24"/>
              </w:rPr>
              <w:t xml:space="preserve">1 </w:t>
            </w:r>
            <w:r w:rsidRPr="00B55A25">
              <w:rPr>
                <w:rFonts w:eastAsia="Times New Roman"/>
                <w:sz w:val="24"/>
                <w:szCs w:val="24"/>
              </w:rPr>
              <w:t>– участвовал(а) в целеполагании, задавал(а) вопросы, руководитель помог сформулировать цель выполнения проекта</w:t>
            </w:r>
          </w:p>
          <w:p w:rsidR="00A80589" w:rsidRPr="00B55A25" w:rsidRDefault="00A80589" w:rsidP="00965C6A">
            <w:pPr>
              <w:pStyle w:val="ac"/>
              <w:spacing w:line="240" w:lineRule="auto"/>
              <w:ind w:firstLine="0"/>
              <w:rPr>
                <w:b/>
                <w:sz w:val="24"/>
                <w:szCs w:val="24"/>
              </w:rPr>
            </w:pPr>
            <w:r w:rsidRPr="00B55A25">
              <w:rPr>
                <w:rFonts w:eastAsia="Times New Roman"/>
                <w:b/>
                <w:sz w:val="24"/>
                <w:szCs w:val="24"/>
              </w:rPr>
              <w:t>0</w:t>
            </w:r>
            <w:r w:rsidRPr="00B55A25">
              <w:rPr>
                <w:rFonts w:eastAsia="Times New Roman"/>
                <w:sz w:val="24"/>
                <w:szCs w:val="24"/>
              </w:rPr>
              <w:t xml:space="preserve"> – цель сформулировал руководитель </w:t>
            </w:r>
            <w:r w:rsidRPr="00B55A25">
              <w:rPr>
                <w:rFonts w:eastAsia="Times New Roman"/>
                <w:sz w:val="24"/>
                <w:szCs w:val="24"/>
              </w:rPr>
              <w:lastRenderedPageBreak/>
              <w:t>проекта</w:t>
            </w:r>
          </w:p>
        </w:tc>
        <w:tc>
          <w:tcPr>
            <w:tcW w:w="388" w:type="pct"/>
            <w:shd w:val="clear" w:color="auto" w:fill="auto"/>
          </w:tcPr>
          <w:p w:rsidR="00A80589" w:rsidRPr="00B55A25" w:rsidRDefault="00A80589" w:rsidP="00965C6A">
            <w:pPr>
              <w:pStyle w:val="ac"/>
              <w:spacing w:line="240" w:lineRule="auto"/>
              <w:ind w:firstLine="0"/>
              <w:jc w:val="center"/>
              <w:rPr>
                <w:sz w:val="24"/>
                <w:szCs w:val="24"/>
              </w:rPr>
            </w:pPr>
          </w:p>
        </w:tc>
      </w:tr>
      <w:tr w:rsidR="00A80589" w:rsidRPr="00B55A25" w:rsidTr="00965C6A">
        <w:tc>
          <w:tcPr>
            <w:tcW w:w="229" w:type="pct"/>
          </w:tcPr>
          <w:p w:rsidR="00A80589" w:rsidRPr="00B55A25" w:rsidRDefault="00A80589" w:rsidP="00965C6A">
            <w:pPr>
              <w:pStyle w:val="ac"/>
              <w:numPr>
                <w:ilvl w:val="0"/>
                <w:numId w:val="41"/>
              </w:numPr>
              <w:spacing w:line="240" w:lineRule="auto"/>
              <w:ind w:left="0" w:firstLine="0"/>
              <w:jc w:val="center"/>
              <w:rPr>
                <w:sz w:val="24"/>
                <w:szCs w:val="24"/>
              </w:rPr>
            </w:pPr>
          </w:p>
        </w:tc>
        <w:tc>
          <w:tcPr>
            <w:tcW w:w="905" w:type="pct"/>
            <w:shd w:val="clear" w:color="auto" w:fill="auto"/>
          </w:tcPr>
          <w:p w:rsidR="00A80589" w:rsidRPr="00B55A25" w:rsidRDefault="00A80589" w:rsidP="00965C6A">
            <w:pPr>
              <w:pStyle w:val="a3"/>
              <w:tabs>
                <w:tab w:val="left" w:pos="459"/>
              </w:tabs>
              <w:ind w:left="0"/>
              <w:rPr>
                <w:rFonts w:ascii="Times New Roman" w:hAnsi="Times New Roman"/>
                <w:sz w:val="24"/>
                <w:szCs w:val="24"/>
              </w:rPr>
            </w:pPr>
            <w:r w:rsidRPr="00B55A25">
              <w:rPr>
                <w:rFonts w:ascii="Times New Roman" w:hAnsi="Times New Roman"/>
                <w:sz w:val="24"/>
                <w:szCs w:val="24"/>
              </w:rPr>
              <w:t>Планирование работы</w:t>
            </w:r>
          </w:p>
        </w:tc>
        <w:tc>
          <w:tcPr>
            <w:tcW w:w="1079" w:type="pct"/>
            <w:shd w:val="clear" w:color="auto" w:fill="auto"/>
          </w:tcPr>
          <w:p w:rsidR="00A80589" w:rsidRPr="00B55A25" w:rsidRDefault="00A80589" w:rsidP="00965C6A">
            <w:pPr>
              <w:pStyle w:val="ac"/>
              <w:spacing w:line="240" w:lineRule="auto"/>
              <w:ind w:firstLine="0"/>
              <w:jc w:val="left"/>
              <w:rPr>
                <w:sz w:val="24"/>
                <w:szCs w:val="24"/>
              </w:rPr>
            </w:pPr>
            <w:r w:rsidRPr="00B55A25">
              <w:rPr>
                <w:b/>
                <w:i/>
                <w:sz w:val="24"/>
                <w:szCs w:val="24"/>
              </w:rPr>
              <w:t>Р</w:t>
            </w:r>
            <w:r w:rsidRPr="00B55A25">
              <w:rPr>
                <w:b/>
                <w:i/>
                <w:sz w:val="24"/>
                <w:szCs w:val="24"/>
                <w:vertAlign w:val="subscript"/>
              </w:rPr>
              <w:t xml:space="preserve">2 </w:t>
            </w:r>
            <w:r w:rsidRPr="00B55A25">
              <w:rPr>
                <w:sz w:val="24"/>
                <w:szCs w:val="24"/>
              </w:rPr>
              <w:t xml:space="preserve">Планирование </w:t>
            </w:r>
            <w:r w:rsidRPr="00B55A25">
              <w:rPr>
                <w:b/>
                <w:i/>
                <w:sz w:val="24"/>
                <w:szCs w:val="24"/>
              </w:rPr>
              <w:t>(Р</w:t>
            </w:r>
            <w:r w:rsidRPr="00B55A25">
              <w:rPr>
                <w:b/>
                <w:i/>
                <w:sz w:val="24"/>
                <w:szCs w:val="24"/>
                <w:vertAlign w:val="subscript"/>
              </w:rPr>
              <w:t>2.6</w:t>
            </w:r>
            <w:r w:rsidRPr="00B55A25">
              <w:rPr>
                <w:b/>
                <w:i/>
                <w:sz w:val="24"/>
                <w:szCs w:val="24"/>
              </w:rPr>
              <w:t>)</w:t>
            </w:r>
          </w:p>
        </w:tc>
        <w:tc>
          <w:tcPr>
            <w:tcW w:w="2399" w:type="pct"/>
            <w:shd w:val="clear" w:color="auto" w:fill="auto"/>
          </w:tcPr>
          <w:p w:rsidR="00A80589" w:rsidRPr="00B55A25" w:rsidRDefault="00A80589" w:rsidP="00965C6A">
            <w:pPr>
              <w:pStyle w:val="ac"/>
              <w:spacing w:line="228" w:lineRule="auto"/>
              <w:ind w:firstLine="0"/>
              <w:rPr>
                <w:rFonts w:eastAsia="Times New Roman"/>
                <w:sz w:val="24"/>
                <w:szCs w:val="24"/>
              </w:rPr>
            </w:pPr>
            <w:r w:rsidRPr="00B55A25">
              <w:rPr>
                <w:b/>
                <w:sz w:val="24"/>
                <w:szCs w:val="24"/>
              </w:rPr>
              <w:t xml:space="preserve">2 </w:t>
            </w:r>
            <w:r w:rsidRPr="00B55A25">
              <w:rPr>
                <w:rFonts w:eastAsia="Times New Roman"/>
                <w:sz w:val="24"/>
                <w:szCs w:val="24"/>
              </w:rPr>
              <w:t>– знает основные этапы выполнения проекта и может на их основе составить предварительный план деятельности, включающий: сбор и анализ информации, составление плана работы / технологической карты, выполнение действий по плану с пошаговым самоконтролем и внесением корректив, подготовка презентационных материалов, защита проекта, самооценка; научный руководитель помог определить сроки</w:t>
            </w:r>
          </w:p>
          <w:p w:rsidR="00A80589" w:rsidRPr="00B55A25" w:rsidRDefault="00A80589" w:rsidP="00965C6A">
            <w:pPr>
              <w:pStyle w:val="ac"/>
              <w:spacing w:line="228" w:lineRule="auto"/>
              <w:ind w:firstLine="0"/>
              <w:rPr>
                <w:rFonts w:eastAsia="Times New Roman"/>
                <w:sz w:val="24"/>
                <w:szCs w:val="24"/>
              </w:rPr>
            </w:pPr>
            <w:r w:rsidRPr="00B55A25">
              <w:rPr>
                <w:rFonts w:eastAsia="Times New Roman"/>
                <w:b/>
                <w:sz w:val="24"/>
                <w:szCs w:val="24"/>
              </w:rPr>
              <w:t xml:space="preserve">1 </w:t>
            </w:r>
            <w:r w:rsidRPr="00B55A25">
              <w:rPr>
                <w:rFonts w:eastAsia="Times New Roman"/>
                <w:sz w:val="24"/>
                <w:szCs w:val="24"/>
              </w:rPr>
              <w:t>– самостоятельно составил(а) план выполнения проекта, используя обозначенные руководителем этапы и сроки выполнения</w:t>
            </w:r>
          </w:p>
          <w:p w:rsidR="00A80589" w:rsidRPr="00B55A25" w:rsidRDefault="00A80589" w:rsidP="00965C6A">
            <w:pPr>
              <w:pStyle w:val="ac"/>
              <w:spacing w:line="228" w:lineRule="auto"/>
              <w:ind w:firstLine="0"/>
              <w:rPr>
                <w:b/>
                <w:sz w:val="24"/>
                <w:szCs w:val="24"/>
              </w:rPr>
            </w:pPr>
            <w:r w:rsidRPr="00B55A25">
              <w:rPr>
                <w:rFonts w:eastAsia="Times New Roman"/>
                <w:b/>
                <w:sz w:val="24"/>
                <w:szCs w:val="24"/>
              </w:rPr>
              <w:t>0</w:t>
            </w:r>
            <w:r w:rsidRPr="00B55A25">
              <w:rPr>
                <w:rFonts w:eastAsia="Times New Roman"/>
                <w:sz w:val="24"/>
                <w:szCs w:val="24"/>
              </w:rPr>
              <w:t xml:space="preserve"> – предварительный план выполнения проекта составил руководитель проекта</w:t>
            </w:r>
          </w:p>
        </w:tc>
        <w:tc>
          <w:tcPr>
            <w:tcW w:w="388" w:type="pct"/>
            <w:shd w:val="clear" w:color="auto" w:fill="auto"/>
          </w:tcPr>
          <w:p w:rsidR="00A80589" w:rsidRPr="00B55A25" w:rsidRDefault="00A80589" w:rsidP="00965C6A">
            <w:pPr>
              <w:pStyle w:val="ac"/>
              <w:spacing w:line="240" w:lineRule="auto"/>
              <w:ind w:firstLine="0"/>
              <w:jc w:val="center"/>
              <w:rPr>
                <w:sz w:val="24"/>
                <w:szCs w:val="24"/>
              </w:rPr>
            </w:pPr>
          </w:p>
        </w:tc>
      </w:tr>
      <w:tr w:rsidR="00A80589" w:rsidRPr="00B55A25" w:rsidTr="00965C6A">
        <w:tc>
          <w:tcPr>
            <w:tcW w:w="229" w:type="pct"/>
            <w:tcBorders>
              <w:top w:val="single" w:sz="4" w:space="0" w:color="000000"/>
              <w:left w:val="single" w:sz="4" w:space="0" w:color="000000"/>
              <w:bottom w:val="single" w:sz="4" w:space="0" w:color="000000"/>
              <w:right w:val="single" w:sz="4" w:space="0" w:color="000000"/>
            </w:tcBorders>
          </w:tcPr>
          <w:p w:rsidR="00A80589" w:rsidRPr="00B55A25" w:rsidRDefault="00A80589" w:rsidP="00965C6A">
            <w:pPr>
              <w:pStyle w:val="ac"/>
              <w:numPr>
                <w:ilvl w:val="0"/>
                <w:numId w:val="41"/>
              </w:numPr>
              <w:spacing w:line="240" w:lineRule="auto"/>
              <w:ind w:left="0" w:firstLine="0"/>
              <w:jc w:val="center"/>
              <w:rPr>
                <w:sz w:val="24"/>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965C6A">
            <w:pPr>
              <w:pStyle w:val="a3"/>
              <w:tabs>
                <w:tab w:val="left" w:pos="459"/>
              </w:tabs>
              <w:ind w:left="33"/>
              <w:rPr>
                <w:rFonts w:ascii="Times New Roman" w:hAnsi="Times New Roman"/>
                <w:sz w:val="24"/>
                <w:szCs w:val="24"/>
              </w:rPr>
            </w:pPr>
            <w:r w:rsidRPr="00B55A25">
              <w:rPr>
                <w:rFonts w:ascii="Times New Roman" w:hAnsi="Times New Roman"/>
                <w:sz w:val="24"/>
                <w:szCs w:val="24"/>
              </w:rPr>
              <w:t>Поиск, анализ, преобразование и интерпретация информации, в том числе литературы и электронных ресурсов</w:t>
            </w:r>
          </w:p>
        </w:tc>
        <w:tc>
          <w:tcPr>
            <w:tcW w:w="1079"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965C6A">
            <w:pPr>
              <w:pStyle w:val="ac"/>
              <w:spacing w:line="240" w:lineRule="auto"/>
              <w:ind w:firstLine="0"/>
              <w:jc w:val="left"/>
              <w:rPr>
                <w:b/>
                <w:i/>
                <w:sz w:val="24"/>
                <w:szCs w:val="24"/>
              </w:rPr>
            </w:pPr>
            <w:r w:rsidRPr="00B55A25">
              <w:rPr>
                <w:b/>
                <w:i/>
                <w:sz w:val="24"/>
                <w:szCs w:val="24"/>
              </w:rPr>
              <w:t>П</w:t>
            </w:r>
            <w:r w:rsidRPr="00B55A25">
              <w:rPr>
                <w:b/>
                <w:i/>
                <w:sz w:val="24"/>
                <w:szCs w:val="24"/>
                <w:vertAlign w:val="subscript"/>
              </w:rPr>
              <w:t xml:space="preserve">8 </w:t>
            </w:r>
            <w:r w:rsidRPr="00B55A25">
              <w:rPr>
                <w:sz w:val="24"/>
                <w:szCs w:val="24"/>
              </w:rPr>
              <w:t xml:space="preserve">Смысловое чтение </w:t>
            </w:r>
            <w:r w:rsidRPr="00B55A25">
              <w:rPr>
                <w:b/>
                <w:i/>
                <w:sz w:val="24"/>
                <w:szCs w:val="24"/>
              </w:rPr>
              <w:t>(П</w:t>
            </w:r>
            <w:r w:rsidRPr="00B55A25">
              <w:rPr>
                <w:b/>
                <w:i/>
                <w:sz w:val="24"/>
                <w:szCs w:val="24"/>
                <w:vertAlign w:val="subscript"/>
              </w:rPr>
              <w:t>8.1</w:t>
            </w:r>
            <w:r w:rsidRPr="00B55A25">
              <w:rPr>
                <w:b/>
                <w:i/>
                <w:sz w:val="24"/>
                <w:szCs w:val="24"/>
              </w:rPr>
              <w:t>, П</w:t>
            </w:r>
            <w:r w:rsidRPr="00B55A25">
              <w:rPr>
                <w:b/>
                <w:i/>
                <w:sz w:val="24"/>
                <w:szCs w:val="24"/>
                <w:vertAlign w:val="subscript"/>
              </w:rPr>
              <w:t>8.7</w:t>
            </w:r>
            <w:r w:rsidRPr="00B55A25">
              <w:rPr>
                <w:b/>
                <w:i/>
                <w:sz w:val="24"/>
                <w:szCs w:val="24"/>
              </w:rPr>
              <w:t>, П</w:t>
            </w:r>
            <w:r w:rsidRPr="00B55A25">
              <w:rPr>
                <w:b/>
                <w:i/>
                <w:sz w:val="24"/>
                <w:szCs w:val="24"/>
                <w:vertAlign w:val="subscript"/>
              </w:rPr>
              <w:t>8.8</w:t>
            </w:r>
            <w:r w:rsidRPr="00B55A25">
              <w:rPr>
                <w:b/>
                <w:i/>
                <w:sz w:val="24"/>
                <w:szCs w:val="24"/>
              </w:rPr>
              <w:t>)</w:t>
            </w:r>
          </w:p>
          <w:p w:rsidR="00A80589" w:rsidRPr="00B55A25" w:rsidRDefault="00A80589" w:rsidP="00965C6A">
            <w:pPr>
              <w:pStyle w:val="ac"/>
              <w:spacing w:line="240" w:lineRule="auto"/>
              <w:ind w:firstLine="0"/>
              <w:jc w:val="left"/>
              <w:rPr>
                <w:b/>
                <w:i/>
                <w:sz w:val="24"/>
                <w:szCs w:val="24"/>
              </w:rPr>
            </w:pPr>
            <w:r w:rsidRPr="00B55A25">
              <w:rPr>
                <w:b/>
                <w:i/>
                <w:sz w:val="24"/>
                <w:szCs w:val="24"/>
              </w:rPr>
              <w:t>К</w:t>
            </w:r>
            <w:r w:rsidRPr="00B55A25">
              <w:rPr>
                <w:b/>
                <w:i/>
                <w:sz w:val="24"/>
                <w:szCs w:val="24"/>
                <w:vertAlign w:val="subscript"/>
              </w:rPr>
              <w:t xml:space="preserve">13 </w:t>
            </w:r>
            <w:r w:rsidRPr="00B55A25">
              <w:rPr>
                <w:sz w:val="24"/>
                <w:szCs w:val="24"/>
              </w:rPr>
              <w:t xml:space="preserve">ИКТ-компетентность </w:t>
            </w:r>
            <w:r w:rsidRPr="00B55A25">
              <w:rPr>
                <w:b/>
                <w:i/>
                <w:sz w:val="24"/>
                <w:szCs w:val="24"/>
              </w:rPr>
              <w:t>(К</w:t>
            </w:r>
            <w:r w:rsidRPr="00B55A25">
              <w:rPr>
                <w:b/>
                <w:i/>
                <w:sz w:val="24"/>
                <w:szCs w:val="24"/>
                <w:vertAlign w:val="subscript"/>
              </w:rPr>
              <w:t>13.1</w:t>
            </w:r>
            <w:r w:rsidRPr="00B55A25">
              <w:rPr>
                <w:b/>
                <w:i/>
                <w:sz w:val="24"/>
                <w:szCs w:val="24"/>
              </w:rPr>
              <w:t>)</w:t>
            </w:r>
          </w:p>
        </w:tc>
        <w:tc>
          <w:tcPr>
            <w:tcW w:w="2399"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965C6A">
            <w:pPr>
              <w:pStyle w:val="ac"/>
              <w:spacing w:line="228" w:lineRule="auto"/>
              <w:ind w:firstLine="0"/>
              <w:rPr>
                <w:rFonts w:eastAsia="Times New Roman"/>
                <w:sz w:val="24"/>
                <w:szCs w:val="24"/>
              </w:rPr>
            </w:pPr>
            <w:r w:rsidRPr="00B55A25">
              <w:rPr>
                <w:b/>
                <w:sz w:val="24"/>
                <w:szCs w:val="24"/>
              </w:rPr>
              <w:t xml:space="preserve">2 </w:t>
            </w:r>
            <w:r w:rsidRPr="00B55A25">
              <w:rPr>
                <w:rFonts w:eastAsia="Times New Roman"/>
                <w:sz w:val="24"/>
                <w:szCs w:val="24"/>
              </w:rPr>
              <w:t>– степень самостоятельности при подборе и анализе литературы высокая, использует в работе различные источники информации, делает правильные выводы на основе изученной информации</w:t>
            </w:r>
          </w:p>
          <w:p w:rsidR="00A80589" w:rsidRPr="00B55A25" w:rsidRDefault="00A80589" w:rsidP="00965C6A">
            <w:pPr>
              <w:pStyle w:val="ac"/>
              <w:spacing w:line="228" w:lineRule="auto"/>
              <w:ind w:firstLine="0"/>
              <w:rPr>
                <w:rFonts w:eastAsia="Times New Roman"/>
                <w:sz w:val="24"/>
                <w:szCs w:val="24"/>
              </w:rPr>
            </w:pPr>
            <w:r w:rsidRPr="00B55A25">
              <w:rPr>
                <w:rFonts w:eastAsia="Times New Roman"/>
                <w:b/>
                <w:sz w:val="24"/>
                <w:szCs w:val="24"/>
              </w:rPr>
              <w:t xml:space="preserve">1 </w:t>
            </w:r>
            <w:r w:rsidRPr="00B55A25">
              <w:rPr>
                <w:rFonts w:eastAsia="Times New Roman"/>
                <w:sz w:val="24"/>
                <w:szCs w:val="24"/>
              </w:rPr>
              <w:t>– на этапе поиска, анализа и интерпретации информации, формулировании выводов требуется помощь руководителя проекта</w:t>
            </w:r>
          </w:p>
          <w:p w:rsidR="00A80589" w:rsidRPr="00B55A25" w:rsidRDefault="00A80589" w:rsidP="00965C6A">
            <w:pPr>
              <w:pStyle w:val="ac"/>
              <w:spacing w:line="228" w:lineRule="auto"/>
              <w:ind w:firstLine="0"/>
              <w:rPr>
                <w:b/>
                <w:sz w:val="24"/>
                <w:szCs w:val="24"/>
              </w:rPr>
            </w:pPr>
            <w:r w:rsidRPr="00B55A25">
              <w:rPr>
                <w:rFonts w:eastAsia="Times New Roman"/>
                <w:b/>
                <w:sz w:val="24"/>
                <w:szCs w:val="24"/>
              </w:rPr>
              <w:t>0</w:t>
            </w:r>
            <w:r w:rsidRPr="00B55A25">
              <w:rPr>
                <w:rFonts w:eastAsia="Times New Roman"/>
                <w:sz w:val="24"/>
                <w:szCs w:val="24"/>
              </w:rPr>
              <w:t xml:space="preserve"> – не проявляет интереса к работе с информацией</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965C6A">
            <w:pPr>
              <w:pStyle w:val="ac"/>
              <w:spacing w:line="240" w:lineRule="auto"/>
              <w:ind w:firstLine="0"/>
              <w:jc w:val="center"/>
              <w:rPr>
                <w:sz w:val="24"/>
                <w:szCs w:val="24"/>
              </w:rPr>
            </w:pPr>
          </w:p>
        </w:tc>
      </w:tr>
      <w:tr w:rsidR="00A80589" w:rsidRPr="00B55A25" w:rsidTr="00965C6A">
        <w:tc>
          <w:tcPr>
            <w:tcW w:w="229" w:type="pct"/>
            <w:tcBorders>
              <w:top w:val="single" w:sz="4" w:space="0" w:color="000000"/>
              <w:left w:val="single" w:sz="4" w:space="0" w:color="000000"/>
              <w:bottom w:val="single" w:sz="4" w:space="0" w:color="000000"/>
              <w:right w:val="single" w:sz="4" w:space="0" w:color="000000"/>
            </w:tcBorders>
          </w:tcPr>
          <w:p w:rsidR="00A80589" w:rsidRPr="00B55A25" w:rsidRDefault="00A80589" w:rsidP="00965C6A">
            <w:pPr>
              <w:pStyle w:val="ac"/>
              <w:numPr>
                <w:ilvl w:val="0"/>
                <w:numId w:val="41"/>
              </w:numPr>
              <w:spacing w:line="240" w:lineRule="auto"/>
              <w:ind w:left="0" w:firstLine="0"/>
              <w:jc w:val="center"/>
              <w:rPr>
                <w:sz w:val="24"/>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965C6A">
            <w:pPr>
              <w:pStyle w:val="a3"/>
              <w:tabs>
                <w:tab w:val="left" w:pos="459"/>
              </w:tabs>
              <w:ind w:left="33"/>
              <w:rPr>
                <w:rFonts w:ascii="Times New Roman" w:hAnsi="Times New Roman"/>
                <w:sz w:val="24"/>
                <w:szCs w:val="24"/>
              </w:rPr>
            </w:pPr>
            <w:r w:rsidRPr="00B55A25">
              <w:rPr>
                <w:rFonts w:ascii="Times New Roman" w:hAnsi="Times New Roman"/>
                <w:sz w:val="24"/>
                <w:szCs w:val="24"/>
              </w:rPr>
              <w:t>Определение требований к продукту, составление плана работы по его созданию (технологической карты проекта)</w:t>
            </w:r>
          </w:p>
        </w:tc>
        <w:tc>
          <w:tcPr>
            <w:tcW w:w="1079"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965C6A">
            <w:pPr>
              <w:pStyle w:val="a3"/>
              <w:ind w:left="0"/>
              <w:rPr>
                <w:rFonts w:ascii="Times New Roman" w:hAnsi="Times New Roman"/>
                <w:b/>
                <w:i/>
                <w:sz w:val="24"/>
                <w:szCs w:val="24"/>
              </w:rPr>
            </w:pP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1 </w:t>
            </w:r>
            <w:r w:rsidRPr="00B55A25">
              <w:rPr>
                <w:rFonts w:ascii="Times New Roman" w:hAnsi="Times New Roman"/>
                <w:sz w:val="24"/>
                <w:szCs w:val="24"/>
              </w:rPr>
              <w:t xml:space="preserve">Целеполагание </w:t>
            </w:r>
            <w:r w:rsidRPr="00B55A25">
              <w:rPr>
                <w:rFonts w:ascii="Times New Roman" w:hAnsi="Times New Roman"/>
                <w:b/>
                <w:i/>
                <w:sz w:val="24"/>
                <w:szCs w:val="24"/>
              </w:rPr>
              <w:t>(Р</w:t>
            </w:r>
            <w:r w:rsidRPr="00B55A25">
              <w:rPr>
                <w:rFonts w:ascii="Times New Roman" w:hAnsi="Times New Roman"/>
                <w:b/>
                <w:i/>
                <w:sz w:val="24"/>
                <w:szCs w:val="24"/>
                <w:vertAlign w:val="subscript"/>
              </w:rPr>
              <w:t>1.4</w:t>
            </w:r>
            <w:r w:rsidRPr="00B55A25">
              <w:rPr>
                <w:rFonts w:ascii="Times New Roman" w:hAnsi="Times New Roman"/>
                <w:b/>
                <w:i/>
                <w:sz w:val="24"/>
                <w:szCs w:val="24"/>
              </w:rPr>
              <w:t>)</w:t>
            </w:r>
          </w:p>
          <w:p w:rsidR="00A80589" w:rsidRPr="00B55A25" w:rsidRDefault="00A80589" w:rsidP="00965C6A">
            <w:pPr>
              <w:pStyle w:val="a3"/>
              <w:ind w:left="0"/>
              <w:rPr>
                <w:rFonts w:ascii="Times New Roman" w:hAnsi="Times New Roman"/>
                <w:b/>
                <w:i/>
                <w:sz w:val="24"/>
                <w:szCs w:val="24"/>
              </w:rPr>
            </w:pP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2 </w:t>
            </w:r>
            <w:r w:rsidRPr="00B55A25">
              <w:rPr>
                <w:rFonts w:ascii="Times New Roman" w:hAnsi="Times New Roman"/>
                <w:sz w:val="24"/>
                <w:szCs w:val="24"/>
              </w:rPr>
              <w:t xml:space="preserve">Планирование </w:t>
            </w: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2.1, </w:t>
            </w: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2.2, </w:t>
            </w: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2.3, </w:t>
            </w:r>
            <w:r w:rsidRPr="00B55A25">
              <w:rPr>
                <w:rFonts w:ascii="Times New Roman" w:hAnsi="Times New Roman"/>
                <w:b/>
                <w:i/>
                <w:sz w:val="24"/>
                <w:szCs w:val="24"/>
              </w:rPr>
              <w:t>Р</w:t>
            </w:r>
            <w:r w:rsidRPr="00B55A25">
              <w:rPr>
                <w:rFonts w:ascii="Times New Roman" w:hAnsi="Times New Roman"/>
                <w:b/>
                <w:i/>
                <w:sz w:val="24"/>
                <w:szCs w:val="24"/>
                <w:vertAlign w:val="subscript"/>
              </w:rPr>
              <w:t>2.5</w:t>
            </w:r>
            <w:r w:rsidRPr="00B55A25">
              <w:rPr>
                <w:rFonts w:ascii="Times New Roman" w:hAnsi="Times New Roman"/>
                <w:b/>
                <w:i/>
                <w:sz w:val="24"/>
                <w:szCs w:val="24"/>
              </w:rPr>
              <w:t>)</w:t>
            </w:r>
          </w:p>
          <w:p w:rsidR="00A80589" w:rsidRPr="00B55A25" w:rsidRDefault="00A80589" w:rsidP="00965C6A">
            <w:pPr>
              <w:pStyle w:val="a3"/>
              <w:ind w:left="0"/>
              <w:rPr>
                <w:rFonts w:ascii="Times New Roman" w:hAnsi="Times New Roman"/>
                <w:sz w:val="24"/>
                <w:szCs w:val="24"/>
              </w:rPr>
            </w:pP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3 </w:t>
            </w:r>
            <w:r w:rsidRPr="00B55A25">
              <w:rPr>
                <w:rFonts w:ascii="Times New Roman" w:hAnsi="Times New Roman"/>
                <w:sz w:val="24"/>
                <w:szCs w:val="24"/>
              </w:rPr>
              <w:t xml:space="preserve">Контроль </w:t>
            </w:r>
            <w:r w:rsidRPr="00B55A25">
              <w:rPr>
                <w:rFonts w:ascii="Times New Roman" w:hAnsi="Times New Roman"/>
                <w:b/>
                <w:i/>
                <w:sz w:val="24"/>
                <w:szCs w:val="24"/>
              </w:rPr>
              <w:t>(Р</w:t>
            </w:r>
            <w:r w:rsidRPr="00B55A25">
              <w:rPr>
                <w:rFonts w:ascii="Times New Roman" w:hAnsi="Times New Roman"/>
                <w:b/>
                <w:i/>
                <w:sz w:val="24"/>
                <w:szCs w:val="24"/>
                <w:vertAlign w:val="subscript"/>
              </w:rPr>
              <w:t>3.3</w:t>
            </w:r>
            <w:r w:rsidRPr="00B55A25">
              <w:rPr>
                <w:rFonts w:ascii="Times New Roman" w:hAnsi="Times New Roman"/>
                <w:b/>
                <w:i/>
                <w:sz w:val="24"/>
                <w:szCs w:val="24"/>
              </w:rPr>
              <w:t>)</w:t>
            </w:r>
          </w:p>
        </w:tc>
        <w:tc>
          <w:tcPr>
            <w:tcW w:w="2399"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965C6A">
            <w:pPr>
              <w:pStyle w:val="ac"/>
              <w:spacing w:line="228" w:lineRule="auto"/>
              <w:ind w:firstLine="0"/>
              <w:rPr>
                <w:rFonts w:eastAsia="Times New Roman"/>
                <w:sz w:val="24"/>
                <w:szCs w:val="24"/>
              </w:rPr>
            </w:pPr>
            <w:r w:rsidRPr="00B55A25">
              <w:rPr>
                <w:b/>
                <w:sz w:val="24"/>
                <w:szCs w:val="24"/>
              </w:rPr>
              <w:t xml:space="preserve">2 </w:t>
            </w:r>
            <w:r w:rsidRPr="00B55A25">
              <w:rPr>
                <w:rFonts w:eastAsia="Times New Roman"/>
                <w:sz w:val="24"/>
                <w:szCs w:val="24"/>
              </w:rPr>
              <w:t>– активно участвует в уточнении цели выполнения проекта, определяет необходимые действия и выбирает эффективные способы, средства и условия реализации проекта, отбирает инструменты для оценивания итогового результата (продукта), самостоятельно составляет план (технологическую карту)</w:t>
            </w:r>
          </w:p>
          <w:p w:rsidR="00A80589" w:rsidRPr="00B55A25" w:rsidRDefault="00A80589" w:rsidP="00965C6A">
            <w:pPr>
              <w:pStyle w:val="ac"/>
              <w:spacing w:line="228" w:lineRule="auto"/>
              <w:ind w:firstLine="0"/>
              <w:rPr>
                <w:rFonts w:eastAsia="Times New Roman"/>
                <w:sz w:val="24"/>
                <w:szCs w:val="24"/>
              </w:rPr>
            </w:pPr>
            <w:r w:rsidRPr="00B55A25">
              <w:rPr>
                <w:rFonts w:eastAsia="Times New Roman"/>
                <w:b/>
                <w:sz w:val="24"/>
                <w:szCs w:val="24"/>
              </w:rPr>
              <w:t xml:space="preserve">1 </w:t>
            </w:r>
            <w:r w:rsidRPr="00B55A25">
              <w:rPr>
                <w:rFonts w:eastAsia="Times New Roman"/>
                <w:sz w:val="24"/>
                <w:szCs w:val="24"/>
              </w:rPr>
              <w:t>– составление плана (технологической карты), выбор инструментов оценивания результата (продукта) осуществляется совместно с руководителем, не всегда может выбрать наиболее эффективные способы выполнения проекта</w:t>
            </w:r>
          </w:p>
          <w:p w:rsidR="00A80589" w:rsidRPr="00B55A25" w:rsidRDefault="00A80589" w:rsidP="00965C6A">
            <w:pPr>
              <w:pStyle w:val="ac"/>
              <w:spacing w:line="228" w:lineRule="auto"/>
              <w:ind w:firstLine="0"/>
              <w:rPr>
                <w:b/>
                <w:sz w:val="24"/>
                <w:szCs w:val="24"/>
              </w:rPr>
            </w:pPr>
            <w:r w:rsidRPr="00B55A25">
              <w:rPr>
                <w:rFonts w:eastAsia="Times New Roman"/>
                <w:b/>
                <w:sz w:val="24"/>
                <w:szCs w:val="24"/>
              </w:rPr>
              <w:t>0</w:t>
            </w:r>
            <w:r w:rsidRPr="00B55A25">
              <w:rPr>
                <w:rFonts w:eastAsia="Times New Roman"/>
                <w:sz w:val="24"/>
                <w:szCs w:val="24"/>
              </w:rPr>
              <w:t xml:space="preserve"> – технологическую карту и инструментарий оценивания предлагает руководитель проекта</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965C6A">
            <w:pPr>
              <w:pStyle w:val="ac"/>
              <w:spacing w:line="240" w:lineRule="auto"/>
              <w:ind w:firstLine="0"/>
              <w:jc w:val="center"/>
              <w:rPr>
                <w:sz w:val="24"/>
                <w:szCs w:val="24"/>
              </w:rPr>
            </w:pPr>
          </w:p>
        </w:tc>
      </w:tr>
      <w:tr w:rsidR="00A80589" w:rsidRPr="00B55A25" w:rsidTr="00965C6A">
        <w:tc>
          <w:tcPr>
            <w:tcW w:w="229" w:type="pct"/>
            <w:tcBorders>
              <w:top w:val="single" w:sz="4" w:space="0" w:color="000000"/>
              <w:left w:val="single" w:sz="4" w:space="0" w:color="000000"/>
              <w:bottom w:val="single" w:sz="4" w:space="0" w:color="000000"/>
              <w:right w:val="single" w:sz="4" w:space="0" w:color="000000"/>
            </w:tcBorders>
          </w:tcPr>
          <w:p w:rsidR="00A80589" w:rsidRPr="00B55A25" w:rsidRDefault="00A80589" w:rsidP="00745580">
            <w:pPr>
              <w:pStyle w:val="ac"/>
              <w:numPr>
                <w:ilvl w:val="0"/>
                <w:numId w:val="41"/>
              </w:numPr>
              <w:spacing w:line="240" w:lineRule="auto"/>
              <w:ind w:left="0" w:firstLine="0"/>
              <w:jc w:val="center"/>
              <w:rPr>
                <w:sz w:val="24"/>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745580">
            <w:pPr>
              <w:pStyle w:val="a3"/>
              <w:tabs>
                <w:tab w:val="left" w:pos="459"/>
              </w:tabs>
              <w:spacing w:after="0"/>
              <w:ind w:left="33"/>
              <w:rPr>
                <w:rFonts w:ascii="Times New Roman" w:hAnsi="Times New Roman"/>
                <w:sz w:val="24"/>
                <w:szCs w:val="24"/>
              </w:rPr>
            </w:pPr>
            <w:r w:rsidRPr="00B55A25">
              <w:rPr>
                <w:rFonts w:ascii="Times New Roman" w:hAnsi="Times New Roman"/>
                <w:sz w:val="24"/>
                <w:szCs w:val="24"/>
              </w:rPr>
              <w:t xml:space="preserve">Оценка соответствия хода выполнения </w:t>
            </w:r>
            <w:r w:rsidRPr="00B55A25">
              <w:rPr>
                <w:rFonts w:ascii="Times New Roman" w:hAnsi="Times New Roman"/>
                <w:sz w:val="24"/>
                <w:szCs w:val="24"/>
              </w:rPr>
              <w:lastRenderedPageBreak/>
              <w:t>проекта плану (технологической карте)</w:t>
            </w:r>
          </w:p>
        </w:tc>
        <w:tc>
          <w:tcPr>
            <w:tcW w:w="1079"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745580">
            <w:pPr>
              <w:pStyle w:val="a3"/>
              <w:spacing w:after="0"/>
              <w:ind w:left="0"/>
              <w:rPr>
                <w:rFonts w:ascii="Times New Roman" w:hAnsi="Times New Roman"/>
                <w:sz w:val="24"/>
                <w:szCs w:val="24"/>
              </w:rPr>
            </w:pPr>
            <w:r w:rsidRPr="00B55A25">
              <w:rPr>
                <w:rFonts w:ascii="Times New Roman" w:hAnsi="Times New Roman"/>
                <w:b/>
                <w:i/>
                <w:sz w:val="24"/>
                <w:szCs w:val="24"/>
              </w:rPr>
              <w:lastRenderedPageBreak/>
              <w:t>Р</w:t>
            </w:r>
            <w:r w:rsidRPr="00B55A25">
              <w:rPr>
                <w:rFonts w:ascii="Times New Roman" w:hAnsi="Times New Roman"/>
                <w:b/>
                <w:i/>
                <w:sz w:val="24"/>
                <w:szCs w:val="24"/>
                <w:vertAlign w:val="subscript"/>
              </w:rPr>
              <w:t xml:space="preserve">3 </w:t>
            </w:r>
            <w:r w:rsidRPr="00B55A25">
              <w:rPr>
                <w:rFonts w:ascii="Times New Roman" w:hAnsi="Times New Roman"/>
                <w:sz w:val="24"/>
                <w:szCs w:val="24"/>
              </w:rPr>
              <w:t xml:space="preserve">Коррекция </w:t>
            </w: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3.6, </w:t>
            </w:r>
            <w:r w:rsidRPr="00B55A25">
              <w:rPr>
                <w:rFonts w:ascii="Times New Roman" w:hAnsi="Times New Roman"/>
                <w:b/>
                <w:i/>
                <w:sz w:val="24"/>
                <w:szCs w:val="24"/>
              </w:rPr>
              <w:t>Р</w:t>
            </w:r>
            <w:r w:rsidRPr="00B55A25">
              <w:rPr>
                <w:rFonts w:ascii="Times New Roman" w:hAnsi="Times New Roman"/>
                <w:b/>
                <w:i/>
                <w:sz w:val="24"/>
                <w:szCs w:val="24"/>
                <w:vertAlign w:val="subscript"/>
              </w:rPr>
              <w:t>3.8</w:t>
            </w:r>
            <w:r w:rsidRPr="00B55A25">
              <w:rPr>
                <w:rFonts w:ascii="Times New Roman" w:hAnsi="Times New Roman"/>
                <w:b/>
                <w:i/>
                <w:sz w:val="24"/>
                <w:szCs w:val="24"/>
              </w:rPr>
              <w:t>)</w:t>
            </w:r>
          </w:p>
        </w:tc>
        <w:tc>
          <w:tcPr>
            <w:tcW w:w="2399"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745580">
            <w:pPr>
              <w:spacing w:after="0" w:line="240" w:lineRule="auto"/>
              <w:jc w:val="both"/>
              <w:rPr>
                <w:rFonts w:ascii="Times New Roman" w:hAnsi="Times New Roman"/>
                <w:sz w:val="24"/>
                <w:szCs w:val="24"/>
              </w:rPr>
            </w:pPr>
            <w:r w:rsidRPr="00B55A25">
              <w:rPr>
                <w:rFonts w:ascii="Times New Roman" w:hAnsi="Times New Roman"/>
                <w:b/>
                <w:sz w:val="24"/>
                <w:szCs w:val="24"/>
              </w:rPr>
              <w:t xml:space="preserve">2 </w:t>
            </w:r>
            <w:r w:rsidRPr="00B55A25">
              <w:rPr>
                <w:rFonts w:ascii="Times New Roman" w:hAnsi="Times New Roman"/>
                <w:sz w:val="24"/>
                <w:szCs w:val="24"/>
              </w:rPr>
              <w:t xml:space="preserve">– действует в соответствии с определенным планом (технологической картой), без напоминаний делает отметки о ходе выполнения проекта в листе </w:t>
            </w:r>
            <w:r w:rsidRPr="00B55A25">
              <w:rPr>
                <w:rFonts w:ascii="Times New Roman" w:hAnsi="Times New Roman"/>
                <w:sz w:val="24"/>
                <w:szCs w:val="24"/>
              </w:rPr>
              <w:lastRenderedPageBreak/>
              <w:t>планирования и продвижения по заданию, обоснованно корректирует свою деятельность</w:t>
            </w:r>
          </w:p>
          <w:p w:rsidR="00A80589" w:rsidRPr="00B55A25" w:rsidRDefault="00A80589" w:rsidP="00745580">
            <w:pPr>
              <w:spacing w:after="0" w:line="240" w:lineRule="auto"/>
              <w:jc w:val="both"/>
              <w:rPr>
                <w:rFonts w:ascii="Times New Roman" w:hAnsi="Times New Roman"/>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не всегда действует по плану, при этом не может обосновать причины внесения корректив в план, заполняет лист планирования и продвижения по заданию после напоминания руководителя</w:t>
            </w:r>
          </w:p>
          <w:p w:rsidR="00A80589" w:rsidRPr="00B55A25" w:rsidRDefault="00A80589" w:rsidP="00745580">
            <w:pPr>
              <w:spacing w:after="0" w:line="240" w:lineRule="auto"/>
              <w:rPr>
                <w:rFonts w:ascii="Times New Roman" w:hAnsi="Times New Roman"/>
                <w:i/>
                <w:sz w:val="24"/>
                <w:szCs w:val="24"/>
              </w:rPr>
            </w:pPr>
            <w:r w:rsidRPr="00B55A25">
              <w:rPr>
                <w:rFonts w:ascii="Times New Roman" w:hAnsi="Times New Roman"/>
                <w:b/>
                <w:sz w:val="24"/>
                <w:szCs w:val="24"/>
              </w:rPr>
              <w:t>0</w:t>
            </w:r>
            <w:r w:rsidRPr="00B55A25">
              <w:rPr>
                <w:rFonts w:ascii="Times New Roman" w:hAnsi="Times New Roman"/>
                <w:sz w:val="24"/>
                <w:szCs w:val="24"/>
              </w:rPr>
              <w:t xml:space="preserve"> – не соблюдает намеченный план выполнения проекта, не может объяснить причин этого</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745580">
            <w:pPr>
              <w:pStyle w:val="ac"/>
              <w:spacing w:line="240" w:lineRule="auto"/>
              <w:ind w:firstLine="0"/>
              <w:jc w:val="center"/>
              <w:rPr>
                <w:sz w:val="24"/>
                <w:szCs w:val="24"/>
              </w:rPr>
            </w:pPr>
          </w:p>
        </w:tc>
      </w:tr>
      <w:tr w:rsidR="00A80589" w:rsidRPr="00B55A25" w:rsidTr="00965C6A">
        <w:tc>
          <w:tcPr>
            <w:tcW w:w="229" w:type="pct"/>
            <w:tcBorders>
              <w:top w:val="single" w:sz="4" w:space="0" w:color="000000"/>
              <w:left w:val="single" w:sz="4" w:space="0" w:color="000000"/>
              <w:bottom w:val="single" w:sz="4" w:space="0" w:color="000000"/>
              <w:right w:val="single" w:sz="4" w:space="0" w:color="000000"/>
            </w:tcBorders>
          </w:tcPr>
          <w:p w:rsidR="00A80589" w:rsidRPr="00B55A25" w:rsidRDefault="00A80589" w:rsidP="00745580">
            <w:pPr>
              <w:pStyle w:val="ac"/>
              <w:numPr>
                <w:ilvl w:val="0"/>
                <w:numId w:val="41"/>
              </w:numPr>
              <w:spacing w:line="240" w:lineRule="auto"/>
              <w:ind w:left="0" w:firstLine="0"/>
              <w:jc w:val="center"/>
              <w:rPr>
                <w:sz w:val="24"/>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745580">
            <w:pPr>
              <w:pStyle w:val="a3"/>
              <w:tabs>
                <w:tab w:val="left" w:pos="459"/>
              </w:tabs>
              <w:spacing w:after="0"/>
              <w:ind w:left="33"/>
              <w:rPr>
                <w:rFonts w:ascii="Times New Roman" w:hAnsi="Times New Roman"/>
                <w:sz w:val="24"/>
                <w:szCs w:val="24"/>
              </w:rPr>
            </w:pPr>
            <w:r w:rsidRPr="00B55A25">
              <w:rPr>
                <w:rFonts w:ascii="Times New Roman" w:hAnsi="Times New Roman"/>
                <w:sz w:val="24"/>
                <w:szCs w:val="24"/>
              </w:rPr>
              <w:t>Оценка качества выполнения проекта</w:t>
            </w:r>
          </w:p>
        </w:tc>
        <w:tc>
          <w:tcPr>
            <w:tcW w:w="1079"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745580">
            <w:pPr>
              <w:pStyle w:val="a3"/>
              <w:spacing w:after="0"/>
              <w:ind w:left="0"/>
              <w:rPr>
                <w:rFonts w:ascii="Times New Roman" w:hAnsi="Times New Roman"/>
                <w:sz w:val="24"/>
                <w:szCs w:val="24"/>
              </w:rPr>
            </w:pP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4 </w:t>
            </w:r>
            <w:r w:rsidRPr="00B55A25">
              <w:rPr>
                <w:rFonts w:ascii="Times New Roman" w:hAnsi="Times New Roman"/>
                <w:sz w:val="24"/>
                <w:szCs w:val="24"/>
              </w:rPr>
              <w:t xml:space="preserve">Оценка </w:t>
            </w: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4.1, </w:t>
            </w:r>
            <w:r w:rsidRPr="00B55A25">
              <w:rPr>
                <w:rFonts w:ascii="Times New Roman" w:hAnsi="Times New Roman"/>
                <w:b/>
                <w:i/>
                <w:sz w:val="24"/>
                <w:szCs w:val="24"/>
              </w:rPr>
              <w:t>Р</w:t>
            </w:r>
            <w:r w:rsidRPr="00B55A25">
              <w:rPr>
                <w:rFonts w:ascii="Times New Roman" w:hAnsi="Times New Roman"/>
                <w:b/>
                <w:i/>
                <w:sz w:val="24"/>
                <w:szCs w:val="24"/>
                <w:vertAlign w:val="subscript"/>
              </w:rPr>
              <w:t xml:space="preserve">4.3, </w:t>
            </w:r>
            <w:r w:rsidRPr="00B55A25">
              <w:rPr>
                <w:rFonts w:ascii="Times New Roman" w:hAnsi="Times New Roman"/>
                <w:b/>
                <w:i/>
                <w:sz w:val="24"/>
                <w:szCs w:val="24"/>
              </w:rPr>
              <w:t>Р</w:t>
            </w:r>
            <w:r w:rsidRPr="00B55A25">
              <w:rPr>
                <w:rFonts w:ascii="Times New Roman" w:hAnsi="Times New Roman"/>
                <w:b/>
                <w:i/>
                <w:sz w:val="24"/>
                <w:szCs w:val="24"/>
                <w:vertAlign w:val="subscript"/>
              </w:rPr>
              <w:t>4.4)</w:t>
            </w:r>
          </w:p>
        </w:tc>
        <w:tc>
          <w:tcPr>
            <w:tcW w:w="2399"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745580">
            <w:pPr>
              <w:spacing w:after="0" w:line="240" w:lineRule="auto"/>
              <w:jc w:val="both"/>
              <w:rPr>
                <w:rFonts w:ascii="Times New Roman" w:hAnsi="Times New Roman"/>
                <w:sz w:val="24"/>
                <w:szCs w:val="24"/>
              </w:rPr>
            </w:pPr>
            <w:r w:rsidRPr="00B55A25">
              <w:rPr>
                <w:rFonts w:ascii="Times New Roman" w:hAnsi="Times New Roman"/>
                <w:b/>
                <w:sz w:val="24"/>
                <w:szCs w:val="24"/>
              </w:rPr>
              <w:t xml:space="preserve">2 </w:t>
            </w:r>
            <w:r w:rsidRPr="00B55A25">
              <w:rPr>
                <w:rFonts w:ascii="Times New Roman" w:hAnsi="Times New Roman"/>
                <w:sz w:val="24"/>
                <w:szCs w:val="24"/>
              </w:rPr>
              <w:t>– объективно оценивает результат выполнения проекта с точки зрения соответствия первоначальному замыслу и определенным критериям оценки</w:t>
            </w:r>
          </w:p>
          <w:p w:rsidR="00A80589" w:rsidRPr="00B55A25" w:rsidRDefault="00A80589" w:rsidP="00745580">
            <w:pPr>
              <w:spacing w:after="0" w:line="240" w:lineRule="auto"/>
              <w:jc w:val="both"/>
              <w:rPr>
                <w:rFonts w:ascii="Times New Roman" w:hAnsi="Times New Roman"/>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приходит к объективной оценке выполненной работы в процессе диалога с руководителем</w:t>
            </w:r>
          </w:p>
          <w:p w:rsidR="00A80589" w:rsidRPr="00B55A25" w:rsidRDefault="00A80589" w:rsidP="00745580">
            <w:pPr>
              <w:pStyle w:val="ac"/>
              <w:spacing w:line="240" w:lineRule="auto"/>
              <w:ind w:firstLine="0"/>
              <w:rPr>
                <w:sz w:val="24"/>
                <w:szCs w:val="24"/>
              </w:rPr>
            </w:pPr>
            <w:r w:rsidRPr="00B55A25">
              <w:rPr>
                <w:rFonts w:eastAsia="Times New Roman"/>
                <w:b/>
                <w:sz w:val="24"/>
                <w:szCs w:val="24"/>
              </w:rPr>
              <w:t>0</w:t>
            </w:r>
            <w:r w:rsidRPr="00B55A25">
              <w:rPr>
                <w:rFonts w:eastAsia="Times New Roman"/>
                <w:sz w:val="24"/>
                <w:szCs w:val="24"/>
              </w:rPr>
              <w:t xml:space="preserve"> – не может объективно оценить результат своей работы</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745580">
            <w:pPr>
              <w:pStyle w:val="ac"/>
              <w:spacing w:line="240" w:lineRule="auto"/>
              <w:ind w:firstLine="0"/>
              <w:jc w:val="center"/>
              <w:rPr>
                <w:sz w:val="24"/>
                <w:szCs w:val="24"/>
              </w:rPr>
            </w:pPr>
          </w:p>
        </w:tc>
      </w:tr>
      <w:tr w:rsidR="00A80589" w:rsidRPr="00B55A25" w:rsidTr="00965C6A">
        <w:tc>
          <w:tcPr>
            <w:tcW w:w="229" w:type="pct"/>
            <w:tcBorders>
              <w:top w:val="single" w:sz="4" w:space="0" w:color="000000"/>
              <w:left w:val="single" w:sz="4" w:space="0" w:color="000000"/>
              <w:bottom w:val="single" w:sz="4" w:space="0" w:color="000000"/>
              <w:right w:val="single" w:sz="4" w:space="0" w:color="000000"/>
            </w:tcBorders>
          </w:tcPr>
          <w:p w:rsidR="00A80589" w:rsidRPr="00B55A25" w:rsidRDefault="00A80589" w:rsidP="00745580">
            <w:pPr>
              <w:pStyle w:val="ac"/>
              <w:numPr>
                <w:ilvl w:val="0"/>
                <w:numId w:val="41"/>
              </w:numPr>
              <w:spacing w:line="240" w:lineRule="auto"/>
              <w:ind w:left="0" w:firstLine="0"/>
              <w:jc w:val="center"/>
              <w:rPr>
                <w:sz w:val="24"/>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745580">
            <w:pPr>
              <w:pStyle w:val="a3"/>
              <w:tabs>
                <w:tab w:val="left" w:pos="459"/>
              </w:tabs>
              <w:spacing w:after="0"/>
              <w:ind w:left="33"/>
              <w:rPr>
                <w:rFonts w:ascii="Times New Roman" w:hAnsi="Times New Roman"/>
                <w:sz w:val="24"/>
                <w:szCs w:val="24"/>
              </w:rPr>
            </w:pPr>
            <w:r w:rsidRPr="00B55A25">
              <w:rPr>
                <w:rFonts w:ascii="Times New Roman" w:hAnsi="Times New Roman"/>
                <w:sz w:val="24"/>
                <w:szCs w:val="24"/>
              </w:rPr>
              <w:t>Подготовка презентационных материалов</w:t>
            </w:r>
          </w:p>
        </w:tc>
        <w:tc>
          <w:tcPr>
            <w:tcW w:w="1079"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745580">
            <w:pPr>
              <w:pStyle w:val="ac"/>
              <w:spacing w:line="240" w:lineRule="auto"/>
              <w:ind w:firstLine="0"/>
              <w:rPr>
                <w:b/>
                <w:i/>
                <w:sz w:val="24"/>
                <w:szCs w:val="24"/>
              </w:rPr>
            </w:pPr>
            <w:r w:rsidRPr="00B55A25">
              <w:rPr>
                <w:b/>
                <w:i/>
                <w:sz w:val="24"/>
                <w:szCs w:val="24"/>
              </w:rPr>
              <w:t>К</w:t>
            </w:r>
            <w:r w:rsidRPr="00B55A25">
              <w:rPr>
                <w:b/>
                <w:i/>
                <w:sz w:val="24"/>
                <w:szCs w:val="24"/>
                <w:vertAlign w:val="subscript"/>
              </w:rPr>
              <w:t xml:space="preserve">12 </w:t>
            </w:r>
            <w:r w:rsidRPr="00B55A25">
              <w:rPr>
                <w:sz w:val="24"/>
                <w:szCs w:val="24"/>
              </w:rPr>
              <w:t xml:space="preserve">Коммуникация </w:t>
            </w:r>
            <w:r w:rsidRPr="00B55A25">
              <w:rPr>
                <w:b/>
                <w:i/>
                <w:sz w:val="24"/>
                <w:szCs w:val="24"/>
              </w:rPr>
              <w:t>(К</w:t>
            </w:r>
            <w:r w:rsidRPr="00B55A25">
              <w:rPr>
                <w:b/>
                <w:i/>
                <w:sz w:val="24"/>
                <w:szCs w:val="24"/>
                <w:vertAlign w:val="subscript"/>
              </w:rPr>
              <w:t xml:space="preserve">12.1, </w:t>
            </w:r>
            <w:r w:rsidRPr="00B55A25">
              <w:rPr>
                <w:b/>
                <w:i/>
                <w:sz w:val="24"/>
                <w:szCs w:val="24"/>
              </w:rPr>
              <w:t>К</w:t>
            </w:r>
            <w:r w:rsidRPr="00B55A25">
              <w:rPr>
                <w:b/>
                <w:i/>
                <w:sz w:val="24"/>
                <w:szCs w:val="24"/>
                <w:vertAlign w:val="subscript"/>
              </w:rPr>
              <w:t xml:space="preserve">12.4, </w:t>
            </w:r>
            <w:r w:rsidRPr="00B55A25">
              <w:rPr>
                <w:b/>
                <w:i/>
                <w:sz w:val="24"/>
                <w:szCs w:val="24"/>
              </w:rPr>
              <w:t>К</w:t>
            </w:r>
            <w:r w:rsidRPr="00B55A25">
              <w:rPr>
                <w:b/>
                <w:i/>
                <w:sz w:val="24"/>
                <w:szCs w:val="24"/>
                <w:vertAlign w:val="subscript"/>
              </w:rPr>
              <w:t xml:space="preserve">12.8, </w:t>
            </w:r>
            <w:r w:rsidRPr="00B55A25">
              <w:rPr>
                <w:b/>
                <w:i/>
                <w:sz w:val="24"/>
                <w:szCs w:val="24"/>
              </w:rPr>
              <w:t>К</w:t>
            </w:r>
            <w:r w:rsidRPr="00B55A25">
              <w:rPr>
                <w:b/>
                <w:i/>
                <w:sz w:val="24"/>
                <w:szCs w:val="24"/>
                <w:vertAlign w:val="subscript"/>
              </w:rPr>
              <w:t>12.9</w:t>
            </w:r>
            <w:r w:rsidRPr="00B55A25">
              <w:rPr>
                <w:b/>
                <w:i/>
                <w:sz w:val="24"/>
                <w:szCs w:val="24"/>
              </w:rPr>
              <w:t>)</w:t>
            </w:r>
          </w:p>
        </w:tc>
        <w:tc>
          <w:tcPr>
            <w:tcW w:w="2399"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745580">
            <w:pPr>
              <w:spacing w:after="0" w:line="240" w:lineRule="auto"/>
              <w:jc w:val="both"/>
              <w:rPr>
                <w:rFonts w:ascii="Times New Roman" w:hAnsi="Times New Roman"/>
                <w:sz w:val="24"/>
                <w:szCs w:val="24"/>
              </w:rPr>
            </w:pPr>
            <w:r w:rsidRPr="00B55A25">
              <w:rPr>
                <w:rFonts w:ascii="Times New Roman" w:hAnsi="Times New Roman"/>
                <w:b/>
                <w:sz w:val="24"/>
                <w:szCs w:val="24"/>
              </w:rPr>
              <w:t xml:space="preserve">2 </w:t>
            </w:r>
            <w:r w:rsidRPr="00B55A25">
              <w:rPr>
                <w:rFonts w:ascii="Times New Roman" w:hAnsi="Times New Roman"/>
                <w:sz w:val="24"/>
                <w:szCs w:val="24"/>
              </w:rPr>
              <w:t>– отчетные материалы, текст выступления и наглядные материалы в полной мере соответствуют требованиям</w:t>
            </w:r>
          </w:p>
          <w:p w:rsidR="00A80589" w:rsidRPr="00B55A25" w:rsidRDefault="00A80589" w:rsidP="00745580">
            <w:pPr>
              <w:spacing w:after="0" w:line="240" w:lineRule="auto"/>
              <w:jc w:val="both"/>
              <w:rPr>
                <w:rFonts w:ascii="Times New Roman" w:hAnsi="Times New Roman"/>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отчетные материалы, текст выступления и наглядные материалы частично соответствуют требованиям</w:t>
            </w:r>
          </w:p>
          <w:p w:rsidR="00A80589" w:rsidRPr="00B55A25" w:rsidRDefault="00A80589" w:rsidP="00745580">
            <w:pPr>
              <w:pStyle w:val="ac"/>
              <w:spacing w:line="240" w:lineRule="auto"/>
              <w:ind w:firstLine="0"/>
              <w:rPr>
                <w:sz w:val="24"/>
                <w:szCs w:val="24"/>
              </w:rPr>
            </w:pPr>
            <w:r w:rsidRPr="00B55A25">
              <w:rPr>
                <w:rFonts w:eastAsia="Times New Roman"/>
                <w:b/>
                <w:sz w:val="24"/>
                <w:szCs w:val="24"/>
              </w:rPr>
              <w:t>0</w:t>
            </w:r>
            <w:r w:rsidRPr="00B55A25">
              <w:rPr>
                <w:rFonts w:eastAsia="Times New Roman"/>
                <w:sz w:val="24"/>
                <w:szCs w:val="24"/>
              </w:rPr>
              <w:t xml:space="preserve"> – отчетные материалы, текст выступления и наглядные материалы не соответствуют требованиям</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745580">
            <w:pPr>
              <w:pStyle w:val="ac"/>
              <w:spacing w:line="240" w:lineRule="auto"/>
              <w:ind w:firstLine="0"/>
              <w:jc w:val="center"/>
              <w:rPr>
                <w:sz w:val="24"/>
                <w:szCs w:val="24"/>
              </w:rPr>
            </w:pPr>
          </w:p>
        </w:tc>
      </w:tr>
      <w:tr w:rsidR="00A80589" w:rsidRPr="00B55A25" w:rsidTr="00965C6A">
        <w:tc>
          <w:tcPr>
            <w:tcW w:w="5000" w:type="pct"/>
            <w:gridSpan w:val="5"/>
          </w:tcPr>
          <w:p w:rsidR="00A80589" w:rsidRPr="00B55A25" w:rsidRDefault="00A80589" w:rsidP="00745580">
            <w:pPr>
              <w:pStyle w:val="ac"/>
              <w:spacing w:line="240" w:lineRule="auto"/>
              <w:ind w:firstLine="0"/>
              <w:jc w:val="left"/>
              <w:rPr>
                <w:i/>
                <w:sz w:val="24"/>
                <w:szCs w:val="24"/>
              </w:rPr>
            </w:pPr>
            <w:r w:rsidRPr="00B55A25">
              <w:rPr>
                <w:i/>
                <w:sz w:val="24"/>
                <w:szCs w:val="24"/>
              </w:rPr>
              <w:t>Оценивает руководитель экспертная комиссия</w:t>
            </w:r>
          </w:p>
        </w:tc>
      </w:tr>
      <w:tr w:rsidR="00A80589" w:rsidRPr="00B55A25" w:rsidTr="00965C6A">
        <w:tc>
          <w:tcPr>
            <w:tcW w:w="229" w:type="pct"/>
            <w:tcBorders>
              <w:top w:val="single" w:sz="4" w:space="0" w:color="000000"/>
              <w:left w:val="single" w:sz="4" w:space="0" w:color="000000"/>
              <w:bottom w:val="single" w:sz="4" w:space="0" w:color="000000"/>
              <w:right w:val="single" w:sz="4" w:space="0" w:color="000000"/>
            </w:tcBorders>
          </w:tcPr>
          <w:p w:rsidR="00A80589" w:rsidRPr="00B55A25" w:rsidRDefault="00A80589" w:rsidP="00965C6A">
            <w:pPr>
              <w:pStyle w:val="ac"/>
              <w:numPr>
                <w:ilvl w:val="0"/>
                <w:numId w:val="41"/>
              </w:numPr>
              <w:spacing w:line="240" w:lineRule="auto"/>
              <w:ind w:left="0" w:firstLine="0"/>
              <w:jc w:val="center"/>
              <w:rPr>
                <w:sz w:val="24"/>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965C6A">
            <w:pPr>
              <w:pStyle w:val="a3"/>
              <w:tabs>
                <w:tab w:val="left" w:pos="459"/>
              </w:tabs>
              <w:ind w:left="33"/>
              <w:rPr>
                <w:rFonts w:ascii="Times New Roman" w:hAnsi="Times New Roman"/>
                <w:sz w:val="24"/>
                <w:szCs w:val="24"/>
              </w:rPr>
            </w:pPr>
            <w:r w:rsidRPr="00B55A25">
              <w:rPr>
                <w:rFonts w:ascii="Times New Roman" w:hAnsi="Times New Roman"/>
                <w:sz w:val="24"/>
                <w:szCs w:val="24"/>
              </w:rPr>
              <w:t>Защита проекта</w:t>
            </w:r>
          </w:p>
        </w:tc>
        <w:tc>
          <w:tcPr>
            <w:tcW w:w="1079"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965C6A">
            <w:pPr>
              <w:pStyle w:val="ac"/>
              <w:spacing w:line="240" w:lineRule="auto"/>
              <w:ind w:firstLine="0"/>
              <w:rPr>
                <w:b/>
                <w:i/>
                <w:sz w:val="24"/>
                <w:szCs w:val="24"/>
              </w:rPr>
            </w:pPr>
            <w:r w:rsidRPr="00B55A25">
              <w:rPr>
                <w:b/>
                <w:i/>
                <w:sz w:val="24"/>
                <w:szCs w:val="24"/>
              </w:rPr>
              <w:t>К</w:t>
            </w:r>
            <w:r w:rsidRPr="00B55A25">
              <w:rPr>
                <w:b/>
                <w:i/>
                <w:sz w:val="24"/>
                <w:szCs w:val="24"/>
                <w:vertAlign w:val="subscript"/>
              </w:rPr>
              <w:t xml:space="preserve">12 </w:t>
            </w:r>
            <w:r w:rsidRPr="00B55A25">
              <w:rPr>
                <w:sz w:val="24"/>
                <w:szCs w:val="24"/>
              </w:rPr>
              <w:t xml:space="preserve">Коммуникация </w:t>
            </w:r>
            <w:r w:rsidRPr="00B55A25">
              <w:rPr>
                <w:b/>
                <w:i/>
                <w:sz w:val="24"/>
                <w:szCs w:val="24"/>
              </w:rPr>
              <w:t>(К</w:t>
            </w:r>
            <w:r w:rsidRPr="00B55A25">
              <w:rPr>
                <w:b/>
                <w:i/>
                <w:sz w:val="24"/>
                <w:szCs w:val="24"/>
                <w:vertAlign w:val="subscript"/>
              </w:rPr>
              <w:t xml:space="preserve">12.3, </w:t>
            </w:r>
            <w:r w:rsidRPr="00B55A25">
              <w:rPr>
                <w:b/>
                <w:i/>
                <w:sz w:val="24"/>
                <w:szCs w:val="24"/>
              </w:rPr>
              <w:t>К</w:t>
            </w:r>
            <w:r w:rsidRPr="00B55A25">
              <w:rPr>
                <w:b/>
                <w:i/>
                <w:sz w:val="24"/>
                <w:szCs w:val="24"/>
                <w:vertAlign w:val="subscript"/>
              </w:rPr>
              <w:t xml:space="preserve">12.4, </w:t>
            </w:r>
            <w:r w:rsidRPr="00B55A25">
              <w:rPr>
                <w:b/>
                <w:i/>
                <w:sz w:val="24"/>
                <w:szCs w:val="24"/>
              </w:rPr>
              <w:t>К</w:t>
            </w:r>
            <w:r w:rsidRPr="00B55A25">
              <w:rPr>
                <w:b/>
                <w:i/>
                <w:sz w:val="24"/>
                <w:szCs w:val="24"/>
                <w:vertAlign w:val="subscript"/>
              </w:rPr>
              <w:t xml:space="preserve">12.8, </w:t>
            </w:r>
            <w:r w:rsidRPr="00B55A25">
              <w:rPr>
                <w:b/>
                <w:i/>
                <w:sz w:val="24"/>
                <w:szCs w:val="24"/>
              </w:rPr>
              <w:t>К</w:t>
            </w:r>
            <w:r w:rsidRPr="00B55A25">
              <w:rPr>
                <w:b/>
                <w:i/>
                <w:sz w:val="24"/>
                <w:szCs w:val="24"/>
                <w:vertAlign w:val="subscript"/>
              </w:rPr>
              <w:t>12.9</w:t>
            </w:r>
            <w:r w:rsidRPr="00B55A25">
              <w:rPr>
                <w:b/>
                <w:i/>
                <w:sz w:val="24"/>
                <w:szCs w:val="24"/>
              </w:rPr>
              <w:t>)</w:t>
            </w:r>
          </w:p>
          <w:p w:rsidR="00A80589" w:rsidRPr="00B55A25" w:rsidRDefault="00A80589" w:rsidP="00965C6A">
            <w:pPr>
              <w:pStyle w:val="ac"/>
              <w:spacing w:line="240" w:lineRule="auto"/>
              <w:ind w:firstLine="0"/>
              <w:rPr>
                <w:b/>
                <w:i/>
                <w:sz w:val="24"/>
                <w:szCs w:val="24"/>
              </w:rPr>
            </w:pPr>
            <w:r w:rsidRPr="00B55A25">
              <w:rPr>
                <w:b/>
                <w:i/>
                <w:sz w:val="24"/>
                <w:szCs w:val="24"/>
              </w:rPr>
              <w:t>К</w:t>
            </w:r>
            <w:r w:rsidRPr="00B55A25">
              <w:rPr>
                <w:b/>
                <w:i/>
                <w:sz w:val="24"/>
                <w:szCs w:val="24"/>
                <w:vertAlign w:val="subscript"/>
              </w:rPr>
              <w:t xml:space="preserve">13 </w:t>
            </w:r>
            <w:r w:rsidRPr="00B55A25">
              <w:rPr>
                <w:sz w:val="24"/>
                <w:szCs w:val="24"/>
              </w:rPr>
              <w:t>ИКТ-компетентность (</w:t>
            </w:r>
            <w:r w:rsidRPr="00B55A25">
              <w:rPr>
                <w:b/>
                <w:i/>
                <w:sz w:val="24"/>
                <w:szCs w:val="24"/>
              </w:rPr>
              <w:t>К</w:t>
            </w:r>
            <w:r w:rsidRPr="00B55A25">
              <w:rPr>
                <w:b/>
                <w:i/>
                <w:sz w:val="24"/>
                <w:szCs w:val="24"/>
                <w:vertAlign w:val="subscript"/>
              </w:rPr>
              <w:t xml:space="preserve">13.2, </w:t>
            </w:r>
            <w:r w:rsidRPr="00B55A25">
              <w:rPr>
                <w:b/>
                <w:i/>
                <w:sz w:val="24"/>
                <w:szCs w:val="24"/>
              </w:rPr>
              <w:t>К</w:t>
            </w:r>
            <w:r w:rsidRPr="00B55A25">
              <w:rPr>
                <w:b/>
                <w:i/>
                <w:sz w:val="24"/>
                <w:szCs w:val="24"/>
                <w:vertAlign w:val="subscript"/>
              </w:rPr>
              <w:t>13.4</w:t>
            </w:r>
            <w:r w:rsidRPr="00B55A25">
              <w:rPr>
                <w:b/>
                <w:i/>
                <w:sz w:val="24"/>
                <w:szCs w:val="24"/>
              </w:rPr>
              <w:t>)</w:t>
            </w:r>
          </w:p>
        </w:tc>
        <w:tc>
          <w:tcPr>
            <w:tcW w:w="2399"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965C6A">
            <w:pPr>
              <w:pStyle w:val="ac"/>
              <w:spacing w:line="240" w:lineRule="auto"/>
              <w:ind w:firstLine="0"/>
              <w:rPr>
                <w:i/>
                <w:sz w:val="24"/>
                <w:szCs w:val="24"/>
              </w:rPr>
            </w:pPr>
            <w:r w:rsidRPr="00B55A25">
              <w:rPr>
                <w:i/>
                <w:sz w:val="24"/>
                <w:szCs w:val="24"/>
              </w:rPr>
              <w:t xml:space="preserve">За каждый указанный показатель ставится 1 балл </w:t>
            </w:r>
            <w:r w:rsidRPr="00B55A25">
              <w:rPr>
                <w:b/>
                <w:i/>
                <w:sz w:val="24"/>
                <w:szCs w:val="24"/>
              </w:rPr>
              <w:t xml:space="preserve">(максимальный балл </w:t>
            </w:r>
            <w:r w:rsidRPr="00B55A25">
              <w:rPr>
                <w:rFonts w:eastAsia="Times New Roman"/>
                <w:b/>
                <w:sz w:val="24"/>
                <w:szCs w:val="24"/>
              </w:rPr>
              <w:t>–</w:t>
            </w:r>
            <w:r w:rsidRPr="00B55A25">
              <w:rPr>
                <w:b/>
                <w:i/>
                <w:sz w:val="24"/>
                <w:szCs w:val="24"/>
              </w:rPr>
              <w:t xml:space="preserve"> 5)</w:t>
            </w:r>
          </w:p>
          <w:p w:rsidR="00A80589" w:rsidRPr="00B55A25" w:rsidRDefault="00A80589" w:rsidP="00965C6A">
            <w:pPr>
              <w:pStyle w:val="ac"/>
              <w:spacing w:line="240" w:lineRule="auto"/>
              <w:ind w:firstLine="0"/>
              <w:rPr>
                <w:rFonts w:eastAsia="Times New Roman"/>
                <w:sz w:val="24"/>
                <w:szCs w:val="24"/>
              </w:rPr>
            </w:pPr>
            <w:r w:rsidRPr="00B55A25">
              <w:rPr>
                <w:rFonts w:eastAsia="Times New Roman"/>
                <w:b/>
                <w:sz w:val="24"/>
                <w:szCs w:val="24"/>
              </w:rPr>
              <w:t xml:space="preserve">1 </w:t>
            </w:r>
            <w:r w:rsidRPr="00B55A25">
              <w:rPr>
                <w:rFonts w:eastAsia="Times New Roman"/>
                <w:sz w:val="24"/>
                <w:szCs w:val="24"/>
              </w:rPr>
              <w:t>– четкость и свободное изложение материала</w:t>
            </w:r>
          </w:p>
          <w:p w:rsidR="00A80589" w:rsidRPr="00B55A25" w:rsidRDefault="00A80589" w:rsidP="00965C6A">
            <w:pPr>
              <w:pStyle w:val="ac"/>
              <w:spacing w:line="240" w:lineRule="auto"/>
              <w:ind w:firstLine="0"/>
              <w:rPr>
                <w:rFonts w:eastAsia="Times New Roman"/>
                <w:sz w:val="24"/>
                <w:szCs w:val="24"/>
              </w:rPr>
            </w:pPr>
            <w:r w:rsidRPr="00B55A25">
              <w:rPr>
                <w:rFonts w:eastAsia="Times New Roman"/>
                <w:b/>
                <w:sz w:val="24"/>
                <w:szCs w:val="24"/>
              </w:rPr>
              <w:t xml:space="preserve">1 </w:t>
            </w:r>
            <w:r w:rsidRPr="00B55A25">
              <w:rPr>
                <w:rFonts w:eastAsia="Times New Roman"/>
                <w:sz w:val="24"/>
                <w:szCs w:val="24"/>
              </w:rPr>
              <w:t>– уместное использование объектов наглядности, качество презентации</w:t>
            </w:r>
          </w:p>
          <w:p w:rsidR="00A80589" w:rsidRPr="00B55A25" w:rsidRDefault="00A80589" w:rsidP="00965C6A">
            <w:pPr>
              <w:pStyle w:val="ac"/>
              <w:spacing w:line="240" w:lineRule="auto"/>
              <w:ind w:firstLine="0"/>
              <w:rPr>
                <w:rFonts w:eastAsia="Times New Roman"/>
                <w:sz w:val="24"/>
                <w:szCs w:val="24"/>
              </w:rPr>
            </w:pPr>
            <w:r w:rsidRPr="00B55A25">
              <w:rPr>
                <w:rFonts w:eastAsia="Times New Roman"/>
                <w:b/>
                <w:sz w:val="24"/>
                <w:szCs w:val="24"/>
              </w:rPr>
              <w:t xml:space="preserve">1 </w:t>
            </w:r>
            <w:r w:rsidRPr="00B55A25">
              <w:rPr>
                <w:rFonts w:eastAsia="Times New Roman"/>
                <w:sz w:val="24"/>
                <w:szCs w:val="24"/>
              </w:rPr>
              <w:t>– умение в ходе защиты отвечать на вопросы, отстаивать свою позицию</w:t>
            </w:r>
          </w:p>
          <w:p w:rsidR="00A80589" w:rsidRPr="00B55A25" w:rsidRDefault="00A80589" w:rsidP="00965C6A">
            <w:pPr>
              <w:pStyle w:val="ac"/>
              <w:spacing w:line="240" w:lineRule="auto"/>
              <w:ind w:firstLine="0"/>
              <w:rPr>
                <w:rFonts w:eastAsia="Times New Roman"/>
                <w:sz w:val="24"/>
                <w:szCs w:val="24"/>
              </w:rPr>
            </w:pPr>
            <w:r w:rsidRPr="00B55A25">
              <w:rPr>
                <w:rFonts w:eastAsia="Times New Roman"/>
                <w:b/>
                <w:sz w:val="24"/>
                <w:szCs w:val="24"/>
              </w:rPr>
              <w:t xml:space="preserve">1 </w:t>
            </w:r>
            <w:r w:rsidRPr="00B55A25">
              <w:rPr>
                <w:rFonts w:eastAsia="Times New Roman"/>
                <w:sz w:val="24"/>
                <w:szCs w:val="24"/>
              </w:rPr>
              <w:t>– умение определять практическую значимость работы</w:t>
            </w:r>
          </w:p>
          <w:p w:rsidR="00A80589" w:rsidRPr="00B55A25" w:rsidRDefault="00A80589" w:rsidP="00965C6A">
            <w:pPr>
              <w:pStyle w:val="ac"/>
              <w:spacing w:line="240" w:lineRule="auto"/>
              <w:ind w:firstLine="0"/>
              <w:rPr>
                <w:sz w:val="24"/>
                <w:szCs w:val="24"/>
              </w:rPr>
            </w:pPr>
            <w:r w:rsidRPr="00B55A25">
              <w:rPr>
                <w:rFonts w:eastAsia="Times New Roman"/>
                <w:b/>
                <w:sz w:val="24"/>
                <w:szCs w:val="24"/>
              </w:rPr>
              <w:t xml:space="preserve">1 </w:t>
            </w:r>
            <w:r w:rsidRPr="00B55A25">
              <w:rPr>
                <w:rFonts w:eastAsia="Times New Roman"/>
                <w:sz w:val="24"/>
                <w:szCs w:val="24"/>
              </w:rPr>
              <w:t>– грамотность речи</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965C6A">
            <w:pPr>
              <w:pStyle w:val="ac"/>
              <w:spacing w:line="240" w:lineRule="auto"/>
              <w:ind w:firstLine="0"/>
              <w:jc w:val="center"/>
              <w:rPr>
                <w:sz w:val="24"/>
                <w:szCs w:val="24"/>
              </w:rPr>
            </w:pPr>
          </w:p>
        </w:tc>
      </w:tr>
      <w:tr w:rsidR="00A80589" w:rsidRPr="00B55A25" w:rsidTr="00965C6A">
        <w:tc>
          <w:tcPr>
            <w:tcW w:w="229" w:type="pct"/>
            <w:tcBorders>
              <w:top w:val="single" w:sz="4" w:space="0" w:color="000000"/>
              <w:left w:val="single" w:sz="4" w:space="0" w:color="000000"/>
              <w:bottom w:val="single" w:sz="4" w:space="0" w:color="000000"/>
              <w:right w:val="single" w:sz="4" w:space="0" w:color="000000"/>
            </w:tcBorders>
          </w:tcPr>
          <w:p w:rsidR="00A80589" w:rsidRPr="00B55A25" w:rsidRDefault="00A80589" w:rsidP="00965C6A">
            <w:pPr>
              <w:pStyle w:val="ac"/>
              <w:numPr>
                <w:ilvl w:val="0"/>
                <w:numId w:val="41"/>
              </w:numPr>
              <w:spacing w:line="240" w:lineRule="auto"/>
              <w:ind w:left="0" w:firstLine="0"/>
              <w:jc w:val="center"/>
              <w:rPr>
                <w:sz w:val="24"/>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965C6A">
            <w:pPr>
              <w:pStyle w:val="a3"/>
              <w:tabs>
                <w:tab w:val="left" w:pos="459"/>
              </w:tabs>
              <w:ind w:left="33"/>
              <w:rPr>
                <w:rFonts w:ascii="Times New Roman" w:hAnsi="Times New Roman"/>
                <w:sz w:val="24"/>
                <w:szCs w:val="24"/>
              </w:rPr>
            </w:pPr>
            <w:r w:rsidRPr="00B55A25">
              <w:rPr>
                <w:rFonts w:ascii="Times New Roman" w:hAnsi="Times New Roman"/>
                <w:sz w:val="24"/>
                <w:szCs w:val="24"/>
              </w:rPr>
              <w:t>Самооценка</w:t>
            </w:r>
          </w:p>
        </w:tc>
        <w:tc>
          <w:tcPr>
            <w:tcW w:w="1079"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965C6A">
            <w:pPr>
              <w:pStyle w:val="ac"/>
              <w:spacing w:line="240" w:lineRule="auto"/>
              <w:ind w:firstLine="0"/>
              <w:rPr>
                <w:b/>
                <w:i/>
                <w:sz w:val="24"/>
                <w:szCs w:val="24"/>
                <w:vertAlign w:val="subscript"/>
              </w:rPr>
            </w:pPr>
            <w:r w:rsidRPr="00B55A25">
              <w:rPr>
                <w:b/>
                <w:i/>
                <w:sz w:val="24"/>
                <w:szCs w:val="24"/>
              </w:rPr>
              <w:t>Р</w:t>
            </w:r>
            <w:r w:rsidRPr="00B55A25">
              <w:rPr>
                <w:b/>
                <w:i/>
                <w:sz w:val="24"/>
                <w:szCs w:val="24"/>
                <w:vertAlign w:val="subscript"/>
              </w:rPr>
              <w:t xml:space="preserve">5 </w:t>
            </w:r>
            <w:r w:rsidRPr="00B55A25">
              <w:rPr>
                <w:sz w:val="24"/>
                <w:szCs w:val="24"/>
              </w:rPr>
              <w:t xml:space="preserve">Познавательная рефлексия </w:t>
            </w:r>
            <w:r w:rsidRPr="00B55A25">
              <w:rPr>
                <w:b/>
                <w:i/>
                <w:sz w:val="24"/>
                <w:szCs w:val="24"/>
              </w:rPr>
              <w:t>(Р</w:t>
            </w:r>
            <w:r w:rsidRPr="00B55A25">
              <w:rPr>
                <w:b/>
                <w:i/>
                <w:sz w:val="24"/>
                <w:szCs w:val="24"/>
                <w:vertAlign w:val="subscript"/>
              </w:rPr>
              <w:t xml:space="preserve">5.2, </w:t>
            </w:r>
            <w:r w:rsidRPr="00B55A25">
              <w:rPr>
                <w:b/>
                <w:i/>
                <w:sz w:val="24"/>
                <w:szCs w:val="24"/>
              </w:rPr>
              <w:t>Р</w:t>
            </w:r>
            <w:r w:rsidRPr="00B55A25">
              <w:rPr>
                <w:b/>
                <w:i/>
                <w:sz w:val="24"/>
                <w:szCs w:val="24"/>
                <w:vertAlign w:val="subscript"/>
              </w:rPr>
              <w:t xml:space="preserve">5.4, </w:t>
            </w:r>
            <w:r w:rsidRPr="00B55A25">
              <w:rPr>
                <w:b/>
                <w:i/>
                <w:sz w:val="24"/>
                <w:szCs w:val="24"/>
              </w:rPr>
              <w:t>Р</w:t>
            </w:r>
            <w:r w:rsidRPr="00B55A25">
              <w:rPr>
                <w:b/>
                <w:i/>
                <w:sz w:val="24"/>
                <w:szCs w:val="24"/>
                <w:vertAlign w:val="subscript"/>
              </w:rPr>
              <w:t>5.5)</w:t>
            </w:r>
          </w:p>
        </w:tc>
        <w:tc>
          <w:tcPr>
            <w:tcW w:w="2399"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965C6A">
            <w:pPr>
              <w:jc w:val="both"/>
              <w:rPr>
                <w:rFonts w:ascii="Times New Roman" w:hAnsi="Times New Roman"/>
                <w:sz w:val="24"/>
                <w:szCs w:val="24"/>
              </w:rPr>
            </w:pPr>
            <w:r w:rsidRPr="00B55A25">
              <w:rPr>
                <w:rFonts w:ascii="Times New Roman" w:hAnsi="Times New Roman"/>
                <w:b/>
                <w:sz w:val="24"/>
                <w:szCs w:val="24"/>
              </w:rPr>
              <w:t xml:space="preserve">2 </w:t>
            </w:r>
            <w:r w:rsidRPr="00B55A25">
              <w:rPr>
                <w:rFonts w:ascii="Times New Roman" w:hAnsi="Times New Roman"/>
                <w:sz w:val="24"/>
                <w:szCs w:val="24"/>
              </w:rPr>
              <w:t>– результаты самооценки в полной мере совпадают с оценками руководителя и экспертной комиссии</w:t>
            </w:r>
          </w:p>
          <w:p w:rsidR="00A80589" w:rsidRPr="00B55A25" w:rsidRDefault="00A80589" w:rsidP="00965C6A">
            <w:pPr>
              <w:jc w:val="both"/>
              <w:rPr>
                <w:rFonts w:ascii="Times New Roman" w:hAnsi="Times New Roman"/>
                <w:sz w:val="24"/>
                <w:szCs w:val="24"/>
              </w:rPr>
            </w:pPr>
            <w:r w:rsidRPr="00B55A25">
              <w:rPr>
                <w:rFonts w:ascii="Times New Roman" w:hAnsi="Times New Roman"/>
                <w:b/>
                <w:sz w:val="24"/>
                <w:szCs w:val="24"/>
              </w:rPr>
              <w:t xml:space="preserve">1 </w:t>
            </w:r>
            <w:r w:rsidRPr="00B55A25">
              <w:rPr>
                <w:rFonts w:ascii="Times New Roman" w:hAnsi="Times New Roman"/>
                <w:sz w:val="24"/>
                <w:szCs w:val="24"/>
              </w:rPr>
              <w:t xml:space="preserve">– результаты самооценки не в полной мере совпадают с оценками руководителя и </w:t>
            </w:r>
            <w:r w:rsidRPr="00B55A25">
              <w:rPr>
                <w:rFonts w:ascii="Times New Roman" w:hAnsi="Times New Roman"/>
                <w:sz w:val="24"/>
                <w:szCs w:val="24"/>
              </w:rPr>
              <w:lastRenderedPageBreak/>
              <w:t>экспертной комиссии</w:t>
            </w:r>
          </w:p>
          <w:p w:rsidR="00A80589" w:rsidRPr="00B55A25" w:rsidRDefault="00A80589" w:rsidP="00965C6A">
            <w:pPr>
              <w:jc w:val="both"/>
              <w:rPr>
                <w:rFonts w:ascii="Times New Roman" w:hAnsi="Times New Roman"/>
                <w:sz w:val="24"/>
                <w:szCs w:val="24"/>
              </w:rPr>
            </w:pPr>
            <w:r w:rsidRPr="00B55A25">
              <w:rPr>
                <w:rFonts w:ascii="Times New Roman" w:hAnsi="Times New Roman"/>
                <w:b/>
                <w:sz w:val="24"/>
                <w:szCs w:val="24"/>
              </w:rPr>
              <w:t>0</w:t>
            </w:r>
            <w:r w:rsidRPr="00B55A25">
              <w:rPr>
                <w:rFonts w:ascii="Times New Roman" w:hAnsi="Times New Roman"/>
                <w:sz w:val="24"/>
                <w:szCs w:val="24"/>
              </w:rPr>
              <w:t xml:space="preserve"> – не совпадают с оценками руководителя и экспертной комиссии</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rsidR="00A80589" w:rsidRPr="00B55A25" w:rsidRDefault="00A80589" w:rsidP="00965C6A">
            <w:pPr>
              <w:pStyle w:val="ac"/>
              <w:spacing w:line="240" w:lineRule="auto"/>
              <w:ind w:firstLine="0"/>
              <w:jc w:val="center"/>
              <w:rPr>
                <w:sz w:val="24"/>
                <w:szCs w:val="24"/>
              </w:rPr>
            </w:pPr>
          </w:p>
        </w:tc>
      </w:tr>
    </w:tbl>
    <w:p w:rsidR="00130910" w:rsidRDefault="00130910" w:rsidP="00130910">
      <w:pPr>
        <w:spacing w:line="240" w:lineRule="auto"/>
        <w:ind w:firstLine="426"/>
        <w:jc w:val="both"/>
        <w:rPr>
          <w:rFonts w:ascii="Times New Roman" w:hAnsi="Times New Roman"/>
          <w:sz w:val="24"/>
          <w:szCs w:val="24"/>
        </w:rPr>
      </w:pPr>
    </w:p>
    <w:p w:rsidR="00A80589" w:rsidRPr="00B55A25" w:rsidRDefault="00A80589" w:rsidP="00130910">
      <w:pPr>
        <w:spacing w:line="240" w:lineRule="auto"/>
        <w:ind w:firstLine="426"/>
        <w:jc w:val="both"/>
        <w:rPr>
          <w:rFonts w:ascii="Times New Roman" w:hAnsi="Times New Roman"/>
          <w:sz w:val="24"/>
          <w:szCs w:val="24"/>
          <w:lang w:eastAsia="en-US"/>
        </w:rPr>
      </w:pPr>
      <w:r w:rsidRPr="00B55A25">
        <w:rPr>
          <w:rFonts w:ascii="Times New Roman" w:hAnsi="Times New Roman"/>
          <w:sz w:val="24"/>
          <w:szCs w:val="24"/>
        </w:rPr>
        <w:t>Определение итоговой оценки проводится на основе результатов, внесенных в карту наблюдений</w:t>
      </w:r>
      <w:r w:rsidR="00152B3D" w:rsidRPr="00B55A25">
        <w:rPr>
          <w:rFonts w:ascii="Times New Roman" w:hAnsi="Times New Roman"/>
          <w:sz w:val="24"/>
          <w:szCs w:val="24"/>
        </w:rPr>
        <w:t xml:space="preserve"> (</w:t>
      </w:r>
      <w:r w:rsidR="00152B3D" w:rsidRPr="00B55A25">
        <w:rPr>
          <w:rFonts w:ascii="Times New Roman" w:hAnsi="Times New Roman"/>
          <w:sz w:val="24"/>
          <w:szCs w:val="24"/>
          <w:lang w:eastAsia="en-US"/>
        </w:rPr>
        <w:t>таблица 20)</w:t>
      </w:r>
    </w:p>
    <w:p w:rsidR="00152B3D" w:rsidRPr="00B55A25" w:rsidRDefault="00152B3D" w:rsidP="00152B3D">
      <w:pPr>
        <w:ind w:firstLine="426"/>
        <w:jc w:val="right"/>
        <w:rPr>
          <w:rFonts w:ascii="Times New Roman" w:hAnsi="Times New Roman"/>
          <w:sz w:val="24"/>
          <w:szCs w:val="24"/>
        </w:rPr>
      </w:pPr>
      <w:r w:rsidRPr="00B55A25">
        <w:rPr>
          <w:rFonts w:ascii="Times New Roman" w:hAnsi="Times New Roman"/>
          <w:sz w:val="24"/>
          <w:szCs w:val="24"/>
          <w:lang w:eastAsia="en-US"/>
        </w:rPr>
        <w:t>Таблица 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A80589" w:rsidRPr="00B55A25" w:rsidTr="00965C6A">
        <w:tc>
          <w:tcPr>
            <w:tcW w:w="3190" w:type="dxa"/>
            <w:tcBorders>
              <w:top w:val="single" w:sz="4" w:space="0" w:color="000000"/>
              <w:left w:val="single" w:sz="4" w:space="0" w:color="000000"/>
              <w:bottom w:val="single" w:sz="4" w:space="0" w:color="000000"/>
              <w:right w:val="single" w:sz="4" w:space="0" w:color="000000"/>
            </w:tcBorders>
            <w:vAlign w:val="center"/>
            <w:hideMark/>
          </w:tcPr>
          <w:p w:rsidR="00A80589" w:rsidRPr="00B55A25" w:rsidRDefault="00A80589" w:rsidP="00130910">
            <w:pPr>
              <w:widowControl w:val="0"/>
              <w:tabs>
                <w:tab w:val="num" w:pos="540"/>
              </w:tabs>
              <w:autoSpaceDE w:val="0"/>
              <w:spacing w:line="240" w:lineRule="auto"/>
              <w:jc w:val="center"/>
              <w:rPr>
                <w:rFonts w:ascii="Times New Roman" w:eastAsia="Calibri" w:hAnsi="Times New Roman"/>
                <w:b/>
                <w:sz w:val="24"/>
                <w:szCs w:val="24"/>
                <w:lang w:val="en-US" w:eastAsia="ar-SA"/>
              </w:rPr>
            </w:pPr>
            <w:r w:rsidRPr="00B55A25">
              <w:rPr>
                <w:rFonts w:ascii="Times New Roman" w:hAnsi="Times New Roman"/>
                <w:b/>
                <w:sz w:val="24"/>
                <w:szCs w:val="24"/>
              </w:rPr>
              <w:t>% выполнения от максимального балла</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A80589" w:rsidRPr="00B55A25" w:rsidRDefault="00A80589" w:rsidP="00130910">
            <w:pPr>
              <w:widowControl w:val="0"/>
              <w:tabs>
                <w:tab w:val="num" w:pos="540"/>
              </w:tabs>
              <w:autoSpaceDE w:val="0"/>
              <w:spacing w:line="240" w:lineRule="auto"/>
              <w:jc w:val="center"/>
              <w:rPr>
                <w:rFonts w:ascii="Times New Roman" w:eastAsia="Calibri" w:hAnsi="Times New Roman"/>
                <w:b/>
                <w:sz w:val="24"/>
                <w:szCs w:val="24"/>
                <w:lang w:val="en-US" w:eastAsia="ar-SA"/>
              </w:rPr>
            </w:pPr>
            <w:r w:rsidRPr="00B55A25">
              <w:rPr>
                <w:rFonts w:ascii="Times New Roman" w:hAnsi="Times New Roman"/>
                <w:b/>
                <w:sz w:val="24"/>
                <w:szCs w:val="24"/>
              </w:rPr>
              <w:t>Количество баллов</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A80589" w:rsidRPr="00B55A25" w:rsidRDefault="00A80589" w:rsidP="00130910">
            <w:pPr>
              <w:widowControl w:val="0"/>
              <w:tabs>
                <w:tab w:val="num" w:pos="540"/>
              </w:tabs>
              <w:autoSpaceDE w:val="0"/>
              <w:spacing w:line="240" w:lineRule="auto"/>
              <w:jc w:val="center"/>
              <w:rPr>
                <w:rFonts w:ascii="Times New Roman" w:eastAsia="Calibri" w:hAnsi="Times New Roman"/>
                <w:b/>
                <w:sz w:val="24"/>
                <w:szCs w:val="24"/>
                <w:lang w:val="en-US" w:eastAsia="ar-SA"/>
              </w:rPr>
            </w:pPr>
            <w:r w:rsidRPr="00B55A25">
              <w:rPr>
                <w:rFonts w:ascii="Times New Roman" w:hAnsi="Times New Roman"/>
                <w:b/>
                <w:sz w:val="24"/>
                <w:szCs w:val="24"/>
              </w:rPr>
              <w:t>Оценка (уровневая)</w:t>
            </w:r>
          </w:p>
        </w:tc>
      </w:tr>
      <w:tr w:rsidR="00A80589" w:rsidRPr="00B55A25" w:rsidTr="00965C6A">
        <w:tc>
          <w:tcPr>
            <w:tcW w:w="3190" w:type="dxa"/>
            <w:tcBorders>
              <w:top w:val="single" w:sz="4" w:space="0" w:color="000000"/>
              <w:left w:val="single" w:sz="4" w:space="0" w:color="000000"/>
              <w:bottom w:val="single" w:sz="4" w:space="0" w:color="000000"/>
              <w:right w:val="single" w:sz="4" w:space="0" w:color="000000"/>
            </w:tcBorders>
            <w:hideMark/>
          </w:tcPr>
          <w:p w:rsidR="00A80589" w:rsidRPr="00B55A25" w:rsidRDefault="00A80589" w:rsidP="00130910">
            <w:pPr>
              <w:widowControl w:val="0"/>
              <w:tabs>
                <w:tab w:val="num" w:pos="540"/>
              </w:tabs>
              <w:autoSpaceDE w:val="0"/>
              <w:spacing w:line="240" w:lineRule="auto"/>
              <w:jc w:val="center"/>
              <w:rPr>
                <w:rFonts w:ascii="Times New Roman" w:eastAsia="Calibri" w:hAnsi="Times New Roman"/>
                <w:sz w:val="24"/>
                <w:szCs w:val="24"/>
                <w:lang w:val="en-US" w:eastAsia="ar-SA"/>
              </w:rPr>
            </w:pPr>
            <w:r w:rsidRPr="00B55A25">
              <w:rPr>
                <w:rFonts w:ascii="Times New Roman" w:hAnsi="Times New Roman"/>
                <w:sz w:val="24"/>
                <w:szCs w:val="24"/>
              </w:rPr>
              <w:t>более 80%</w:t>
            </w:r>
          </w:p>
        </w:tc>
        <w:tc>
          <w:tcPr>
            <w:tcW w:w="3190" w:type="dxa"/>
            <w:tcBorders>
              <w:top w:val="single" w:sz="4" w:space="0" w:color="000000"/>
              <w:left w:val="single" w:sz="4" w:space="0" w:color="000000"/>
              <w:bottom w:val="single" w:sz="4" w:space="0" w:color="000000"/>
              <w:right w:val="single" w:sz="4" w:space="0" w:color="000000"/>
            </w:tcBorders>
            <w:hideMark/>
          </w:tcPr>
          <w:p w:rsidR="00A80589" w:rsidRPr="00B55A25" w:rsidRDefault="00A80589" w:rsidP="00130910">
            <w:pPr>
              <w:widowControl w:val="0"/>
              <w:tabs>
                <w:tab w:val="num" w:pos="540"/>
              </w:tabs>
              <w:autoSpaceDE w:val="0"/>
              <w:spacing w:line="240" w:lineRule="auto"/>
              <w:jc w:val="center"/>
              <w:rPr>
                <w:rFonts w:ascii="Times New Roman" w:eastAsia="Calibri" w:hAnsi="Times New Roman"/>
                <w:sz w:val="24"/>
                <w:szCs w:val="24"/>
                <w:lang w:val="en-US" w:eastAsia="ar-SA"/>
              </w:rPr>
            </w:pPr>
            <w:r w:rsidRPr="00B55A25">
              <w:rPr>
                <w:rFonts w:ascii="Times New Roman" w:hAnsi="Times New Roman"/>
                <w:sz w:val="24"/>
                <w:szCs w:val="24"/>
              </w:rPr>
              <w:t>18 – 23/28 баллов</w:t>
            </w:r>
          </w:p>
        </w:tc>
        <w:tc>
          <w:tcPr>
            <w:tcW w:w="3191" w:type="dxa"/>
            <w:tcBorders>
              <w:top w:val="single" w:sz="4" w:space="0" w:color="000000"/>
              <w:left w:val="single" w:sz="4" w:space="0" w:color="000000"/>
              <w:bottom w:val="single" w:sz="4" w:space="0" w:color="000000"/>
              <w:right w:val="single" w:sz="4" w:space="0" w:color="000000"/>
            </w:tcBorders>
            <w:hideMark/>
          </w:tcPr>
          <w:p w:rsidR="00A80589" w:rsidRPr="00B55A25" w:rsidRDefault="00A80589" w:rsidP="00130910">
            <w:pPr>
              <w:widowControl w:val="0"/>
              <w:autoSpaceDE w:val="0"/>
              <w:spacing w:line="240" w:lineRule="auto"/>
              <w:jc w:val="center"/>
              <w:rPr>
                <w:rFonts w:ascii="Times New Roman" w:eastAsia="Calibri" w:hAnsi="Times New Roman"/>
                <w:i/>
                <w:sz w:val="24"/>
                <w:szCs w:val="24"/>
                <w:lang w:val="en-US" w:eastAsia="ar-SA"/>
              </w:rPr>
            </w:pPr>
            <w:r w:rsidRPr="00B55A25">
              <w:rPr>
                <w:rFonts w:ascii="Times New Roman" w:hAnsi="Times New Roman"/>
                <w:i/>
                <w:sz w:val="24"/>
                <w:szCs w:val="24"/>
              </w:rPr>
              <w:t>повышенный</w:t>
            </w:r>
          </w:p>
        </w:tc>
      </w:tr>
      <w:tr w:rsidR="00A80589" w:rsidRPr="00B55A25" w:rsidTr="00965C6A">
        <w:tc>
          <w:tcPr>
            <w:tcW w:w="3190" w:type="dxa"/>
            <w:tcBorders>
              <w:top w:val="single" w:sz="4" w:space="0" w:color="000000"/>
              <w:left w:val="single" w:sz="4" w:space="0" w:color="000000"/>
              <w:bottom w:val="single" w:sz="4" w:space="0" w:color="000000"/>
              <w:right w:val="single" w:sz="4" w:space="0" w:color="000000"/>
            </w:tcBorders>
            <w:hideMark/>
          </w:tcPr>
          <w:p w:rsidR="00A80589" w:rsidRPr="00B55A25" w:rsidRDefault="00A80589" w:rsidP="00130910">
            <w:pPr>
              <w:widowControl w:val="0"/>
              <w:tabs>
                <w:tab w:val="num" w:pos="540"/>
              </w:tabs>
              <w:autoSpaceDE w:val="0"/>
              <w:spacing w:line="240" w:lineRule="auto"/>
              <w:jc w:val="center"/>
              <w:rPr>
                <w:rFonts w:ascii="Times New Roman" w:eastAsia="Calibri" w:hAnsi="Times New Roman"/>
                <w:sz w:val="24"/>
                <w:szCs w:val="24"/>
                <w:lang w:val="en-US" w:eastAsia="ar-SA"/>
              </w:rPr>
            </w:pPr>
            <w:r w:rsidRPr="00B55A25">
              <w:rPr>
                <w:rFonts w:ascii="Times New Roman" w:hAnsi="Times New Roman"/>
                <w:sz w:val="24"/>
                <w:szCs w:val="24"/>
              </w:rPr>
              <w:t>50% – 80%</w:t>
            </w:r>
          </w:p>
        </w:tc>
        <w:tc>
          <w:tcPr>
            <w:tcW w:w="3190" w:type="dxa"/>
            <w:tcBorders>
              <w:top w:val="single" w:sz="4" w:space="0" w:color="000000"/>
              <w:left w:val="single" w:sz="4" w:space="0" w:color="000000"/>
              <w:bottom w:val="single" w:sz="4" w:space="0" w:color="000000"/>
              <w:right w:val="single" w:sz="4" w:space="0" w:color="000000"/>
            </w:tcBorders>
            <w:hideMark/>
          </w:tcPr>
          <w:p w:rsidR="00A80589" w:rsidRPr="00B55A25" w:rsidRDefault="00A80589" w:rsidP="00130910">
            <w:pPr>
              <w:widowControl w:val="0"/>
              <w:tabs>
                <w:tab w:val="num" w:pos="540"/>
              </w:tabs>
              <w:autoSpaceDE w:val="0"/>
              <w:spacing w:line="240" w:lineRule="auto"/>
              <w:jc w:val="center"/>
              <w:rPr>
                <w:rFonts w:ascii="Times New Roman" w:eastAsia="Calibri" w:hAnsi="Times New Roman"/>
                <w:sz w:val="24"/>
                <w:szCs w:val="24"/>
                <w:lang w:eastAsia="ar-SA"/>
              </w:rPr>
            </w:pPr>
            <w:r w:rsidRPr="00B55A25">
              <w:rPr>
                <w:rFonts w:ascii="Times New Roman" w:hAnsi="Times New Roman"/>
                <w:sz w:val="24"/>
                <w:szCs w:val="24"/>
              </w:rPr>
              <w:t>12 – 17 баллов</w:t>
            </w:r>
          </w:p>
        </w:tc>
        <w:tc>
          <w:tcPr>
            <w:tcW w:w="3191" w:type="dxa"/>
            <w:tcBorders>
              <w:top w:val="single" w:sz="4" w:space="0" w:color="000000"/>
              <w:left w:val="single" w:sz="4" w:space="0" w:color="000000"/>
              <w:bottom w:val="single" w:sz="4" w:space="0" w:color="000000"/>
              <w:right w:val="single" w:sz="4" w:space="0" w:color="000000"/>
            </w:tcBorders>
            <w:hideMark/>
          </w:tcPr>
          <w:p w:rsidR="00A80589" w:rsidRPr="00B55A25" w:rsidRDefault="00A80589" w:rsidP="00130910">
            <w:pPr>
              <w:widowControl w:val="0"/>
              <w:autoSpaceDE w:val="0"/>
              <w:spacing w:line="240" w:lineRule="auto"/>
              <w:jc w:val="center"/>
              <w:rPr>
                <w:rFonts w:ascii="Times New Roman" w:eastAsia="Calibri" w:hAnsi="Times New Roman"/>
                <w:i/>
                <w:sz w:val="24"/>
                <w:szCs w:val="24"/>
                <w:lang w:val="en-US" w:eastAsia="ar-SA"/>
              </w:rPr>
            </w:pPr>
            <w:r w:rsidRPr="00B55A25">
              <w:rPr>
                <w:rFonts w:ascii="Times New Roman" w:hAnsi="Times New Roman"/>
                <w:i/>
                <w:sz w:val="24"/>
                <w:szCs w:val="24"/>
              </w:rPr>
              <w:t>базовый</w:t>
            </w:r>
          </w:p>
        </w:tc>
      </w:tr>
      <w:tr w:rsidR="00A80589" w:rsidRPr="00B55A25" w:rsidTr="00965C6A">
        <w:tc>
          <w:tcPr>
            <w:tcW w:w="3190" w:type="dxa"/>
            <w:tcBorders>
              <w:top w:val="single" w:sz="4" w:space="0" w:color="000000"/>
              <w:left w:val="single" w:sz="4" w:space="0" w:color="000000"/>
              <w:bottom w:val="single" w:sz="4" w:space="0" w:color="000000"/>
              <w:right w:val="single" w:sz="4" w:space="0" w:color="000000"/>
            </w:tcBorders>
            <w:hideMark/>
          </w:tcPr>
          <w:p w:rsidR="00A80589" w:rsidRPr="00B55A25" w:rsidRDefault="00A80589" w:rsidP="00130910">
            <w:pPr>
              <w:widowControl w:val="0"/>
              <w:tabs>
                <w:tab w:val="num" w:pos="540"/>
              </w:tabs>
              <w:autoSpaceDE w:val="0"/>
              <w:spacing w:line="240" w:lineRule="auto"/>
              <w:jc w:val="center"/>
              <w:rPr>
                <w:rFonts w:ascii="Times New Roman" w:eastAsia="Calibri" w:hAnsi="Times New Roman"/>
                <w:sz w:val="24"/>
                <w:szCs w:val="24"/>
                <w:lang w:val="en-US" w:eastAsia="ar-SA"/>
              </w:rPr>
            </w:pPr>
            <w:r w:rsidRPr="00B55A25">
              <w:rPr>
                <w:rFonts w:ascii="Times New Roman" w:hAnsi="Times New Roman"/>
                <w:sz w:val="24"/>
                <w:szCs w:val="24"/>
              </w:rPr>
              <w:t>менее 50%</w:t>
            </w:r>
          </w:p>
        </w:tc>
        <w:tc>
          <w:tcPr>
            <w:tcW w:w="3190" w:type="dxa"/>
            <w:tcBorders>
              <w:top w:val="single" w:sz="4" w:space="0" w:color="000000"/>
              <w:left w:val="single" w:sz="4" w:space="0" w:color="000000"/>
              <w:bottom w:val="single" w:sz="4" w:space="0" w:color="000000"/>
              <w:right w:val="single" w:sz="4" w:space="0" w:color="000000"/>
            </w:tcBorders>
            <w:hideMark/>
          </w:tcPr>
          <w:p w:rsidR="00A80589" w:rsidRPr="00B55A25" w:rsidRDefault="00A80589" w:rsidP="00130910">
            <w:pPr>
              <w:widowControl w:val="0"/>
              <w:tabs>
                <w:tab w:val="num" w:pos="540"/>
              </w:tabs>
              <w:autoSpaceDE w:val="0"/>
              <w:spacing w:line="240" w:lineRule="auto"/>
              <w:jc w:val="center"/>
              <w:rPr>
                <w:rFonts w:ascii="Times New Roman" w:eastAsia="Calibri" w:hAnsi="Times New Roman"/>
                <w:sz w:val="24"/>
                <w:szCs w:val="24"/>
                <w:lang w:val="en-US" w:eastAsia="ar-SA"/>
              </w:rPr>
            </w:pPr>
            <w:r w:rsidRPr="00B55A25">
              <w:rPr>
                <w:rFonts w:ascii="Times New Roman" w:hAnsi="Times New Roman"/>
                <w:sz w:val="24"/>
                <w:szCs w:val="24"/>
              </w:rPr>
              <w:t>менее 12 баллов</w:t>
            </w:r>
          </w:p>
        </w:tc>
        <w:tc>
          <w:tcPr>
            <w:tcW w:w="3191" w:type="dxa"/>
            <w:tcBorders>
              <w:top w:val="single" w:sz="4" w:space="0" w:color="000000"/>
              <w:left w:val="single" w:sz="4" w:space="0" w:color="000000"/>
              <w:bottom w:val="single" w:sz="4" w:space="0" w:color="000000"/>
              <w:right w:val="single" w:sz="4" w:space="0" w:color="000000"/>
            </w:tcBorders>
            <w:hideMark/>
          </w:tcPr>
          <w:p w:rsidR="00A80589" w:rsidRPr="00B55A25" w:rsidRDefault="00A80589" w:rsidP="00130910">
            <w:pPr>
              <w:widowControl w:val="0"/>
              <w:autoSpaceDE w:val="0"/>
              <w:spacing w:line="240" w:lineRule="auto"/>
              <w:jc w:val="center"/>
              <w:rPr>
                <w:rFonts w:ascii="Times New Roman" w:eastAsia="Calibri" w:hAnsi="Times New Roman"/>
                <w:i/>
                <w:sz w:val="24"/>
                <w:szCs w:val="24"/>
                <w:lang w:val="en-US" w:eastAsia="ar-SA"/>
              </w:rPr>
            </w:pPr>
            <w:r w:rsidRPr="00B55A25">
              <w:rPr>
                <w:rFonts w:ascii="Times New Roman" w:hAnsi="Times New Roman"/>
                <w:i/>
                <w:sz w:val="24"/>
                <w:szCs w:val="24"/>
              </w:rPr>
              <w:t>недостаточный</w:t>
            </w:r>
          </w:p>
        </w:tc>
      </w:tr>
    </w:tbl>
    <w:p w:rsidR="00A80589" w:rsidRPr="00B55A25" w:rsidRDefault="00A80589" w:rsidP="00B2172A">
      <w:pPr>
        <w:pStyle w:val="21"/>
        <w:numPr>
          <w:ilvl w:val="0"/>
          <w:numId w:val="0"/>
        </w:numPr>
        <w:tabs>
          <w:tab w:val="left" w:pos="709"/>
        </w:tabs>
        <w:spacing w:line="240" w:lineRule="auto"/>
        <w:ind w:firstLine="680"/>
        <w:rPr>
          <w:sz w:val="24"/>
        </w:rPr>
      </w:pPr>
    </w:p>
    <w:p w:rsidR="00A80589" w:rsidRPr="00B55A25" w:rsidRDefault="00A80589" w:rsidP="00152B3D">
      <w:pPr>
        <w:pStyle w:val="a3"/>
        <w:numPr>
          <w:ilvl w:val="0"/>
          <w:numId w:val="45"/>
        </w:numPr>
        <w:rPr>
          <w:rFonts w:ascii="Times New Roman" w:hAnsi="Times New Roman"/>
          <w:b/>
          <w:sz w:val="24"/>
          <w:szCs w:val="24"/>
          <w:lang w:eastAsia="en-US"/>
        </w:rPr>
      </w:pPr>
      <w:r w:rsidRPr="00B55A25">
        <w:rPr>
          <w:rFonts w:ascii="Times New Roman" w:hAnsi="Times New Roman"/>
          <w:b/>
          <w:sz w:val="24"/>
          <w:szCs w:val="24"/>
          <w:lang w:eastAsia="en-US"/>
        </w:rPr>
        <w:t>Групповая экспертная оценка</w:t>
      </w:r>
    </w:p>
    <w:p w:rsidR="00152B3D" w:rsidRPr="00B55A25" w:rsidRDefault="00A80589" w:rsidP="00130910">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Заполнение экспертного листа является одним из этапов проведения групповой экспертной оценки сформированности у обучающихся (5, 6, 7, 8, 9  классов) метапредметных образовательных результатов освоения основной образовательной программы. Экспертный лист заполняется по окончании обучающимся 5, 6, 7, 8, 9 класса и свидетельствует о сформированности у него универсальных учебных действий (регулятивных, познавательных, коммуникативных) в частности и метапредметных образовательных результатов в целом.  На каждого ученика заполняется один экспертный лист. В экспертном листе отражаются выводы о сформированности (да) или несформированности (нет) каждого из 13 метапредметных результатов. </w:t>
      </w:r>
    </w:p>
    <w:p w:rsidR="00152B3D" w:rsidRPr="00B55A25" w:rsidRDefault="00A80589" w:rsidP="00130910">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Соответствующий вывод является результатом согласованного мнения экспертной группы, состоящей из специалистов, которые по роду и характеру своей педагогической деятельности: а) осуществляют непосредственное взаимодействие с данным обучающимися; б) потенциально влияют на развитие (становление, формирование) у данного обучающегося метапредметных результатов. </w:t>
      </w:r>
    </w:p>
    <w:p w:rsidR="00A80589" w:rsidRPr="00B55A25" w:rsidRDefault="00A80589" w:rsidP="00130910">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Количество экспертов определяется в соответствии с общепринятыми подходами к проведению педагогической экспертизы. Но для заполнения экспертного листа на обучающегося каждого класса рекомендуется привлекать от 3 до 5 экспертов. Формулируя вывод о сформированности или несформированности метапредметных результатов (их всего 13), эксперт должен исходить из того, что каждый из них детализируется в виде частных действий. Для удобства работы эксперт может руководствоваться Приложением к экспертному листу. Вывод о сформированности (да) метапредметных результатов (универсальных учебных действий) делается при условии общего согласия членов экспертной группы или положительного мнения большинства экспертов.  В случае появления разногласий в позициях экспертов может быть запрошена дополнительная информация о результатах учебно-познавательной деятельности обучающегося. Перечень таких материалов может быть определен образовательной организацией самостоятельно. В случае отрицательного мнения большинства экспертов по конкретному метапредметному </w:t>
      </w:r>
      <w:r w:rsidRPr="00B55A25">
        <w:rPr>
          <w:rFonts w:ascii="Times New Roman" w:hAnsi="Times New Roman"/>
          <w:sz w:val="24"/>
          <w:szCs w:val="24"/>
        </w:rPr>
        <w:lastRenderedPageBreak/>
        <w:t>результату делается вывод о его несформированности (нет). В отдельных случаях (при невозможности собрать всех экспертов вместе) допускается вариант, когда эксперты заполняют экспертные листы индивидуально. На их основе формируется итоговый экспертный лист в соответствии с описанными выше подходами</w:t>
      </w:r>
      <w:r w:rsidR="00152B3D" w:rsidRPr="00B55A25">
        <w:rPr>
          <w:rFonts w:ascii="Times New Roman" w:hAnsi="Times New Roman"/>
          <w:sz w:val="24"/>
          <w:szCs w:val="24"/>
        </w:rPr>
        <w:t xml:space="preserve"> (таблица 21)</w:t>
      </w:r>
      <w:r w:rsidRPr="00B55A25">
        <w:rPr>
          <w:rFonts w:ascii="Times New Roman" w:hAnsi="Times New Roman"/>
          <w:sz w:val="24"/>
          <w:szCs w:val="24"/>
        </w:rPr>
        <w:t>.</w:t>
      </w:r>
    </w:p>
    <w:p w:rsidR="00A80589" w:rsidRPr="00B55A25" w:rsidRDefault="00152B3D" w:rsidP="00152B3D">
      <w:pPr>
        <w:spacing w:after="0"/>
        <w:jc w:val="right"/>
        <w:rPr>
          <w:rFonts w:ascii="Times New Roman" w:hAnsi="Times New Roman"/>
          <w:b/>
          <w:sz w:val="24"/>
          <w:szCs w:val="24"/>
        </w:rPr>
      </w:pPr>
      <w:r w:rsidRPr="00B55A25">
        <w:rPr>
          <w:rFonts w:ascii="Times New Roman" w:hAnsi="Times New Roman"/>
          <w:sz w:val="24"/>
          <w:szCs w:val="24"/>
          <w:lang w:eastAsia="en-US"/>
        </w:rPr>
        <w:t>Таблица 21</w:t>
      </w:r>
    </w:p>
    <w:p w:rsidR="00A80589" w:rsidRPr="00B55A25" w:rsidRDefault="00A80589" w:rsidP="00A80589">
      <w:pPr>
        <w:jc w:val="center"/>
        <w:rPr>
          <w:rFonts w:ascii="Times New Roman" w:hAnsi="Times New Roman"/>
          <w:sz w:val="24"/>
          <w:szCs w:val="24"/>
        </w:rPr>
      </w:pPr>
      <w:r w:rsidRPr="00B55A25">
        <w:rPr>
          <w:rFonts w:ascii="Times New Roman" w:hAnsi="Times New Roman"/>
          <w:sz w:val="24"/>
          <w:szCs w:val="24"/>
        </w:rPr>
        <w:t>Экспертный лист</w:t>
      </w:r>
      <w:r w:rsidR="00152B3D" w:rsidRPr="00B55A25">
        <w:rPr>
          <w:rFonts w:ascii="Times New Roman" w:hAnsi="Times New Roman"/>
          <w:sz w:val="24"/>
          <w:szCs w:val="24"/>
        </w:rPr>
        <w:t xml:space="preserve"> </w:t>
      </w:r>
      <w:r w:rsidRPr="00B55A25">
        <w:rPr>
          <w:rFonts w:ascii="Times New Roman" w:hAnsi="Times New Roman"/>
          <w:sz w:val="24"/>
          <w:szCs w:val="24"/>
        </w:rPr>
        <w:t>для установления сформированности у обучающегося метапредметных образовательных результатов (5, 6, 7, 8, 9  классов)</w:t>
      </w:r>
    </w:p>
    <w:tbl>
      <w:tblPr>
        <w:tblW w:w="101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7275"/>
        <w:gridCol w:w="1040"/>
        <w:gridCol w:w="1145"/>
      </w:tblGrid>
      <w:tr w:rsidR="00A80589" w:rsidRPr="00B55A25" w:rsidTr="00965C6A">
        <w:tc>
          <w:tcPr>
            <w:tcW w:w="663" w:type="dxa"/>
            <w:vMerge w:val="restart"/>
            <w:shd w:val="clear" w:color="auto" w:fill="auto"/>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Код</w:t>
            </w:r>
          </w:p>
        </w:tc>
        <w:tc>
          <w:tcPr>
            <w:tcW w:w="7275" w:type="dxa"/>
            <w:vMerge w:val="restart"/>
            <w:shd w:val="clear" w:color="auto" w:fill="auto"/>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 xml:space="preserve">Метапредметные образовательные результаты </w:t>
            </w:r>
          </w:p>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(универсальные учебные действия)</w:t>
            </w:r>
          </w:p>
        </w:tc>
        <w:tc>
          <w:tcPr>
            <w:tcW w:w="2185" w:type="dxa"/>
            <w:gridSpan w:val="2"/>
            <w:shd w:val="clear" w:color="auto" w:fill="auto"/>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Вывод о сформированности</w:t>
            </w:r>
          </w:p>
        </w:tc>
      </w:tr>
      <w:tr w:rsidR="00A80589" w:rsidRPr="00B55A25" w:rsidTr="00965C6A">
        <w:tc>
          <w:tcPr>
            <w:tcW w:w="663" w:type="dxa"/>
            <w:vMerge/>
            <w:shd w:val="clear" w:color="auto" w:fill="auto"/>
          </w:tcPr>
          <w:p w:rsidR="00A80589" w:rsidRPr="00B55A25" w:rsidRDefault="00A80589" w:rsidP="00130910">
            <w:pPr>
              <w:spacing w:after="0" w:line="240" w:lineRule="auto"/>
              <w:rPr>
                <w:rFonts w:ascii="Times New Roman" w:hAnsi="Times New Roman"/>
                <w:sz w:val="24"/>
                <w:szCs w:val="24"/>
              </w:rPr>
            </w:pPr>
          </w:p>
        </w:tc>
        <w:tc>
          <w:tcPr>
            <w:tcW w:w="7275" w:type="dxa"/>
            <w:vMerge/>
            <w:shd w:val="clear" w:color="auto" w:fill="auto"/>
          </w:tcPr>
          <w:p w:rsidR="00A80589" w:rsidRPr="00B55A25" w:rsidRDefault="00A80589" w:rsidP="00130910">
            <w:pPr>
              <w:spacing w:after="0" w:line="240" w:lineRule="auto"/>
              <w:rPr>
                <w:rFonts w:ascii="Times New Roman" w:hAnsi="Times New Roman"/>
                <w:color w:val="0000FF"/>
                <w:sz w:val="24"/>
                <w:szCs w:val="24"/>
              </w:rPr>
            </w:pPr>
          </w:p>
        </w:tc>
        <w:tc>
          <w:tcPr>
            <w:tcW w:w="1040" w:type="dxa"/>
            <w:shd w:val="clear" w:color="auto" w:fill="auto"/>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Да</w:t>
            </w:r>
          </w:p>
        </w:tc>
        <w:tc>
          <w:tcPr>
            <w:tcW w:w="1145" w:type="dxa"/>
            <w:shd w:val="clear" w:color="auto" w:fill="auto"/>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Нет</w:t>
            </w:r>
          </w:p>
        </w:tc>
      </w:tr>
      <w:tr w:rsidR="00A80589" w:rsidRPr="00B55A25" w:rsidTr="00965C6A">
        <w:tc>
          <w:tcPr>
            <w:tcW w:w="663" w:type="dxa"/>
            <w:shd w:val="clear" w:color="auto" w:fill="auto"/>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1.</w:t>
            </w:r>
          </w:p>
        </w:tc>
        <w:tc>
          <w:tcPr>
            <w:tcW w:w="9460" w:type="dxa"/>
            <w:gridSpan w:val="3"/>
            <w:shd w:val="clear" w:color="auto" w:fill="auto"/>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Регулятивные универсальные учебные действия</w:t>
            </w:r>
          </w:p>
        </w:tc>
      </w:tr>
      <w:tr w:rsidR="00A80589" w:rsidRPr="00B55A25" w:rsidTr="00965C6A">
        <w:tc>
          <w:tcPr>
            <w:tcW w:w="663" w:type="dxa"/>
            <w:shd w:val="clear" w:color="auto" w:fill="auto"/>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0"/>
                <w:sz w:val="24"/>
                <w:szCs w:val="24"/>
                <w:lang w:val="en-US"/>
              </w:rPr>
              <w:object w:dxaOrig="279" w:dyaOrig="340">
                <v:shape id="_x0000_i1042" type="#_x0000_t75" style="width:14.25pt;height:17.25pt" o:ole="">
                  <v:imagedata r:id="rId8" o:title=""/>
                </v:shape>
                <o:OLEObject Type="Embed" ProgID="Equation.3" ShapeID="_x0000_i1042" DrawAspect="Content" ObjectID="_1671966967" r:id="rId42"/>
              </w:object>
            </w:r>
          </w:p>
        </w:tc>
        <w:tc>
          <w:tcPr>
            <w:tcW w:w="7275" w:type="dxa"/>
            <w:shd w:val="clear" w:color="auto" w:fill="auto"/>
          </w:tcPr>
          <w:p w:rsidR="00A80589" w:rsidRPr="00B55A25" w:rsidRDefault="00A80589" w:rsidP="00130910">
            <w:pPr>
              <w:spacing w:after="0" w:line="240" w:lineRule="auto"/>
              <w:jc w:val="both"/>
              <w:rPr>
                <w:rFonts w:ascii="Times New Roman" w:hAnsi="Times New Roman"/>
                <w:sz w:val="24"/>
                <w:szCs w:val="24"/>
              </w:rPr>
            </w:pPr>
            <w:r w:rsidRPr="00B55A25">
              <w:rPr>
                <w:rFonts w:ascii="Times New Roman" w:hAnsi="Times New Roman"/>
                <w:sz w:val="24"/>
                <w:szCs w:val="24"/>
              </w:rPr>
              <w:t>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1040"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c>
          <w:tcPr>
            <w:tcW w:w="1145"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663" w:type="dxa"/>
            <w:shd w:val="clear" w:color="auto" w:fill="auto"/>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0"/>
                <w:sz w:val="24"/>
                <w:szCs w:val="24"/>
                <w:lang w:val="en-US"/>
              </w:rPr>
              <w:object w:dxaOrig="300" w:dyaOrig="340">
                <v:shape id="_x0000_i1043" type="#_x0000_t75" style="width:16.5pt;height:17.25pt" o:ole="">
                  <v:imagedata r:id="rId10" o:title=""/>
                </v:shape>
                <o:OLEObject Type="Embed" ProgID="Equation.3" ShapeID="_x0000_i1043" DrawAspect="Content" ObjectID="_1671966968" r:id="rId43"/>
              </w:object>
            </w:r>
          </w:p>
        </w:tc>
        <w:tc>
          <w:tcPr>
            <w:tcW w:w="7275" w:type="dxa"/>
            <w:shd w:val="clear" w:color="auto" w:fill="auto"/>
          </w:tcPr>
          <w:p w:rsidR="00A80589" w:rsidRPr="00B55A25" w:rsidRDefault="00A80589" w:rsidP="00130910">
            <w:pPr>
              <w:spacing w:after="0" w:line="240" w:lineRule="auto"/>
              <w:jc w:val="both"/>
              <w:rPr>
                <w:rFonts w:ascii="Times New Roman" w:hAnsi="Times New Roman"/>
                <w:sz w:val="24"/>
                <w:szCs w:val="24"/>
              </w:rPr>
            </w:pPr>
            <w:r w:rsidRPr="00B55A25">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1040"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c>
          <w:tcPr>
            <w:tcW w:w="1145"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663" w:type="dxa"/>
            <w:shd w:val="clear" w:color="auto" w:fill="auto"/>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2"/>
                <w:sz w:val="24"/>
                <w:szCs w:val="24"/>
                <w:lang w:val="en-US"/>
              </w:rPr>
              <w:object w:dxaOrig="300" w:dyaOrig="360">
                <v:shape id="_x0000_i1044" type="#_x0000_t75" style="width:16.5pt;height:19.5pt" o:ole="">
                  <v:imagedata r:id="rId12" o:title=""/>
                </v:shape>
                <o:OLEObject Type="Embed" ProgID="Equation.3" ShapeID="_x0000_i1044" DrawAspect="Content" ObjectID="_1671966969" r:id="rId44"/>
              </w:object>
            </w:r>
          </w:p>
        </w:tc>
        <w:tc>
          <w:tcPr>
            <w:tcW w:w="7275" w:type="dxa"/>
            <w:shd w:val="clear" w:color="auto" w:fill="auto"/>
          </w:tcPr>
          <w:p w:rsidR="00A80589" w:rsidRPr="00B55A25" w:rsidRDefault="00A80589" w:rsidP="00130910">
            <w:pPr>
              <w:spacing w:after="0" w:line="240" w:lineRule="auto"/>
              <w:jc w:val="both"/>
              <w:rPr>
                <w:rFonts w:ascii="Times New Roman" w:hAnsi="Times New Roman"/>
                <w:sz w:val="24"/>
                <w:szCs w:val="24"/>
              </w:rPr>
            </w:pPr>
            <w:r w:rsidRPr="00B55A25">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1040"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c>
          <w:tcPr>
            <w:tcW w:w="1145"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663" w:type="dxa"/>
            <w:shd w:val="clear" w:color="auto" w:fill="auto"/>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0"/>
                <w:sz w:val="24"/>
                <w:szCs w:val="24"/>
                <w:lang w:val="en-US"/>
              </w:rPr>
              <w:object w:dxaOrig="300" w:dyaOrig="340">
                <v:shape id="_x0000_i1045" type="#_x0000_t75" style="width:16.5pt;height:17.25pt" o:ole="">
                  <v:imagedata r:id="rId14" o:title=""/>
                </v:shape>
                <o:OLEObject Type="Embed" ProgID="Equation.3" ShapeID="_x0000_i1045" DrawAspect="Content" ObjectID="_1671966970" r:id="rId45"/>
              </w:object>
            </w:r>
          </w:p>
        </w:tc>
        <w:tc>
          <w:tcPr>
            <w:tcW w:w="7275" w:type="dxa"/>
            <w:shd w:val="clear" w:color="auto" w:fill="auto"/>
          </w:tcPr>
          <w:p w:rsidR="00A80589" w:rsidRPr="00B55A25" w:rsidRDefault="00A80589" w:rsidP="00130910">
            <w:pPr>
              <w:spacing w:after="0" w:line="240" w:lineRule="auto"/>
              <w:jc w:val="both"/>
              <w:rPr>
                <w:rFonts w:ascii="Times New Roman" w:hAnsi="Times New Roman"/>
                <w:sz w:val="24"/>
                <w:szCs w:val="24"/>
              </w:rPr>
            </w:pPr>
            <w:r w:rsidRPr="00B55A25">
              <w:rPr>
                <w:rFonts w:ascii="Times New Roman" w:hAnsi="Times New Roman"/>
                <w:sz w:val="24"/>
                <w:szCs w:val="24"/>
              </w:rPr>
              <w:t>Умение оценивать правильность выполнения учебной задачи, собственные возможности ее решения (оценка)</w:t>
            </w:r>
          </w:p>
        </w:tc>
        <w:tc>
          <w:tcPr>
            <w:tcW w:w="1040"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c>
          <w:tcPr>
            <w:tcW w:w="1145"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663" w:type="dxa"/>
            <w:shd w:val="clear" w:color="auto" w:fill="auto"/>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2"/>
                <w:sz w:val="24"/>
                <w:szCs w:val="24"/>
                <w:lang w:val="en-US"/>
              </w:rPr>
              <w:object w:dxaOrig="300" w:dyaOrig="360">
                <v:shape id="_x0000_i1046" type="#_x0000_t75" style="width:16.5pt;height:19.5pt" o:ole="">
                  <v:imagedata r:id="rId16" o:title=""/>
                </v:shape>
                <o:OLEObject Type="Embed" ProgID="Equation.3" ShapeID="_x0000_i1046" DrawAspect="Content" ObjectID="_1671966971" r:id="rId46"/>
              </w:object>
            </w:r>
          </w:p>
        </w:tc>
        <w:tc>
          <w:tcPr>
            <w:tcW w:w="7275" w:type="dxa"/>
            <w:shd w:val="clear" w:color="auto" w:fill="auto"/>
          </w:tcPr>
          <w:p w:rsidR="00A80589" w:rsidRPr="00B55A25" w:rsidRDefault="00A80589" w:rsidP="00130910">
            <w:pPr>
              <w:spacing w:after="0" w:line="240" w:lineRule="auto"/>
              <w:jc w:val="both"/>
              <w:rPr>
                <w:rFonts w:ascii="Times New Roman" w:hAnsi="Times New Roman"/>
                <w:sz w:val="24"/>
                <w:szCs w:val="24"/>
              </w:rPr>
            </w:pPr>
            <w:r w:rsidRPr="00B55A25">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w:t>
            </w:r>
          </w:p>
        </w:tc>
        <w:tc>
          <w:tcPr>
            <w:tcW w:w="1040"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c>
          <w:tcPr>
            <w:tcW w:w="1145"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663" w:type="dxa"/>
            <w:shd w:val="clear" w:color="auto" w:fill="auto"/>
            <w:vAlign w:val="center"/>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2.</w:t>
            </w:r>
          </w:p>
        </w:tc>
        <w:tc>
          <w:tcPr>
            <w:tcW w:w="9460" w:type="dxa"/>
            <w:gridSpan w:val="3"/>
            <w:shd w:val="clear" w:color="auto" w:fill="auto"/>
            <w:vAlign w:val="center"/>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Познавательные универсальные учебные действия (</w:t>
            </w:r>
            <w:r w:rsidRPr="00B55A25">
              <w:rPr>
                <w:rFonts w:ascii="Times New Roman" w:hAnsi="Times New Roman"/>
                <w:position w:val="-12"/>
                <w:sz w:val="24"/>
                <w:szCs w:val="24"/>
              </w:rPr>
              <w:object w:dxaOrig="340" w:dyaOrig="360">
                <v:shape id="_x0000_i1047" type="#_x0000_t75" style="width:17.25pt;height:19.5pt" o:ole="">
                  <v:imagedata r:id="rId18" o:title=""/>
                </v:shape>
                <o:OLEObject Type="Embed" ProgID="Equation.3" ShapeID="_x0000_i1047" DrawAspect="Content" ObjectID="_1671966972" r:id="rId47"/>
              </w:object>
            </w:r>
            <w:r w:rsidRPr="00B55A25">
              <w:rPr>
                <w:rFonts w:ascii="Times New Roman" w:hAnsi="Times New Roman"/>
                <w:sz w:val="24"/>
                <w:szCs w:val="24"/>
              </w:rPr>
              <w:t>-</w:t>
            </w:r>
            <w:r w:rsidRPr="00B55A25">
              <w:rPr>
                <w:rFonts w:ascii="Times New Roman" w:hAnsi="Times New Roman"/>
                <w:position w:val="-12"/>
                <w:sz w:val="24"/>
                <w:szCs w:val="24"/>
              </w:rPr>
              <w:object w:dxaOrig="400" w:dyaOrig="360">
                <v:shape id="_x0000_i1048" type="#_x0000_t75" style="width:19.5pt;height:19.5pt" o:ole="">
                  <v:imagedata r:id="rId20" o:title=""/>
                </v:shape>
                <o:OLEObject Type="Embed" ProgID="Equation.3" ShapeID="_x0000_i1048" DrawAspect="Content" ObjectID="_1671966973" r:id="rId48"/>
              </w:object>
            </w:r>
            <w:r w:rsidRPr="00B55A25">
              <w:rPr>
                <w:rFonts w:ascii="Times New Roman" w:hAnsi="Times New Roman"/>
                <w:sz w:val="24"/>
                <w:szCs w:val="24"/>
              </w:rPr>
              <w:t>)</w:t>
            </w:r>
          </w:p>
        </w:tc>
      </w:tr>
      <w:tr w:rsidR="00A80589" w:rsidRPr="00B55A25" w:rsidTr="00965C6A">
        <w:tc>
          <w:tcPr>
            <w:tcW w:w="663" w:type="dxa"/>
            <w:shd w:val="clear" w:color="auto" w:fill="auto"/>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2"/>
                <w:sz w:val="24"/>
                <w:szCs w:val="24"/>
                <w:lang w:val="en-US"/>
              </w:rPr>
              <w:object w:dxaOrig="340" w:dyaOrig="360">
                <v:shape id="_x0000_i1049" type="#_x0000_t75" style="width:17.25pt;height:19.5pt" o:ole="">
                  <v:imagedata r:id="rId22" o:title=""/>
                </v:shape>
                <o:OLEObject Type="Embed" ProgID="Equation.3" ShapeID="_x0000_i1049" DrawAspect="Content" ObjectID="_1671966974" r:id="rId49"/>
              </w:object>
            </w:r>
          </w:p>
        </w:tc>
        <w:tc>
          <w:tcPr>
            <w:tcW w:w="7275" w:type="dxa"/>
            <w:shd w:val="clear" w:color="auto" w:fill="auto"/>
          </w:tcPr>
          <w:p w:rsidR="00A80589" w:rsidRPr="00B55A25" w:rsidRDefault="00A80589" w:rsidP="00130910">
            <w:pPr>
              <w:spacing w:after="0" w:line="240" w:lineRule="auto"/>
              <w:jc w:val="both"/>
              <w:rPr>
                <w:rFonts w:ascii="Times New Roman" w:hAnsi="Times New Roman"/>
                <w:sz w:val="24"/>
                <w:szCs w:val="24"/>
              </w:rPr>
            </w:pPr>
            <w:r w:rsidRPr="00B55A25">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tc>
        <w:tc>
          <w:tcPr>
            <w:tcW w:w="1040"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c>
          <w:tcPr>
            <w:tcW w:w="1145"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663" w:type="dxa"/>
            <w:shd w:val="clear" w:color="auto" w:fill="auto"/>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2"/>
                <w:sz w:val="24"/>
                <w:szCs w:val="24"/>
                <w:lang w:val="en-US"/>
              </w:rPr>
              <w:object w:dxaOrig="340" w:dyaOrig="360">
                <v:shape id="_x0000_i1050" type="#_x0000_t75" style="width:17.25pt;height:19.5pt" o:ole="">
                  <v:imagedata r:id="rId24" o:title=""/>
                </v:shape>
                <o:OLEObject Type="Embed" ProgID="Equation.3" ShapeID="_x0000_i1050" DrawAspect="Content" ObjectID="_1671966975" r:id="rId50"/>
              </w:object>
            </w:r>
          </w:p>
        </w:tc>
        <w:tc>
          <w:tcPr>
            <w:tcW w:w="7275" w:type="dxa"/>
            <w:shd w:val="clear" w:color="auto" w:fill="auto"/>
          </w:tcPr>
          <w:p w:rsidR="00A80589" w:rsidRPr="00B55A25" w:rsidRDefault="00A80589" w:rsidP="00130910">
            <w:pPr>
              <w:spacing w:after="0" w:line="240" w:lineRule="auto"/>
              <w:jc w:val="both"/>
              <w:rPr>
                <w:rFonts w:ascii="Times New Roman" w:hAnsi="Times New Roman"/>
                <w:sz w:val="24"/>
                <w:szCs w:val="24"/>
              </w:rPr>
            </w:pPr>
            <w:r w:rsidRPr="00B55A25">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1040"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c>
          <w:tcPr>
            <w:tcW w:w="1145"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663" w:type="dxa"/>
            <w:shd w:val="clear" w:color="auto" w:fill="auto"/>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2"/>
                <w:sz w:val="24"/>
                <w:szCs w:val="24"/>
                <w:lang w:val="en-US"/>
              </w:rPr>
              <w:object w:dxaOrig="340" w:dyaOrig="360">
                <v:shape id="_x0000_i1051" type="#_x0000_t75" style="width:17.25pt;height:19.5pt" o:ole="">
                  <v:imagedata r:id="rId26" o:title=""/>
                </v:shape>
                <o:OLEObject Type="Embed" ProgID="Equation.3" ShapeID="_x0000_i1051" DrawAspect="Content" ObjectID="_1671966976" r:id="rId51"/>
              </w:object>
            </w:r>
          </w:p>
        </w:tc>
        <w:tc>
          <w:tcPr>
            <w:tcW w:w="7275" w:type="dxa"/>
            <w:shd w:val="clear" w:color="auto" w:fill="auto"/>
          </w:tcPr>
          <w:p w:rsidR="00A80589" w:rsidRPr="00B55A25" w:rsidRDefault="00A80589" w:rsidP="00130910">
            <w:pPr>
              <w:spacing w:after="0" w:line="240" w:lineRule="auto"/>
              <w:jc w:val="both"/>
              <w:rPr>
                <w:rFonts w:ascii="Times New Roman" w:hAnsi="Times New Roman"/>
                <w:sz w:val="24"/>
                <w:szCs w:val="24"/>
              </w:rPr>
            </w:pPr>
            <w:r w:rsidRPr="00B55A25">
              <w:rPr>
                <w:rFonts w:ascii="Times New Roman" w:hAnsi="Times New Roman"/>
                <w:sz w:val="24"/>
                <w:szCs w:val="24"/>
              </w:rPr>
              <w:t>Смысловое чтение</w:t>
            </w:r>
          </w:p>
        </w:tc>
        <w:tc>
          <w:tcPr>
            <w:tcW w:w="1040"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c>
          <w:tcPr>
            <w:tcW w:w="1145"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663" w:type="dxa"/>
            <w:shd w:val="clear" w:color="auto" w:fill="auto"/>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2"/>
                <w:sz w:val="24"/>
                <w:szCs w:val="24"/>
                <w:lang w:val="en-US"/>
              </w:rPr>
              <w:object w:dxaOrig="340" w:dyaOrig="360">
                <v:shape id="_x0000_i1052" type="#_x0000_t75" style="width:17.25pt;height:19.5pt" o:ole="">
                  <v:imagedata r:id="rId28" o:title=""/>
                </v:shape>
                <o:OLEObject Type="Embed" ProgID="Equation.3" ShapeID="_x0000_i1052" DrawAspect="Content" ObjectID="_1671966977" r:id="rId52"/>
              </w:object>
            </w:r>
          </w:p>
        </w:tc>
        <w:tc>
          <w:tcPr>
            <w:tcW w:w="7275" w:type="dxa"/>
            <w:shd w:val="clear" w:color="auto" w:fill="auto"/>
          </w:tcPr>
          <w:p w:rsidR="00A80589" w:rsidRPr="00B55A25" w:rsidRDefault="00A80589" w:rsidP="00130910">
            <w:pPr>
              <w:spacing w:after="0" w:line="240" w:lineRule="auto"/>
              <w:jc w:val="both"/>
              <w:rPr>
                <w:rFonts w:ascii="Times New Roman" w:hAnsi="Times New Roman"/>
                <w:sz w:val="24"/>
                <w:szCs w:val="24"/>
              </w:rPr>
            </w:pPr>
            <w:r w:rsidRPr="00B55A25">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1040"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c>
          <w:tcPr>
            <w:tcW w:w="1145"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663" w:type="dxa"/>
            <w:shd w:val="clear" w:color="auto" w:fill="auto"/>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2"/>
                <w:sz w:val="24"/>
                <w:szCs w:val="24"/>
                <w:lang w:val="en-US"/>
              </w:rPr>
              <w:object w:dxaOrig="400" w:dyaOrig="360">
                <v:shape id="_x0000_i1053" type="#_x0000_t75" style="width:19.5pt;height:19.5pt" o:ole="">
                  <v:imagedata r:id="rId30" o:title=""/>
                </v:shape>
                <o:OLEObject Type="Embed" ProgID="Equation.3" ShapeID="_x0000_i1053" DrawAspect="Content" ObjectID="_1671966978" r:id="rId53"/>
              </w:object>
            </w:r>
          </w:p>
        </w:tc>
        <w:tc>
          <w:tcPr>
            <w:tcW w:w="7275" w:type="dxa"/>
            <w:shd w:val="clear" w:color="auto" w:fill="auto"/>
          </w:tcPr>
          <w:p w:rsidR="00A80589" w:rsidRPr="00B55A25" w:rsidRDefault="00A80589" w:rsidP="00130910">
            <w:pPr>
              <w:spacing w:after="0" w:line="240" w:lineRule="auto"/>
              <w:jc w:val="both"/>
              <w:rPr>
                <w:rFonts w:ascii="Times New Roman" w:hAnsi="Times New Roman"/>
                <w:sz w:val="24"/>
                <w:szCs w:val="24"/>
              </w:rPr>
            </w:pPr>
            <w:r w:rsidRPr="00B55A25">
              <w:rPr>
                <w:rFonts w:ascii="Times New Roman" w:hAnsi="Times New Roman"/>
                <w:sz w:val="24"/>
                <w:szCs w:val="24"/>
              </w:rPr>
              <w:t>Развитие мотивации к овладению культурой активного использования словарей и других поисковых систем</w:t>
            </w:r>
          </w:p>
        </w:tc>
        <w:tc>
          <w:tcPr>
            <w:tcW w:w="1040"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c>
          <w:tcPr>
            <w:tcW w:w="1145"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663" w:type="dxa"/>
            <w:shd w:val="clear" w:color="auto" w:fill="auto"/>
            <w:vAlign w:val="center"/>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3.</w:t>
            </w:r>
          </w:p>
        </w:tc>
        <w:tc>
          <w:tcPr>
            <w:tcW w:w="9460" w:type="dxa"/>
            <w:gridSpan w:val="3"/>
            <w:shd w:val="clear" w:color="auto" w:fill="auto"/>
            <w:vAlign w:val="center"/>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Коммуникативные универсальные учебные действия (</w:t>
            </w:r>
            <w:r w:rsidRPr="00B55A25">
              <w:rPr>
                <w:rFonts w:ascii="Times New Roman" w:hAnsi="Times New Roman"/>
                <w:position w:val="-10"/>
                <w:sz w:val="24"/>
                <w:szCs w:val="24"/>
              </w:rPr>
              <w:object w:dxaOrig="380" w:dyaOrig="340">
                <v:shape id="_x0000_i1054" type="#_x0000_t75" style="width:19.5pt;height:17.25pt" o:ole="">
                  <v:imagedata r:id="rId32" o:title=""/>
                </v:shape>
                <o:OLEObject Type="Embed" ProgID="Equation.3" ShapeID="_x0000_i1054" DrawAspect="Content" ObjectID="_1671966979" r:id="rId54"/>
              </w:object>
            </w:r>
            <w:r w:rsidRPr="00B55A25">
              <w:rPr>
                <w:rFonts w:ascii="Times New Roman" w:hAnsi="Times New Roman"/>
                <w:sz w:val="24"/>
                <w:szCs w:val="24"/>
              </w:rPr>
              <w:t>-</w:t>
            </w:r>
            <w:r w:rsidRPr="00B55A25">
              <w:rPr>
                <w:rFonts w:ascii="Times New Roman" w:hAnsi="Times New Roman"/>
                <w:position w:val="-12"/>
                <w:sz w:val="24"/>
                <w:szCs w:val="24"/>
              </w:rPr>
              <w:object w:dxaOrig="380" w:dyaOrig="360">
                <v:shape id="_x0000_i1055" type="#_x0000_t75" style="width:19.5pt;height:19.5pt" o:ole="">
                  <v:imagedata r:id="rId34" o:title=""/>
                </v:shape>
                <o:OLEObject Type="Embed" ProgID="Equation.3" ShapeID="_x0000_i1055" DrawAspect="Content" ObjectID="_1671966980" r:id="rId55"/>
              </w:object>
            </w:r>
            <w:r w:rsidRPr="00B55A25">
              <w:rPr>
                <w:rFonts w:ascii="Times New Roman" w:hAnsi="Times New Roman"/>
                <w:sz w:val="24"/>
                <w:szCs w:val="24"/>
              </w:rPr>
              <w:t>)</w:t>
            </w:r>
          </w:p>
        </w:tc>
      </w:tr>
      <w:tr w:rsidR="00A80589" w:rsidRPr="00B55A25" w:rsidTr="00965C6A">
        <w:tc>
          <w:tcPr>
            <w:tcW w:w="663" w:type="dxa"/>
            <w:shd w:val="clear" w:color="auto" w:fill="auto"/>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0"/>
                <w:sz w:val="24"/>
                <w:szCs w:val="24"/>
                <w:lang w:val="en-US"/>
              </w:rPr>
              <w:object w:dxaOrig="380" w:dyaOrig="340">
                <v:shape id="_x0000_i1056" type="#_x0000_t75" style="width:19.5pt;height:17.25pt" o:ole="">
                  <v:imagedata r:id="rId36" o:title=""/>
                </v:shape>
                <o:OLEObject Type="Embed" ProgID="Equation.3" ShapeID="_x0000_i1056" DrawAspect="Content" ObjectID="_1671966981" r:id="rId56"/>
              </w:object>
            </w:r>
            <w:r w:rsidRPr="00B55A25">
              <w:rPr>
                <w:rFonts w:ascii="Times New Roman" w:hAnsi="Times New Roman"/>
                <w:sz w:val="24"/>
                <w:szCs w:val="24"/>
              </w:rPr>
              <w:t>:</w:t>
            </w:r>
          </w:p>
        </w:tc>
        <w:tc>
          <w:tcPr>
            <w:tcW w:w="7275" w:type="dxa"/>
            <w:shd w:val="clear" w:color="auto" w:fill="auto"/>
          </w:tcPr>
          <w:p w:rsidR="00A80589" w:rsidRPr="00B55A25" w:rsidRDefault="00A80589" w:rsidP="00130910">
            <w:pPr>
              <w:spacing w:after="0" w:line="240" w:lineRule="auto"/>
              <w:jc w:val="both"/>
              <w:rPr>
                <w:rFonts w:ascii="Times New Roman" w:hAnsi="Times New Roman"/>
                <w:sz w:val="24"/>
                <w:szCs w:val="24"/>
              </w:rPr>
            </w:pPr>
            <w:r w:rsidRPr="00B55A25">
              <w:rPr>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w:t>
            </w:r>
            <w:r w:rsidRPr="00B55A25">
              <w:rPr>
                <w:rFonts w:ascii="Times New Roman" w:hAnsi="Times New Roman"/>
                <w:sz w:val="24"/>
                <w:szCs w:val="24"/>
              </w:rPr>
              <w:lastRenderedPageBreak/>
              <w:t>аргументировать и отстаивать свое мнение (учебное сотрудничество)</w:t>
            </w:r>
          </w:p>
        </w:tc>
        <w:tc>
          <w:tcPr>
            <w:tcW w:w="1040"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c>
          <w:tcPr>
            <w:tcW w:w="1145"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663" w:type="dxa"/>
            <w:shd w:val="clear" w:color="auto" w:fill="auto"/>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0"/>
                <w:sz w:val="24"/>
                <w:szCs w:val="24"/>
                <w:lang w:val="en-US"/>
              </w:rPr>
              <w:object w:dxaOrig="380" w:dyaOrig="340">
                <v:shape id="_x0000_i1057" type="#_x0000_t75" style="width:19.5pt;height:17.25pt" o:ole="">
                  <v:imagedata r:id="rId38" o:title=""/>
                </v:shape>
                <o:OLEObject Type="Embed" ProgID="Equation.3" ShapeID="_x0000_i1057" DrawAspect="Content" ObjectID="_1671966982" r:id="rId57"/>
              </w:object>
            </w:r>
          </w:p>
        </w:tc>
        <w:tc>
          <w:tcPr>
            <w:tcW w:w="7275" w:type="dxa"/>
            <w:shd w:val="clear" w:color="auto" w:fill="auto"/>
          </w:tcPr>
          <w:p w:rsidR="00A80589" w:rsidRPr="00B55A25" w:rsidRDefault="00A80589" w:rsidP="00130910">
            <w:pPr>
              <w:spacing w:after="0" w:line="240" w:lineRule="auto"/>
              <w:jc w:val="both"/>
              <w:rPr>
                <w:rFonts w:ascii="Times New Roman" w:hAnsi="Times New Roman"/>
                <w:sz w:val="24"/>
                <w:szCs w:val="24"/>
              </w:rPr>
            </w:pPr>
            <w:r w:rsidRPr="00B55A25">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tc>
        <w:tc>
          <w:tcPr>
            <w:tcW w:w="1040"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c>
          <w:tcPr>
            <w:tcW w:w="1145"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663" w:type="dxa"/>
            <w:shd w:val="clear" w:color="auto" w:fill="auto"/>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2"/>
                <w:sz w:val="24"/>
                <w:szCs w:val="24"/>
                <w:lang w:val="en-US"/>
              </w:rPr>
              <w:object w:dxaOrig="380" w:dyaOrig="360">
                <v:shape id="_x0000_i1058" type="#_x0000_t75" style="width:19.5pt;height:19.5pt" o:ole="">
                  <v:imagedata r:id="rId40" o:title=""/>
                </v:shape>
                <o:OLEObject Type="Embed" ProgID="Equation.3" ShapeID="_x0000_i1058" DrawAspect="Content" ObjectID="_1671966983" r:id="rId58"/>
              </w:object>
            </w:r>
          </w:p>
        </w:tc>
        <w:tc>
          <w:tcPr>
            <w:tcW w:w="7275" w:type="dxa"/>
            <w:shd w:val="clear" w:color="auto" w:fill="auto"/>
          </w:tcPr>
          <w:p w:rsidR="00A80589" w:rsidRPr="00B55A25" w:rsidRDefault="00A80589" w:rsidP="00130910">
            <w:pPr>
              <w:spacing w:after="0" w:line="240" w:lineRule="auto"/>
              <w:jc w:val="both"/>
              <w:rPr>
                <w:rFonts w:ascii="Times New Roman" w:hAnsi="Times New Roman"/>
                <w:sz w:val="24"/>
                <w:szCs w:val="24"/>
              </w:rPr>
            </w:pPr>
            <w:r w:rsidRPr="00B55A25">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(ИКТ-компетентность)</w:t>
            </w:r>
          </w:p>
        </w:tc>
        <w:tc>
          <w:tcPr>
            <w:tcW w:w="1040"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c>
          <w:tcPr>
            <w:tcW w:w="1145" w:type="dxa"/>
            <w:shd w:val="clear" w:color="auto" w:fill="auto"/>
          </w:tcPr>
          <w:p w:rsidR="00A80589" w:rsidRPr="00B55A25" w:rsidRDefault="00A80589" w:rsidP="00130910">
            <w:pPr>
              <w:spacing w:after="0" w:line="240" w:lineRule="auto"/>
              <w:jc w:val="center"/>
              <w:rPr>
                <w:rFonts w:ascii="Times New Roman" w:hAnsi="Times New Roman"/>
                <w:sz w:val="24"/>
                <w:szCs w:val="24"/>
              </w:rPr>
            </w:pPr>
          </w:p>
        </w:tc>
      </w:tr>
    </w:tbl>
    <w:p w:rsidR="00A80589" w:rsidRPr="00B55A25" w:rsidRDefault="00152B3D" w:rsidP="00152B3D">
      <w:pPr>
        <w:spacing w:after="0"/>
        <w:jc w:val="right"/>
        <w:rPr>
          <w:rFonts w:ascii="Times New Roman" w:hAnsi="Times New Roman"/>
          <w:sz w:val="24"/>
          <w:szCs w:val="24"/>
        </w:rPr>
      </w:pPr>
      <w:r w:rsidRPr="00B55A25">
        <w:rPr>
          <w:rFonts w:ascii="Times New Roman" w:hAnsi="Times New Roman"/>
          <w:sz w:val="24"/>
          <w:szCs w:val="24"/>
          <w:lang w:eastAsia="en-US"/>
        </w:rPr>
        <w:t>таблица 22</w:t>
      </w:r>
    </w:p>
    <w:p w:rsidR="00A80589" w:rsidRPr="00B55A25" w:rsidRDefault="00A80589" w:rsidP="00A80589">
      <w:pPr>
        <w:spacing w:after="0"/>
        <w:jc w:val="center"/>
        <w:rPr>
          <w:rFonts w:ascii="Times New Roman" w:hAnsi="Times New Roman"/>
          <w:b/>
          <w:sz w:val="24"/>
          <w:szCs w:val="24"/>
        </w:rPr>
      </w:pPr>
      <w:r w:rsidRPr="00B55A25">
        <w:rPr>
          <w:rFonts w:ascii="Times New Roman" w:hAnsi="Times New Roman"/>
          <w:b/>
          <w:sz w:val="24"/>
          <w:szCs w:val="24"/>
        </w:rPr>
        <w:t xml:space="preserve">Обработка экспертного листа для установления сформированности </w:t>
      </w:r>
    </w:p>
    <w:p w:rsidR="00A80589" w:rsidRPr="00B55A25" w:rsidRDefault="00A80589" w:rsidP="00A80589">
      <w:pPr>
        <w:spacing w:after="0"/>
        <w:jc w:val="center"/>
        <w:rPr>
          <w:rFonts w:ascii="Times New Roman" w:hAnsi="Times New Roman"/>
          <w:b/>
          <w:sz w:val="24"/>
          <w:szCs w:val="24"/>
        </w:rPr>
      </w:pPr>
      <w:r w:rsidRPr="00B55A25">
        <w:rPr>
          <w:rFonts w:ascii="Times New Roman" w:hAnsi="Times New Roman"/>
          <w:b/>
          <w:sz w:val="24"/>
          <w:szCs w:val="24"/>
        </w:rPr>
        <w:t>у обучающегося ________(5, 6, 7, 8, 9)</w:t>
      </w:r>
      <w:r w:rsidRPr="00B55A25">
        <w:rPr>
          <w:rFonts w:ascii="Times New Roman" w:hAnsi="Times New Roman"/>
          <w:sz w:val="24"/>
          <w:szCs w:val="24"/>
        </w:rPr>
        <w:t xml:space="preserve"> </w:t>
      </w:r>
      <w:r w:rsidRPr="00B55A25">
        <w:rPr>
          <w:rFonts w:ascii="Times New Roman" w:hAnsi="Times New Roman"/>
          <w:b/>
          <w:sz w:val="24"/>
          <w:szCs w:val="24"/>
        </w:rPr>
        <w:t xml:space="preserve"> класса</w:t>
      </w:r>
    </w:p>
    <w:p w:rsidR="00A80589" w:rsidRPr="00B55A25" w:rsidRDefault="00A80589" w:rsidP="00A80589">
      <w:pPr>
        <w:spacing w:after="0"/>
        <w:jc w:val="center"/>
        <w:rPr>
          <w:rFonts w:ascii="Times New Roman" w:hAnsi="Times New Roman"/>
          <w:b/>
          <w:sz w:val="24"/>
          <w:szCs w:val="24"/>
        </w:rPr>
      </w:pPr>
      <w:r w:rsidRPr="00B55A25">
        <w:rPr>
          <w:rFonts w:ascii="Times New Roman" w:hAnsi="Times New Roman"/>
          <w:b/>
          <w:sz w:val="24"/>
          <w:szCs w:val="24"/>
        </w:rPr>
        <w:t>метапредметных образовательных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340"/>
        <w:gridCol w:w="2340"/>
        <w:gridCol w:w="1543"/>
      </w:tblGrid>
      <w:tr w:rsidR="00A80589" w:rsidRPr="00B55A25" w:rsidTr="00965C6A">
        <w:tc>
          <w:tcPr>
            <w:tcW w:w="3348" w:type="dxa"/>
            <w:tcBorders>
              <w:bottom w:val="double" w:sz="4" w:space="0" w:color="auto"/>
            </w:tcBorders>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 xml:space="preserve">Группы метапредметных </w:t>
            </w:r>
          </w:p>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результатов (УУД)</w:t>
            </w:r>
          </w:p>
        </w:tc>
        <w:tc>
          <w:tcPr>
            <w:tcW w:w="2340" w:type="dxa"/>
            <w:tcBorders>
              <w:bottom w:val="double" w:sz="4" w:space="0" w:color="auto"/>
            </w:tcBorders>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Перечни метапредметных результатов (УУД) (код)</w:t>
            </w:r>
          </w:p>
        </w:tc>
        <w:tc>
          <w:tcPr>
            <w:tcW w:w="2340" w:type="dxa"/>
            <w:tcBorders>
              <w:bottom w:val="double" w:sz="4" w:space="0" w:color="auto"/>
            </w:tcBorders>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Количественная оценка (в баллах)</w:t>
            </w:r>
          </w:p>
        </w:tc>
        <w:tc>
          <w:tcPr>
            <w:tcW w:w="1543" w:type="dxa"/>
            <w:tcBorders>
              <w:bottom w:val="double" w:sz="4" w:space="0" w:color="auto"/>
            </w:tcBorders>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Вывод</w:t>
            </w:r>
          </w:p>
        </w:tc>
      </w:tr>
      <w:tr w:rsidR="00A80589" w:rsidRPr="00B55A25" w:rsidTr="00965C6A">
        <w:tc>
          <w:tcPr>
            <w:tcW w:w="3348" w:type="dxa"/>
            <w:tcBorders>
              <w:top w:val="double" w:sz="4" w:space="0" w:color="auto"/>
            </w:tcBorders>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Регулятивные (</w:t>
            </w:r>
            <w:r w:rsidRPr="00B55A25">
              <w:rPr>
                <w:rFonts w:ascii="Times New Roman" w:hAnsi="Times New Roman"/>
                <w:position w:val="-10"/>
                <w:sz w:val="24"/>
                <w:szCs w:val="24"/>
              </w:rPr>
              <w:object w:dxaOrig="279" w:dyaOrig="340">
                <v:shape id="_x0000_i1059" type="#_x0000_t75" style="width:14.25pt;height:17.25pt" o:ole="">
                  <v:imagedata r:id="rId59" o:title=""/>
                </v:shape>
                <o:OLEObject Type="Embed" ProgID="Equation.3" ShapeID="_x0000_i1059" DrawAspect="Content" ObjectID="_1671966984" r:id="rId60"/>
              </w:object>
            </w:r>
            <w:r w:rsidRPr="00B55A25">
              <w:rPr>
                <w:rFonts w:ascii="Times New Roman" w:hAnsi="Times New Roman"/>
                <w:sz w:val="24"/>
                <w:szCs w:val="24"/>
              </w:rPr>
              <w:t>-</w:t>
            </w:r>
            <w:r w:rsidRPr="00B55A25">
              <w:rPr>
                <w:rFonts w:ascii="Times New Roman" w:hAnsi="Times New Roman"/>
                <w:position w:val="-12"/>
                <w:sz w:val="24"/>
                <w:szCs w:val="24"/>
              </w:rPr>
              <w:object w:dxaOrig="300" w:dyaOrig="360">
                <v:shape id="_x0000_i1060" type="#_x0000_t75" style="width:16.5pt;height:19.5pt" o:ole="">
                  <v:imagedata r:id="rId61" o:title=""/>
                </v:shape>
                <o:OLEObject Type="Embed" ProgID="Equation.3" ShapeID="_x0000_i1060" DrawAspect="Content" ObjectID="_1671966985" r:id="rId62"/>
              </w:object>
            </w:r>
            <w:r w:rsidRPr="00B55A25">
              <w:rPr>
                <w:rFonts w:ascii="Times New Roman" w:hAnsi="Times New Roman"/>
                <w:sz w:val="24"/>
                <w:szCs w:val="24"/>
              </w:rPr>
              <w:t>)</w:t>
            </w:r>
          </w:p>
        </w:tc>
        <w:tc>
          <w:tcPr>
            <w:tcW w:w="2340" w:type="dxa"/>
            <w:tcBorders>
              <w:top w:val="double" w:sz="4" w:space="0" w:color="auto"/>
            </w:tcBorders>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0"/>
                <w:sz w:val="24"/>
                <w:szCs w:val="24"/>
                <w:lang w:val="en-US"/>
              </w:rPr>
              <w:object w:dxaOrig="279" w:dyaOrig="340">
                <v:shape id="_x0000_i1061" type="#_x0000_t75" style="width:14.25pt;height:17.25pt" o:ole="">
                  <v:imagedata r:id="rId63" o:title=""/>
                </v:shape>
                <o:OLEObject Type="Embed" ProgID="Equation.3" ShapeID="_x0000_i1061" DrawAspect="Content" ObjectID="_1671966986" r:id="rId64"/>
              </w:object>
            </w:r>
          </w:p>
        </w:tc>
        <w:tc>
          <w:tcPr>
            <w:tcW w:w="2340" w:type="dxa"/>
            <w:tcBorders>
              <w:top w:val="double" w:sz="4" w:space="0" w:color="auto"/>
            </w:tcBorders>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 xml:space="preserve">___ </w:t>
            </w:r>
          </w:p>
        </w:tc>
        <w:tc>
          <w:tcPr>
            <w:tcW w:w="1543" w:type="dxa"/>
            <w:vMerge w:val="restart"/>
            <w:tcBorders>
              <w:top w:val="double" w:sz="4" w:space="0" w:color="auto"/>
            </w:tcBorders>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3348" w:type="dxa"/>
          </w:tcPr>
          <w:p w:rsidR="00A80589" w:rsidRPr="00B55A25" w:rsidRDefault="00A80589" w:rsidP="00130910">
            <w:pPr>
              <w:spacing w:after="0" w:line="240" w:lineRule="auto"/>
              <w:rPr>
                <w:rFonts w:ascii="Times New Roman" w:hAnsi="Times New Roman"/>
                <w:sz w:val="24"/>
                <w:szCs w:val="24"/>
              </w:rPr>
            </w:pPr>
          </w:p>
        </w:tc>
        <w:tc>
          <w:tcPr>
            <w:tcW w:w="2340" w:type="dxa"/>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0"/>
                <w:sz w:val="24"/>
                <w:szCs w:val="24"/>
                <w:lang w:val="en-US"/>
              </w:rPr>
              <w:object w:dxaOrig="300" w:dyaOrig="340">
                <v:shape id="_x0000_i1062" type="#_x0000_t75" style="width:16.5pt;height:17.25pt" o:ole="">
                  <v:imagedata r:id="rId65" o:title=""/>
                </v:shape>
                <o:OLEObject Type="Embed" ProgID="Equation.3" ShapeID="_x0000_i1062" DrawAspect="Content" ObjectID="_1671966987" r:id="rId66"/>
              </w:object>
            </w:r>
          </w:p>
        </w:tc>
        <w:tc>
          <w:tcPr>
            <w:tcW w:w="2340"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 xml:space="preserve">___ </w:t>
            </w:r>
          </w:p>
        </w:tc>
        <w:tc>
          <w:tcPr>
            <w:tcW w:w="1543" w:type="dxa"/>
            <w:vMerge/>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3348" w:type="dxa"/>
          </w:tcPr>
          <w:p w:rsidR="00A80589" w:rsidRPr="00B55A25" w:rsidRDefault="00A80589" w:rsidP="00130910">
            <w:pPr>
              <w:spacing w:after="0" w:line="240" w:lineRule="auto"/>
              <w:rPr>
                <w:rFonts w:ascii="Times New Roman" w:hAnsi="Times New Roman"/>
                <w:sz w:val="24"/>
                <w:szCs w:val="24"/>
              </w:rPr>
            </w:pPr>
          </w:p>
        </w:tc>
        <w:tc>
          <w:tcPr>
            <w:tcW w:w="2340" w:type="dxa"/>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2"/>
                <w:sz w:val="24"/>
                <w:szCs w:val="24"/>
                <w:lang w:val="en-US"/>
              </w:rPr>
              <w:object w:dxaOrig="300" w:dyaOrig="360">
                <v:shape id="_x0000_i1063" type="#_x0000_t75" style="width:16.5pt;height:19.5pt" o:ole="">
                  <v:imagedata r:id="rId67" o:title=""/>
                </v:shape>
                <o:OLEObject Type="Embed" ProgID="Equation.3" ShapeID="_x0000_i1063" DrawAspect="Content" ObjectID="_1671966988" r:id="rId68"/>
              </w:object>
            </w:r>
          </w:p>
        </w:tc>
        <w:tc>
          <w:tcPr>
            <w:tcW w:w="2340"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 xml:space="preserve">___ </w:t>
            </w:r>
          </w:p>
        </w:tc>
        <w:tc>
          <w:tcPr>
            <w:tcW w:w="1543" w:type="dxa"/>
            <w:vMerge/>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3348" w:type="dxa"/>
          </w:tcPr>
          <w:p w:rsidR="00A80589" w:rsidRPr="00B55A25" w:rsidRDefault="00A80589" w:rsidP="00130910">
            <w:pPr>
              <w:spacing w:after="0" w:line="240" w:lineRule="auto"/>
              <w:rPr>
                <w:rFonts w:ascii="Times New Roman" w:hAnsi="Times New Roman"/>
                <w:sz w:val="24"/>
                <w:szCs w:val="24"/>
              </w:rPr>
            </w:pPr>
          </w:p>
        </w:tc>
        <w:tc>
          <w:tcPr>
            <w:tcW w:w="2340" w:type="dxa"/>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0"/>
                <w:sz w:val="24"/>
                <w:szCs w:val="24"/>
                <w:lang w:val="en-US"/>
              </w:rPr>
              <w:object w:dxaOrig="300" w:dyaOrig="340">
                <v:shape id="_x0000_i1064" type="#_x0000_t75" style="width:16.5pt;height:17.25pt" o:ole="">
                  <v:imagedata r:id="rId69" o:title=""/>
                </v:shape>
                <o:OLEObject Type="Embed" ProgID="Equation.3" ShapeID="_x0000_i1064" DrawAspect="Content" ObjectID="_1671966989" r:id="rId70"/>
              </w:object>
            </w:r>
          </w:p>
        </w:tc>
        <w:tc>
          <w:tcPr>
            <w:tcW w:w="2340"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___</w:t>
            </w:r>
          </w:p>
        </w:tc>
        <w:tc>
          <w:tcPr>
            <w:tcW w:w="1543" w:type="dxa"/>
            <w:vMerge/>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3348" w:type="dxa"/>
          </w:tcPr>
          <w:p w:rsidR="00A80589" w:rsidRPr="00B55A25" w:rsidRDefault="00A80589" w:rsidP="00130910">
            <w:pPr>
              <w:spacing w:after="0" w:line="240" w:lineRule="auto"/>
              <w:rPr>
                <w:rFonts w:ascii="Times New Roman" w:hAnsi="Times New Roman"/>
                <w:sz w:val="24"/>
                <w:szCs w:val="24"/>
              </w:rPr>
            </w:pPr>
          </w:p>
        </w:tc>
        <w:tc>
          <w:tcPr>
            <w:tcW w:w="2340" w:type="dxa"/>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2"/>
                <w:sz w:val="24"/>
                <w:szCs w:val="24"/>
                <w:lang w:val="en-US"/>
              </w:rPr>
              <w:object w:dxaOrig="300" w:dyaOrig="360">
                <v:shape id="_x0000_i1065" type="#_x0000_t75" style="width:16.5pt;height:19.5pt" o:ole="">
                  <v:imagedata r:id="rId71" o:title=""/>
                </v:shape>
                <o:OLEObject Type="Embed" ProgID="Equation.3" ShapeID="_x0000_i1065" DrawAspect="Content" ObjectID="_1671966990" r:id="rId72"/>
              </w:object>
            </w:r>
          </w:p>
        </w:tc>
        <w:tc>
          <w:tcPr>
            <w:tcW w:w="2340"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___</w:t>
            </w:r>
          </w:p>
        </w:tc>
        <w:tc>
          <w:tcPr>
            <w:tcW w:w="1543" w:type="dxa"/>
            <w:vMerge/>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5688" w:type="dxa"/>
            <w:gridSpan w:val="2"/>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Сумма баллов по группе метапредметных результатов (регулятивные)</w:t>
            </w:r>
          </w:p>
        </w:tc>
        <w:tc>
          <w:tcPr>
            <w:tcW w:w="2340" w:type="dxa"/>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___</w:t>
            </w:r>
          </w:p>
          <w:p w:rsidR="00A80589" w:rsidRPr="00B55A25" w:rsidRDefault="00A80589" w:rsidP="00130910">
            <w:pPr>
              <w:spacing w:after="0" w:line="240" w:lineRule="auto"/>
              <w:jc w:val="center"/>
              <w:rPr>
                <w:rFonts w:ascii="Times New Roman" w:hAnsi="Times New Roman"/>
                <w:i/>
                <w:sz w:val="24"/>
                <w:szCs w:val="24"/>
                <w:lang w:val="en-US"/>
              </w:rPr>
            </w:pPr>
            <w:r w:rsidRPr="00B55A25">
              <w:rPr>
                <w:rFonts w:ascii="Times New Roman" w:hAnsi="Times New Roman"/>
                <w:i/>
                <w:sz w:val="24"/>
                <w:szCs w:val="24"/>
                <w:lang w:val="en-US"/>
              </w:rPr>
              <w:t>max=5</w:t>
            </w:r>
          </w:p>
        </w:tc>
        <w:tc>
          <w:tcPr>
            <w:tcW w:w="1543" w:type="dxa"/>
            <w:vMerge/>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8028" w:type="dxa"/>
            <w:gridSpan w:val="3"/>
            <w:tcBorders>
              <w:bottom w:val="double" w:sz="4" w:space="0" w:color="auto"/>
            </w:tcBorders>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 xml:space="preserve">Заключение о сформированности метапредметных результатов </w:t>
            </w:r>
          </w:p>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(регулятивные)</w:t>
            </w:r>
          </w:p>
        </w:tc>
        <w:tc>
          <w:tcPr>
            <w:tcW w:w="1543" w:type="dxa"/>
            <w:tcBorders>
              <w:bottom w:val="double" w:sz="4" w:space="0" w:color="auto"/>
            </w:tcBorders>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__________</w:t>
            </w:r>
          </w:p>
        </w:tc>
      </w:tr>
      <w:tr w:rsidR="00A80589" w:rsidRPr="00B55A25" w:rsidTr="00965C6A">
        <w:tc>
          <w:tcPr>
            <w:tcW w:w="3348" w:type="dxa"/>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Познавательные (</w:t>
            </w:r>
            <w:r w:rsidRPr="00B55A25">
              <w:rPr>
                <w:rFonts w:ascii="Times New Roman" w:hAnsi="Times New Roman"/>
                <w:position w:val="-12"/>
                <w:sz w:val="24"/>
                <w:szCs w:val="24"/>
              </w:rPr>
              <w:object w:dxaOrig="340" w:dyaOrig="360">
                <v:shape id="_x0000_i1066" type="#_x0000_t75" style="width:17.25pt;height:19.5pt" o:ole="">
                  <v:imagedata r:id="rId18" o:title=""/>
                </v:shape>
                <o:OLEObject Type="Embed" ProgID="Equation.3" ShapeID="_x0000_i1066" DrawAspect="Content" ObjectID="_1671966991" r:id="rId73"/>
              </w:object>
            </w:r>
            <w:r w:rsidRPr="00B55A25">
              <w:rPr>
                <w:rFonts w:ascii="Times New Roman" w:hAnsi="Times New Roman"/>
                <w:sz w:val="24"/>
                <w:szCs w:val="24"/>
              </w:rPr>
              <w:t>-</w:t>
            </w:r>
            <w:r w:rsidRPr="00B55A25">
              <w:rPr>
                <w:rFonts w:ascii="Times New Roman" w:hAnsi="Times New Roman"/>
                <w:position w:val="-12"/>
                <w:sz w:val="24"/>
                <w:szCs w:val="24"/>
              </w:rPr>
              <w:object w:dxaOrig="400" w:dyaOrig="360">
                <v:shape id="_x0000_i1067" type="#_x0000_t75" style="width:19.5pt;height:19.5pt" o:ole="">
                  <v:imagedata r:id="rId20" o:title=""/>
                </v:shape>
                <o:OLEObject Type="Embed" ProgID="Equation.3" ShapeID="_x0000_i1067" DrawAspect="Content" ObjectID="_1671966992" r:id="rId74"/>
              </w:object>
            </w:r>
            <w:r w:rsidRPr="00B55A25">
              <w:rPr>
                <w:rFonts w:ascii="Times New Roman" w:hAnsi="Times New Roman"/>
                <w:sz w:val="24"/>
                <w:szCs w:val="24"/>
              </w:rPr>
              <w:t>)</w:t>
            </w:r>
          </w:p>
        </w:tc>
        <w:tc>
          <w:tcPr>
            <w:tcW w:w="2340" w:type="dxa"/>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2"/>
                <w:sz w:val="24"/>
                <w:szCs w:val="24"/>
                <w:lang w:val="en-US"/>
              </w:rPr>
              <w:object w:dxaOrig="340" w:dyaOrig="360">
                <v:shape id="_x0000_i1068" type="#_x0000_t75" style="width:17.25pt;height:19.5pt" o:ole="">
                  <v:imagedata r:id="rId22" o:title=""/>
                </v:shape>
                <o:OLEObject Type="Embed" ProgID="Equation.3" ShapeID="_x0000_i1068" DrawAspect="Content" ObjectID="_1671966993" r:id="rId75"/>
              </w:object>
            </w:r>
          </w:p>
        </w:tc>
        <w:tc>
          <w:tcPr>
            <w:tcW w:w="2340"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 xml:space="preserve">___ </w:t>
            </w:r>
          </w:p>
        </w:tc>
        <w:tc>
          <w:tcPr>
            <w:tcW w:w="1543" w:type="dxa"/>
            <w:vMerge w:val="restart"/>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3348" w:type="dxa"/>
          </w:tcPr>
          <w:p w:rsidR="00A80589" w:rsidRPr="00B55A25" w:rsidRDefault="00A80589" w:rsidP="00130910">
            <w:pPr>
              <w:spacing w:after="0" w:line="240" w:lineRule="auto"/>
              <w:rPr>
                <w:rFonts w:ascii="Times New Roman" w:hAnsi="Times New Roman"/>
                <w:sz w:val="24"/>
                <w:szCs w:val="24"/>
              </w:rPr>
            </w:pPr>
          </w:p>
        </w:tc>
        <w:tc>
          <w:tcPr>
            <w:tcW w:w="2340" w:type="dxa"/>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2"/>
                <w:sz w:val="24"/>
                <w:szCs w:val="24"/>
                <w:lang w:val="en-US"/>
              </w:rPr>
              <w:object w:dxaOrig="340" w:dyaOrig="360">
                <v:shape id="_x0000_i1069" type="#_x0000_t75" style="width:17.25pt;height:19.5pt" o:ole="">
                  <v:imagedata r:id="rId76" o:title=""/>
                </v:shape>
                <o:OLEObject Type="Embed" ProgID="Equation.3" ShapeID="_x0000_i1069" DrawAspect="Content" ObjectID="_1671966994" r:id="rId77"/>
              </w:object>
            </w:r>
          </w:p>
        </w:tc>
        <w:tc>
          <w:tcPr>
            <w:tcW w:w="2340"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 xml:space="preserve">___ </w:t>
            </w:r>
          </w:p>
        </w:tc>
        <w:tc>
          <w:tcPr>
            <w:tcW w:w="1543" w:type="dxa"/>
            <w:vMerge/>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3348" w:type="dxa"/>
          </w:tcPr>
          <w:p w:rsidR="00A80589" w:rsidRPr="00B55A25" w:rsidRDefault="00A80589" w:rsidP="00130910">
            <w:pPr>
              <w:spacing w:after="0" w:line="240" w:lineRule="auto"/>
              <w:rPr>
                <w:rFonts w:ascii="Times New Roman" w:hAnsi="Times New Roman"/>
                <w:sz w:val="24"/>
                <w:szCs w:val="24"/>
              </w:rPr>
            </w:pPr>
          </w:p>
        </w:tc>
        <w:tc>
          <w:tcPr>
            <w:tcW w:w="2340" w:type="dxa"/>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2"/>
                <w:sz w:val="24"/>
                <w:szCs w:val="24"/>
                <w:lang w:val="en-US"/>
              </w:rPr>
              <w:object w:dxaOrig="340" w:dyaOrig="360">
                <v:shape id="_x0000_i1070" type="#_x0000_t75" style="width:17.25pt;height:19.5pt" o:ole="">
                  <v:imagedata r:id="rId78" o:title=""/>
                </v:shape>
                <o:OLEObject Type="Embed" ProgID="Equation.3" ShapeID="_x0000_i1070" DrawAspect="Content" ObjectID="_1671966995" r:id="rId79"/>
              </w:object>
            </w:r>
          </w:p>
        </w:tc>
        <w:tc>
          <w:tcPr>
            <w:tcW w:w="2340"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 xml:space="preserve">___ </w:t>
            </w:r>
          </w:p>
        </w:tc>
        <w:tc>
          <w:tcPr>
            <w:tcW w:w="1543" w:type="dxa"/>
            <w:vMerge/>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3348" w:type="dxa"/>
          </w:tcPr>
          <w:p w:rsidR="00A80589" w:rsidRPr="00B55A25" w:rsidRDefault="00A80589" w:rsidP="00130910">
            <w:pPr>
              <w:spacing w:after="0" w:line="240" w:lineRule="auto"/>
              <w:rPr>
                <w:rFonts w:ascii="Times New Roman" w:hAnsi="Times New Roman"/>
                <w:sz w:val="24"/>
                <w:szCs w:val="24"/>
              </w:rPr>
            </w:pPr>
          </w:p>
        </w:tc>
        <w:tc>
          <w:tcPr>
            <w:tcW w:w="2340" w:type="dxa"/>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2"/>
                <w:sz w:val="24"/>
                <w:szCs w:val="24"/>
                <w:lang w:val="en-US"/>
              </w:rPr>
              <w:object w:dxaOrig="340" w:dyaOrig="360">
                <v:shape id="_x0000_i1071" type="#_x0000_t75" style="width:17.25pt;height:19.5pt" o:ole="">
                  <v:imagedata r:id="rId80" o:title=""/>
                </v:shape>
                <o:OLEObject Type="Embed" ProgID="Equation.3" ShapeID="_x0000_i1071" DrawAspect="Content" ObjectID="_1671966996" r:id="rId81"/>
              </w:object>
            </w:r>
          </w:p>
        </w:tc>
        <w:tc>
          <w:tcPr>
            <w:tcW w:w="2340"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___</w:t>
            </w:r>
          </w:p>
        </w:tc>
        <w:tc>
          <w:tcPr>
            <w:tcW w:w="1543" w:type="dxa"/>
            <w:vMerge/>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3348" w:type="dxa"/>
          </w:tcPr>
          <w:p w:rsidR="00A80589" w:rsidRPr="00B55A25" w:rsidRDefault="00A80589" w:rsidP="00130910">
            <w:pPr>
              <w:spacing w:after="0" w:line="240" w:lineRule="auto"/>
              <w:rPr>
                <w:rFonts w:ascii="Times New Roman" w:hAnsi="Times New Roman"/>
                <w:sz w:val="24"/>
                <w:szCs w:val="24"/>
              </w:rPr>
            </w:pPr>
          </w:p>
        </w:tc>
        <w:tc>
          <w:tcPr>
            <w:tcW w:w="2340" w:type="dxa"/>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2"/>
                <w:sz w:val="24"/>
                <w:szCs w:val="24"/>
                <w:lang w:val="en-US"/>
              </w:rPr>
              <w:object w:dxaOrig="400" w:dyaOrig="360">
                <v:shape id="_x0000_i1072" type="#_x0000_t75" style="width:19.5pt;height:19.5pt" o:ole="">
                  <v:imagedata r:id="rId82" o:title=""/>
                </v:shape>
                <o:OLEObject Type="Embed" ProgID="Equation.3" ShapeID="_x0000_i1072" DrawAspect="Content" ObjectID="_1671966997" r:id="rId83"/>
              </w:object>
            </w:r>
          </w:p>
        </w:tc>
        <w:tc>
          <w:tcPr>
            <w:tcW w:w="2340"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___</w:t>
            </w:r>
          </w:p>
        </w:tc>
        <w:tc>
          <w:tcPr>
            <w:tcW w:w="1543" w:type="dxa"/>
            <w:vMerge/>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5688" w:type="dxa"/>
            <w:gridSpan w:val="2"/>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Сумма баллов по группе метапредметных результатов (познавательные)</w:t>
            </w:r>
          </w:p>
        </w:tc>
        <w:tc>
          <w:tcPr>
            <w:tcW w:w="2340" w:type="dxa"/>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___</w:t>
            </w:r>
          </w:p>
          <w:p w:rsidR="00A80589" w:rsidRPr="00B55A25" w:rsidRDefault="00A80589" w:rsidP="00130910">
            <w:pPr>
              <w:spacing w:after="0" w:line="240" w:lineRule="auto"/>
              <w:jc w:val="center"/>
              <w:rPr>
                <w:rFonts w:ascii="Times New Roman" w:hAnsi="Times New Roman"/>
                <w:i/>
                <w:sz w:val="24"/>
                <w:szCs w:val="24"/>
                <w:lang w:val="en-US"/>
              </w:rPr>
            </w:pPr>
            <w:r w:rsidRPr="00B55A25">
              <w:rPr>
                <w:rFonts w:ascii="Times New Roman" w:hAnsi="Times New Roman"/>
                <w:i/>
                <w:sz w:val="24"/>
                <w:szCs w:val="24"/>
                <w:lang w:val="en-US"/>
              </w:rPr>
              <w:t>max=5</w:t>
            </w:r>
          </w:p>
        </w:tc>
        <w:tc>
          <w:tcPr>
            <w:tcW w:w="1543" w:type="dxa"/>
            <w:vMerge/>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8028" w:type="dxa"/>
            <w:gridSpan w:val="3"/>
            <w:tcBorders>
              <w:bottom w:val="double" w:sz="4" w:space="0" w:color="auto"/>
            </w:tcBorders>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 xml:space="preserve">Заключение о сформированности метапредметных результатов </w:t>
            </w:r>
          </w:p>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(познавательные)</w:t>
            </w:r>
          </w:p>
        </w:tc>
        <w:tc>
          <w:tcPr>
            <w:tcW w:w="1543" w:type="dxa"/>
            <w:tcBorders>
              <w:bottom w:val="double" w:sz="4" w:space="0" w:color="auto"/>
            </w:tcBorders>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__________</w:t>
            </w:r>
          </w:p>
        </w:tc>
      </w:tr>
      <w:tr w:rsidR="00A80589" w:rsidRPr="00B55A25" w:rsidTr="00965C6A">
        <w:tc>
          <w:tcPr>
            <w:tcW w:w="3348" w:type="dxa"/>
            <w:tcBorders>
              <w:top w:val="double" w:sz="4" w:space="0" w:color="auto"/>
            </w:tcBorders>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Коммуникативные (</w:t>
            </w:r>
            <w:r w:rsidRPr="00B55A25">
              <w:rPr>
                <w:rFonts w:ascii="Times New Roman" w:hAnsi="Times New Roman"/>
                <w:position w:val="-10"/>
                <w:sz w:val="24"/>
                <w:szCs w:val="24"/>
              </w:rPr>
              <w:object w:dxaOrig="380" w:dyaOrig="340">
                <v:shape id="_x0000_i1073" type="#_x0000_t75" style="width:19.5pt;height:17.25pt" o:ole="">
                  <v:imagedata r:id="rId32" o:title=""/>
                </v:shape>
                <o:OLEObject Type="Embed" ProgID="Equation.3" ShapeID="_x0000_i1073" DrawAspect="Content" ObjectID="_1671966998" r:id="rId84"/>
              </w:object>
            </w:r>
            <w:r w:rsidRPr="00B55A25">
              <w:rPr>
                <w:rFonts w:ascii="Times New Roman" w:hAnsi="Times New Roman"/>
                <w:sz w:val="24"/>
                <w:szCs w:val="24"/>
              </w:rPr>
              <w:t>-</w:t>
            </w:r>
            <w:r w:rsidRPr="00B55A25">
              <w:rPr>
                <w:rFonts w:ascii="Times New Roman" w:hAnsi="Times New Roman"/>
                <w:position w:val="-12"/>
                <w:sz w:val="24"/>
                <w:szCs w:val="24"/>
              </w:rPr>
              <w:object w:dxaOrig="380" w:dyaOrig="360">
                <v:shape id="_x0000_i1074" type="#_x0000_t75" style="width:19.5pt;height:19.5pt" o:ole="">
                  <v:imagedata r:id="rId34" o:title=""/>
                </v:shape>
                <o:OLEObject Type="Embed" ProgID="Equation.3" ShapeID="_x0000_i1074" DrawAspect="Content" ObjectID="_1671966999" r:id="rId85"/>
              </w:object>
            </w:r>
            <w:r w:rsidRPr="00B55A25">
              <w:rPr>
                <w:rFonts w:ascii="Times New Roman" w:hAnsi="Times New Roman"/>
                <w:sz w:val="24"/>
                <w:szCs w:val="24"/>
              </w:rPr>
              <w:t>)</w:t>
            </w:r>
          </w:p>
        </w:tc>
        <w:tc>
          <w:tcPr>
            <w:tcW w:w="2340" w:type="dxa"/>
            <w:tcBorders>
              <w:top w:val="double" w:sz="4" w:space="0" w:color="auto"/>
            </w:tcBorders>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0"/>
                <w:sz w:val="24"/>
                <w:szCs w:val="24"/>
                <w:lang w:val="en-US"/>
              </w:rPr>
              <w:object w:dxaOrig="380" w:dyaOrig="340">
                <v:shape id="_x0000_i1075" type="#_x0000_t75" style="width:19.5pt;height:17.25pt" o:ole="">
                  <v:imagedata r:id="rId36" o:title=""/>
                </v:shape>
                <o:OLEObject Type="Embed" ProgID="Equation.3" ShapeID="_x0000_i1075" DrawAspect="Content" ObjectID="_1671967000" r:id="rId86"/>
              </w:object>
            </w:r>
          </w:p>
        </w:tc>
        <w:tc>
          <w:tcPr>
            <w:tcW w:w="2340" w:type="dxa"/>
            <w:tcBorders>
              <w:top w:val="double" w:sz="4" w:space="0" w:color="auto"/>
            </w:tcBorders>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 xml:space="preserve">___ </w:t>
            </w:r>
          </w:p>
        </w:tc>
        <w:tc>
          <w:tcPr>
            <w:tcW w:w="1543" w:type="dxa"/>
            <w:vMerge w:val="restart"/>
            <w:tcBorders>
              <w:top w:val="double" w:sz="4" w:space="0" w:color="auto"/>
            </w:tcBorders>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3348" w:type="dxa"/>
          </w:tcPr>
          <w:p w:rsidR="00A80589" w:rsidRPr="00B55A25" w:rsidRDefault="00A80589" w:rsidP="00130910">
            <w:pPr>
              <w:spacing w:after="0" w:line="240" w:lineRule="auto"/>
              <w:rPr>
                <w:rFonts w:ascii="Times New Roman" w:hAnsi="Times New Roman"/>
                <w:sz w:val="24"/>
                <w:szCs w:val="24"/>
              </w:rPr>
            </w:pPr>
          </w:p>
        </w:tc>
        <w:tc>
          <w:tcPr>
            <w:tcW w:w="2340" w:type="dxa"/>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0"/>
                <w:sz w:val="24"/>
                <w:szCs w:val="24"/>
                <w:lang w:val="en-US"/>
              </w:rPr>
              <w:object w:dxaOrig="380" w:dyaOrig="340">
                <v:shape id="_x0000_i1076" type="#_x0000_t75" style="width:19.5pt;height:17.25pt" o:ole="">
                  <v:imagedata r:id="rId87" o:title=""/>
                </v:shape>
                <o:OLEObject Type="Embed" ProgID="Equation.3" ShapeID="_x0000_i1076" DrawAspect="Content" ObjectID="_1671967001" r:id="rId88"/>
              </w:object>
            </w:r>
          </w:p>
        </w:tc>
        <w:tc>
          <w:tcPr>
            <w:tcW w:w="2340"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 xml:space="preserve">___ </w:t>
            </w:r>
          </w:p>
        </w:tc>
        <w:tc>
          <w:tcPr>
            <w:tcW w:w="1543" w:type="dxa"/>
            <w:vMerge/>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3348" w:type="dxa"/>
          </w:tcPr>
          <w:p w:rsidR="00A80589" w:rsidRPr="00B55A25" w:rsidRDefault="00A80589" w:rsidP="00130910">
            <w:pPr>
              <w:spacing w:after="0" w:line="240" w:lineRule="auto"/>
              <w:rPr>
                <w:rFonts w:ascii="Times New Roman" w:hAnsi="Times New Roman"/>
                <w:sz w:val="24"/>
                <w:szCs w:val="24"/>
              </w:rPr>
            </w:pPr>
          </w:p>
        </w:tc>
        <w:tc>
          <w:tcPr>
            <w:tcW w:w="2340" w:type="dxa"/>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position w:val="-12"/>
                <w:sz w:val="24"/>
                <w:szCs w:val="24"/>
                <w:lang w:val="en-US"/>
              </w:rPr>
              <w:object w:dxaOrig="380" w:dyaOrig="360">
                <v:shape id="_x0000_i1077" type="#_x0000_t75" style="width:19.5pt;height:19.5pt" o:ole="">
                  <v:imagedata r:id="rId89" o:title=""/>
                </v:shape>
                <o:OLEObject Type="Embed" ProgID="Equation.3" ShapeID="_x0000_i1077" DrawAspect="Content" ObjectID="_1671967002" r:id="rId90"/>
              </w:object>
            </w:r>
          </w:p>
        </w:tc>
        <w:tc>
          <w:tcPr>
            <w:tcW w:w="2340"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 xml:space="preserve">___ </w:t>
            </w:r>
          </w:p>
        </w:tc>
        <w:tc>
          <w:tcPr>
            <w:tcW w:w="1543" w:type="dxa"/>
            <w:vMerge/>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5688" w:type="dxa"/>
            <w:gridSpan w:val="2"/>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Сумма баллов по группе метапредметных результатов (коммуникативные)</w:t>
            </w:r>
          </w:p>
        </w:tc>
        <w:tc>
          <w:tcPr>
            <w:tcW w:w="2340" w:type="dxa"/>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___</w:t>
            </w:r>
          </w:p>
          <w:p w:rsidR="00A80589" w:rsidRPr="00B55A25" w:rsidRDefault="00A80589" w:rsidP="00130910">
            <w:pPr>
              <w:spacing w:after="0" w:line="240" w:lineRule="auto"/>
              <w:jc w:val="center"/>
              <w:rPr>
                <w:rFonts w:ascii="Times New Roman" w:hAnsi="Times New Roman"/>
                <w:i/>
                <w:sz w:val="24"/>
                <w:szCs w:val="24"/>
                <w:lang w:val="en-US"/>
              </w:rPr>
            </w:pPr>
            <w:r w:rsidRPr="00B55A25">
              <w:rPr>
                <w:rFonts w:ascii="Times New Roman" w:hAnsi="Times New Roman"/>
                <w:i/>
                <w:sz w:val="24"/>
                <w:szCs w:val="24"/>
                <w:lang w:val="en-US"/>
              </w:rPr>
              <w:t>max=3</w:t>
            </w:r>
          </w:p>
        </w:tc>
        <w:tc>
          <w:tcPr>
            <w:tcW w:w="1543" w:type="dxa"/>
            <w:vMerge/>
          </w:tcPr>
          <w:p w:rsidR="00A80589" w:rsidRPr="00B55A25" w:rsidRDefault="00A80589" w:rsidP="00130910">
            <w:pPr>
              <w:spacing w:after="0" w:line="240" w:lineRule="auto"/>
              <w:jc w:val="center"/>
              <w:rPr>
                <w:rFonts w:ascii="Times New Roman" w:hAnsi="Times New Roman"/>
                <w:sz w:val="24"/>
                <w:szCs w:val="24"/>
              </w:rPr>
            </w:pPr>
          </w:p>
        </w:tc>
      </w:tr>
      <w:tr w:rsidR="00A80589" w:rsidRPr="00B55A25" w:rsidTr="00965C6A">
        <w:tc>
          <w:tcPr>
            <w:tcW w:w="8028" w:type="dxa"/>
            <w:gridSpan w:val="3"/>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 xml:space="preserve">Заключение о сформированности метапредметных результатов </w:t>
            </w:r>
          </w:p>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(коммуникативные)</w:t>
            </w:r>
          </w:p>
        </w:tc>
        <w:tc>
          <w:tcPr>
            <w:tcW w:w="1543"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__________</w:t>
            </w:r>
          </w:p>
        </w:tc>
      </w:tr>
    </w:tbl>
    <w:p w:rsidR="00134063" w:rsidRDefault="00134063" w:rsidP="00A80589">
      <w:pPr>
        <w:spacing w:after="0"/>
        <w:rPr>
          <w:rFonts w:ascii="Times New Roman" w:hAnsi="Times New Roman"/>
          <w:b/>
          <w:sz w:val="24"/>
          <w:szCs w:val="24"/>
        </w:rPr>
      </w:pPr>
    </w:p>
    <w:p w:rsidR="00A772EE" w:rsidRDefault="00A772EE" w:rsidP="00130910">
      <w:pPr>
        <w:spacing w:after="0" w:line="240" w:lineRule="auto"/>
        <w:rPr>
          <w:rFonts w:ascii="Times New Roman" w:hAnsi="Times New Roman"/>
          <w:b/>
          <w:sz w:val="24"/>
          <w:szCs w:val="24"/>
        </w:rPr>
      </w:pPr>
    </w:p>
    <w:p w:rsidR="00A772EE" w:rsidRDefault="00A772EE" w:rsidP="00130910">
      <w:pPr>
        <w:spacing w:after="0" w:line="240" w:lineRule="auto"/>
        <w:rPr>
          <w:rFonts w:ascii="Times New Roman" w:hAnsi="Times New Roman"/>
          <w:b/>
          <w:sz w:val="24"/>
          <w:szCs w:val="24"/>
        </w:rPr>
      </w:pPr>
    </w:p>
    <w:p w:rsidR="00A80589" w:rsidRPr="00B55A25" w:rsidRDefault="00A80589" w:rsidP="00130910">
      <w:pPr>
        <w:spacing w:after="0" w:line="240" w:lineRule="auto"/>
        <w:rPr>
          <w:rFonts w:ascii="Times New Roman" w:hAnsi="Times New Roman"/>
          <w:b/>
          <w:sz w:val="24"/>
          <w:szCs w:val="24"/>
        </w:rPr>
      </w:pPr>
      <w:r w:rsidRPr="00B55A25">
        <w:rPr>
          <w:rFonts w:ascii="Times New Roman" w:hAnsi="Times New Roman"/>
          <w:b/>
          <w:sz w:val="24"/>
          <w:szCs w:val="24"/>
        </w:rPr>
        <w:t>Комментарии к заполнению таблицы:</w:t>
      </w:r>
    </w:p>
    <w:p w:rsidR="00A80589" w:rsidRPr="00B55A25" w:rsidRDefault="00A80589" w:rsidP="00130910">
      <w:pPr>
        <w:spacing w:after="0" w:line="240" w:lineRule="auto"/>
        <w:ind w:firstLine="709"/>
        <w:jc w:val="both"/>
        <w:rPr>
          <w:rFonts w:ascii="Times New Roman" w:hAnsi="Times New Roman"/>
          <w:sz w:val="24"/>
          <w:szCs w:val="24"/>
        </w:rPr>
      </w:pPr>
      <w:r w:rsidRPr="00B55A25">
        <w:rPr>
          <w:rFonts w:ascii="Times New Roman" w:hAnsi="Times New Roman"/>
          <w:sz w:val="24"/>
          <w:szCs w:val="24"/>
        </w:rPr>
        <w:t>1. В колонку «Количественная оценка (в баллах)» переносятся данные из экспертного листа, заполненного экспертной группой для данного обучающегося. Используется следующая система преобразования: «да» – «1» (1 балл), «нет» – «0» (0 баллов).</w:t>
      </w:r>
    </w:p>
    <w:p w:rsidR="00A80589" w:rsidRPr="00B55A25" w:rsidRDefault="00A80589" w:rsidP="00130910">
      <w:pPr>
        <w:spacing w:after="0" w:line="240" w:lineRule="auto"/>
        <w:ind w:firstLine="709"/>
        <w:jc w:val="both"/>
        <w:rPr>
          <w:rFonts w:ascii="Times New Roman" w:hAnsi="Times New Roman"/>
          <w:sz w:val="24"/>
          <w:szCs w:val="24"/>
        </w:rPr>
      </w:pPr>
      <w:r w:rsidRPr="00B55A25">
        <w:rPr>
          <w:rFonts w:ascii="Times New Roman" w:hAnsi="Times New Roman"/>
          <w:sz w:val="24"/>
          <w:szCs w:val="24"/>
        </w:rPr>
        <w:t>2. Вычисляется сумма баллов для каждой из групп метапредметных результатов. Полученное значение заносится в соответствующую клетку в строке «Сумма баллов по группе метапредметных результатов».</w:t>
      </w:r>
    </w:p>
    <w:p w:rsidR="00A80589" w:rsidRPr="00B55A25" w:rsidRDefault="00A80589" w:rsidP="00130910">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3. Для формулирования выводов используются следующие значения: «сформированы полностью», «сформированы частично», «не сформированы». Используется специальная схема для принятия решения о сформированности групп метапредметных результатов </w:t>
      </w:r>
      <w:r w:rsidR="00152B3D" w:rsidRPr="00B55A25">
        <w:rPr>
          <w:rFonts w:ascii="Times New Roman" w:hAnsi="Times New Roman"/>
          <w:sz w:val="24"/>
          <w:szCs w:val="24"/>
        </w:rPr>
        <w:t xml:space="preserve"> (таблица 23)</w:t>
      </w:r>
    </w:p>
    <w:p w:rsidR="00152B3D" w:rsidRPr="00B55A25" w:rsidRDefault="00152B3D" w:rsidP="00130910">
      <w:pPr>
        <w:spacing w:after="0" w:line="240" w:lineRule="auto"/>
        <w:ind w:firstLine="709"/>
        <w:jc w:val="right"/>
        <w:rPr>
          <w:rFonts w:ascii="Times New Roman" w:hAnsi="Times New Roman"/>
          <w:sz w:val="24"/>
          <w:szCs w:val="24"/>
        </w:rPr>
      </w:pPr>
      <w:r w:rsidRPr="00B55A25">
        <w:rPr>
          <w:rFonts w:ascii="Times New Roman" w:hAnsi="Times New Roman"/>
          <w:sz w:val="24"/>
          <w:szCs w:val="24"/>
          <w:lang w:eastAsia="en-US"/>
        </w:rPr>
        <w:t>Таблица 23</w:t>
      </w:r>
    </w:p>
    <w:p w:rsidR="00A80589" w:rsidRPr="00B55A25" w:rsidRDefault="00A80589" w:rsidP="00130910">
      <w:pPr>
        <w:spacing w:after="0" w:line="240" w:lineRule="auto"/>
        <w:ind w:firstLine="709"/>
        <w:jc w:val="both"/>
        <w:rPr>
          <w:rFonts w:ascii="Times New Roman" w:hAnsi="Times New Roman"/>
          <w:sz w:val="24"/>
          <w:szCs w:val="24"/>
        </w:rPr>
      </w:pPr>
    </w:p>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 xml:space="preserve">Определение уровня сформированности групп метапредметных результатов </w:t>
      </w:r>
    </w:p>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(регулятивных, познавательных, коммуникативных)</w:t>
      </w:r>
    </w:p>
    <w:p w:rsidR="00A80589" w:rsidRPr="00B55A25" w:rsidRDefault="00A80589" w:rsidP="00130910">
      <w:pPr>
        <w:spacing w:after="0" w:line="240" w:lineRule="auto"/>
        <w:rPr>
          <w:rFonts w:ascii="Times New Roman" w:hAnsi="Times New Roman"/>
          <w:sz w:val="24"/>
          <w:szCs w:val="24"/>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60"/>
        <w:gridCol w:w="2520"/>
        <w:gridCol w:w="2635"/>
      </w:tblGrid>
      <w:tr w:rsidR="00A80589" w:rsidRPr="00B55A25" w:rsidTr="00965C6A">
        <w:tc>
          <w:tcPr>
            <w:tcW w:w="2268" w:type="dxa"/>
            <w:vMerge w:val="restart"/>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Значение</w:t>
            </w:r>
          </w:p>
        </w:tc>
        <w:tc>
          <w:tcPr>
            <w:tcW w:w="7315" w:type="dxa"/>
            <w:gridSpan w:val="3"/>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Метапредметные результаты (УУД) (кол-во баллов)</w:t>
            </w:r>
          </w:p>
        </w:tc>
      </w:tr>
      <w:tr w:rsidR="00A80589" w:rsidRPr="00B55A25" w:rsidTr="00965C6A">
        <w:tc>
          <w:tcPr>
            <w:tcW w:w="2268" w:type="dxa"/>
            <w:vMerge/>
          </w:tcPr>
          <w:p w:rsidR="00A80589" w:rsidRPr="00B55A25" w:rsidRDefault="00A80589" w:rsidP="00130910">
            <w:pPr>
              <w:spacing w:after="0" w:line="240" w:lineRule="auto"/>
              <w:jc w:val="both"/>
              <w:rPr>
                <w:rFonts w:ascii="Times New Roman" w:hAnsi="Times New Roman"/>
                <w:sz w:val="24"/>
                <w:szCs w:val="24"/>
              </w:rPr>
            </w:pPr>
          </w:p>
        </w:tc>
        <w:tc>
          <w:tcPr>
            <w:tcW w:w="2160" w:type="dxa"/>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Регулятивные (</w:t>
            </w:r>
            <w:r w:rsidRPr="00B55A25">
              <w:rPr>
                <w:rFonts w:ascii="Times New Roman" w:hAnsi="Times New Roman"/>
                <w:position w:val="-4"/>
                <w:sz w:val="24"/>
                <w:szCs w:val="24"/>
              </w:rPr>
              <w:object w:dxaOrig="240" w:dyaOrig="260">
                <v:shape id="_x0000_i1078" type="#_x0000_t75" style="width:12.75pt;height:12.75pt" o:ole="">
                  <v:imagedata r:id="rId91" o:title=""/>
                </v:shape>
                <o:OLEObject Type="Embed" ProgID="Equation.3" ShapeID="_x0000_i1078" DrawAspect="Content" ObjectID="_1671967003" r:id="rId92"/>
              </w:object>
            </w:r>
            <w:r w:rsidRPr="00B55A25">
              <w:rPr>
                <w:rFonts w:ascii="Times New Roman" w:hAnsi="Times New Roman"/>
                <w:sz w:val="24"/>
                <w:szCs w:val="24"/>
              </w:rPr>
              <w:t>)</w:t>
            </w:r>
          </w:p>
        </w:tc>
        <w:tc>
          <w:tcPr>
            <w:tcW w:w="2520" w:type="dxa"/>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Познавательные (</w:t>
            </w:r>
            <w:r w:rsidRPr="00B55A25">
              <w:rPr>
                <w:rFonts w:ascii="Times New Roman" w:hAnsi="Times New Roman"/>
                <w:position w:val="-4"/>
                <w:sz w:val="24"/>
                <w:szCs w:val="24"/>
              </w:rPr>
              <w:object w:dxaOrig="279" w:dyaOrig="260">
                <v:shape id="_x0000_i1079" type="#_x0000_t75" style="width:14.25pt;height:12.75pt" o:ole="">
                  <v:imagedata r:id="rId93" o:title=""/>
                </v:shape>
                <o:OLEObject Type="Embed" ProgID="Equation.3" ShapeID="_x0000_i1079" DrawAspect="Content" ObjectID="_1671967004" r:id="rId94"/>
              </w:object>
            </w:r>
            <w:r w:rsidRPr="00B55A25">
              <w:rPr>
                <w:rFonts w:ascii="Times New Roman" w:hAnsi="Times New Roman"/>
                <w:sz w:val="24"/>
                <w:szCs w:val="24"/>
              </w:rPr>
              <w:t>)</w:t>
            </w:r>
          </w:p>
        </w:tc>
        <w:tc>
          <w:tcPr>
            <w:tcW w:w="2635" w:type="dxa"/>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Коммуникативные (</w:t>
            </w:r>
            <w:r w:rsidRPr="00B55A25">
              <w:rPr>
                <w:rFonts w:ascii="Times New Roman" w:hAnsi="Times New Roman"/>
                <w:position w:val="-4"/>
                <w:sz w:val="24"/>
                <w:szCs w:val="24"/>
              </w:rPr>
              <w:object w:dxaOrig="260" w:dyaOrig="260">
                <v:shape id="_x0000_i1080" type="#_x0000_t75" style="width:12.75pt;height:12.75pt" o:ole="">
                  <v:imagedata r:id="rId95" o:title=""/>
                </v:shape>
                <o:OLEObject Type="Embed" ProgID="Equation.3" ShapeID="_x0000_i1080" DrawAspect="Content" ObjectID="_1671967005" r:id="rId96"/>
              </w:object>
            </w:r>
            <w:r w:rsidRPr="00B55A25">
              <w:rPr>
                <w:rFonts w:ascii="Times New Roman" w:hAnsi="Times New Roman"/>
                <w:sz w:val="24"/>
                <w:szCs w:val="24"/>
              </w:rPr>
              <w:t>)</w:t>
            </w:r>
          </w:p>
        </w:tc>
      </w:tr>
      <w:tr w:rsidR="00A80589" w:rsidRPr="00B55A25" w:rsidTr="00965C6A">
        <w:tc>
          <w:tcPr>
            <w:tcW w:w="2268" w:type="dxa"/>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Сформированы полностью</w:t>
            </w:r>
          </w:p>
        </w:tc>
        <w:tc>
          <w:tcPr>
            <w:tcW w:w="2160"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5 баллов</w:t>
            </w:r>
          </w:p>
        </w:tc>
        <w:tc>
          <w:tcPr>
            <w:tcW w:w="2520"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5 баллов</w:t>
            </w:r>
          </w:p>
        </w:tc>
        <w:tc>
          <w:tcPr>
            <w:tcW w:w="2635"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3 баллов</w:t>
            </w:r>
          </w:p>
        </w:tc>
      </w:tr>
      <w:tr w:rsidR="00A80589" w:rsidRPr="00B55A25" w:rsidTr="00965C6A">
        <w:tc>
          <w:tcPr>
            <w:tcW w:w="2268" w:type="dxa"/>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Сформированы частично</w:t>
            </w:r>
          </w:p>
        </w:tc>
        <w:tc>
          <w:tcPr>
            <w:tcW w:w="2160"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3-4 балла</w:t>
            </w:r>
          </w:p>
        </w:tc>
        <w:tc>
          <w:tcPr>
            <w:tcW w:w="2520"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3-4 балла</w:t>
            </w:r>
          </w:p>
        </w:tc>
        <w:tc>
          <w:tcPr>
            <w:tcW w:w="2635"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2 балла</w:t>
            </w:r>
          </w:p>
        </w:tc>
      </w:tr>
      <w:tr w:rsidR="00A80589" w:rsidRPr="00B55A25" w:rsidTr="00965C6A">
        <w:tc>
          <w:tcPr>
            <w:tcW w:w="2268" w:type="dxa"/>
          </w:tcPr>
          <w:p w:rsidR="00A80589" w:rsidRPr="00B55A25" w:rsidRDefault="00A80589" w:rsidP="00130910">
            <w:pPr>
              <w:spacing w:after="0" w:line="240" w:lineRule="auto"/>
              <w:rPr>
                <w:rFonts w:ascii="Times New Roman" w:hAnsi="Times New Roman"/>
                <w:sz w:val="24"/>
                <w:szCs w:val="24"/>
              </w:rPr>
            </w:pPr>
            <w:r w:rsidRPr="00B55A25">
              <w:rPr>
                <w:rFonts w:ascii="Times New Roman" w:hAnsi="Times New Roman"/>
                <w:sz w:val="24"/>
                <w:szCs w:val="24"/>
              </w:rPr>
              <w:t>Не сформированы</w:t>
            </w:r>
          </w:p>
        </w:tc>
        <w:tc>
          <w:tcPr>
            <w:tcW w:w="2160"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0-2 балла</w:t>
            </w:r>
          </w:p>
        </w:tc>
        <w:tc>
          <w:tcPr>
            <w:tcW w:w="2520"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0-2 балла</w:t>
            </w:r>
          </w:p>
        </w:tc>
        <w:tc>
          <w:tcPr>
            <w:tcW w:w="2635" w:type="dxa"/>
            <w:vAlign w:val="center"/>
          </w:tcPr>
          <w:p w:rsidR="00A80589" w:rsidRPr="00B55A25" w:rsidRDefault="00A80589" w:rsidP="00130910">
            <w:pPr>
              <w:spacing w:after="0" w:line="240" w:lineRule="auto"/>
              <w:jc w:val="center"/>
              <w:rPr>
                <w:rFonts w:ascii="Times New Roman" w:hAnsi="Times New Roman"/>
                <w:sz w:val="24"/>
                <w:szCs w:val="24"/>
              </w:rPr>
            </w:pPr>
            <w:r w:rsidRPr="00B55A25">
              <w:rPr>
                <w:rFonts w:ascii="Times New Roman" w:hAnsi="Times New Roman"/>
                <w:sz w:val="24"/>
                <w:szCs w:val="24"/>
              </w:rPr>
              <w:t>0-1 балл</w:t>
            </w:r>
          </w:p>
        </w:tc>
      </w:tr>
    </w:tbl>
    <w:p w:rsidR="00A80589" w:rsidRPr="00B55A25" w:rsidRDefault="00A80589" w:rsidP="00130910">
      <w:pPr>
        <w:spacing w:after="0" w:line="240" w:lineRule="auto"/>
        <w:jc w:val="both"/>
        <w:rPr>
          <w:rFonts w:ascii="Times New Roman" w:hAnsi="Times New Roman"/>
          <w:sz w:val="24"/>
          <w:szCs w:val="24"/>
        </w:rPr>
      </w:pPr>
    </w:p>
    <w:p w:rsidR="00A80589" w:rsidRPr="00B55A25" w:rsidRDefault="00A80589" w:rsidP="00130910">
      <w:pPr>
        <w:spacing w:after="0" w:line="240" w:lineRule="auto"/>
        <w:ind w:firstLine="709"/>
        <w:jc w:val="both"/>
        <w:rPr>
          <w:rFonts w:ascii="Times New Roman" w:hAnsi="Times New Roman"/>
          <w:sz w:val="24"/>
          <w:szCs w:val="24"/>
        </w:rPr>
      </w:pPr>
      <w:r w:rsidRPr="00B55A25">
        <w:rPr>
          <w:rFonts w:ascii="Times New Roman" w:hAnsi="Times New Roman"/>
          <w:sz w:val="24"/>
          <w:szCs w:val="24"/>
        </w:rPr>
        <w:t>4. Для формулирования выводов о сформирова</w:t>
      </w:r>
      <w:r w:rsidR="00A772EE">
        <w:rPr>
          <w:rFonts w:ascii="Times New Roman" w:hAnsi="Times New Roman"/>
          <w:sz w:val="24"/>
          <w:szCs w:val="24"/>
        </w:rPr>
        <w:t>нности метапредметных результат</w:t>
      </w:r>
      <w:r w:rsidRPr="00B55A25">
        <w:rPr>
          <w:rFonts w:ascii="Times New Roman" w:hAnsi="Times New Roman"/>
          <w:sz w:val="24"/>
          <w:szCs w:val="24"/>
        </w:rPr>
        <w:t>ов в целом также используются значения: «сформированы полностью», «сформированы частично», «не сформированы».</w:t>
      </w:r>
    </w:p>
    <w:p w:rsidR="00A80589" w:rsidRPr="00B55A25" w:rsidRDefault="00A80589" w:rsidP="00130910">
      <w:pPr>
        <w:spacing w:after="0" w:line="240" w:lineRule="auto"/>
        <w:ind w:firstLine="709"/>
        <w:jc w:val="both"/>
        <w:rPr>
          <w:rFonts w:ascii="Times New Roman" w:hAnsi="Times New Roman"/>
          <w:sz w:val="24"/>
          <w:szCs w:val="24"/>
        </w:rPr>
      </w:pPr>
      <w:r w:rsidRPr="00B55A25">
        <w:rPr>
          <w:rFonts w:ascii="Times New Roman" w:hAnsi="Times New Roman"/>
          <w:sz w:val="24"/>
          <w:szCs w:val="24"/>
        </w:rPr>
        <w:t>5. Вывод о сформированности метапредметных результатов у обучающегося делается на основании данных, полученных в п. 3. Для этого используется специальная схема для принятия решения о сформированности метапредметных результатов:</w:t>
      </w:r>
    </w:p>
    <w:p w:rsidR="00A80589" w:rsidRPr="00B55A25" w:rsidRDefault="00A80589" w:rsidP="00130910">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 метапредметные образовательные результаты </w:t>
      </w:r>
      <w:r w:rsidRPr="00B55A25">
        <w:rPr>
          <w:rFonts w:ascii="Times New Roman" w:hAnsi="Times New Roman"/>
          <w:b/>
          <w:sz w:val="24"/>
          <w:szCs w:val="24"/>
        </w:rPr>
        <w:t>сформированы</w:t>
      </w:r>
      <w:r w:rsidRPr="00B55A25">
        <w:rPr>
          <w:rFonts w:ascii="Times New Roman" w:hAnsi="Times New Roman"/>
          <w:sz w:val="24"/>
          <w:szCs w:val="24"/>
        </w:rPr>
        <w:t xml:space="preserve"> при условии сформированности всех групп УУД (регулятивные, познавательные, коммуникативные);</w:t>
      </w:r>
    </w:p>
    <w:p w:rsidR="00A80589" w:rsidRPr="00B55A25" w:rsidRDefault="00A80589" w:rsidP="00130910">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 метапредметные образовательные результаты </w:t>
      </w:r>
      <w:r w:rsidRPr="00B55A25">
        <w:rPr>
          <w:rFonts w:ascii="Times New Roman" w:hAnsi="Times New Roman"/>
          <w:b/>
          <w:sz w:val="24"/>
          <w:szCs w:val="24"/>
        </w:rPr>
        <w:t>сформированы частично</w:t>
      </w:r>
      <w:r w:rsidRPr="00B55A25">
        <w:rPr>
          <w:rFonts w:ascii="Times New Roman" w:hAnsi="Times New Roman"/>
          <w:sz w:val="24"/>
          <w:szCs w:val="24"/>
        </w:rPr>
        <w:t xml:space="preserve"> при условии частичной сформированности хотя бы одной из групп УУД (регулятивные, познавательные, коммуникативные);</w:t>
      </w:r>
    </w:p>
    <w:p w:rsidR="00A80589" w:rsidRPr="00B55A25" w:rsidRDefault="00A80589" w:rsidP="00130910">
      <w:pPr>
        <w:spacing w:after="0" w:line="240" w:lineRule="auto"/>
        <w:ind w:firstLine="709"/>
        <w:jc w:val="both"/>
        <w:rPr>
          <w:rFonts w:ascii="Times New Roman" w:hAnsi="Times New Roman"/>
          <w:sz w:val="24"/>
          <w:szCs w:val="24"/>
        </w:rPr>
      </w:pPr>
      <w:r w:rsidRPr="00B55A25">
        <w:rPr>
          <w:rFonts w:ascii="Times New Roman" w:hAnsi="Times New Roman"/>
          <w:sz w:val="24"/>
          <w:szCs w:val="24"/>
        </w:rPr>
        <w:t xml:space="preserve">– метапредметные образовательные результаты </w:t>
      </w:r>
      <w:r w:rsidRPr="00B55A25">
        <w:rPr>
          <w:rFonts w:ascii="Times New Roman" w:hAnsi="Times New Roman"/>
          <w:b/>
          <w:sz w:val="24"/>
          <w:szCs w:val="24"/>
        </w:rPr>
        <w:t>не</w:t>
      </w:r>
      <w:r w:rsidRPr="00B55A25">
        <w:rPr>
          <w:rFonts w:ascii="Times New Roman" w:hAnsi="Times New Roman"/>
          <w:sz w:val="24"/>
          <w:szCs w:val="24"/>
        </w:rPr>
        <w:t xml:space="preserve"> </w:t>
      </w:r>
      <w:r w:rsidRPr="00B55A25">
        <w:rPr>
          <w:rFonts w:ascii="Times New Roman" w:hAnsi="Times New Roman"/>
          <w:b/>
          <w:sz w:val="24"/>
          <w:szCs w:val="24"/>
        </w:rPr>
        <w:t>сформированы,</w:t>
      </w:r>
      <w:r w:rsidRPr="00B55A25">
        <w:rPr>
          <w:rFonts w:ascii="Times New Roman" w:hAnsi="Times New Roman"/>
          <w:sz w:val="24"/>
          <w:szCs w:val="24"/>
        </w:rPr>
        <w:t xml:space="preserve"> если не сформирован хотя бы одна из групп УУД (регулятивные, познавательные, коммуникативные).</w:t>
      </w:r>
    </w:p>
    <w:p w:rsidR="008B2E41" w:rsidRPr="00B55A25" w:rsidRDefault="008B2E41" w:rsidP="00130910">
      <w:pPr>
        <w:pStyle w:val="a8"/>
        <w:spacing w:line="240" w:lineRule="auto"/>
        <w:ind w:firstLine="0"/>
        <w:jc w:val="center"/>
        <w:rPr>
          <w:sz w:val="24"/>
          <w:szCs w:val="24"/>
        </w:rPr>
      </w:pPr>
    </w:p>
    <w:p w:rsidR="008B2E41" w:rsidRPr="00B55A25" w:rsidRDefault="008B2E41" w:rsidP="00130910">
      <w:pPr>
        <w:pStyle w:val="a3"/>
        <w:numPr>
          <w:ilvl w:val="0"/>
          <w:numId w:val="45"/>
        </w:numPr>
        <w:spacing w:after="0" w:line="240" w:lineRule="auto"/>
        <w:jc w:val="both"/>
        <w:rPr>
          <w:rFonts w:ascii="Times New Roman" w:hAnsi="Times New Roman"/>
          <w:b/>
          <w:sz w:val="24"/>
          <w:szCs w:val="24"/>
        </w:rPr>
      </w:pPr>
      <w:r w:rsidRPr="00B55A25">
        <w:rPr>
          <w:rFonts w:ascii="Times New Roman" w:hAnsi="Times New Roman"/>
          <w:b/>
          <w:sz w:val="24"/>
          <w:szCs w:val="24"/>
        </w:rPr>
        <w:t>практической работе с использованием ИКТ</w:t>
      </w:r>
      <w:r w:rsidR="00152B3D" w:rsidRPr="00B55A25">
        <w:rPr>
          <w:rFonts w:ascii="Times New Roman" w:hAnsi="Times New Roman"/>
          <w:b/>
          <w:sz w:val="24"/>
          <w:szCs w:val="24"/>
        </w:rPr>
        <w:t xml:space="preserve"> </w:t>
      </w:r>
      <w:r w:rsidRPr="00B55A25">
        <w:rPr>
          <w:rFonts w:ascii="Times New Roman" w:hAnsi="Times New Roman"/>
          <w:b/>
          <w:sz w:val="24"/>
          <w:szCs w:val="24"/>
        </w:rPr>
        <w:t>(7 классы</w:t>
      </w:r>
      <w:r w:rsidR="009E4D23" w:rsidRPr="00B55A25">
        <w:rPr>
          <w:rFonts w:ascii="Times New Roman" w:hAnsi="Times New Roman"/>
          <w:b/>
          <w:sz w:val="24"/>
          <w:szCs w:val="24"/>
        </w:rPr>
        <w:t>, 8-9 классы</w:t>
      </w:r>
      <w:r w:rsidRPr="00B55A25">
        <w:rPr>
          <w:rFonts w:ascii="Times New Roman" w:hAnsi="Times New Roman"/>
          <w:b/>
          <w:sz w:val="24"/>
          <w:szCs w:val="24"/>
        </w:rPr>
        <w:t>)</w:t>
      </w:r>
    </w:p>
    <w:p w:rsidR="008B2E41" w:rsidRPr="00B55A25" w:rsidRDefault="008B2E41" w:rsidP="00130910">
      <w:pPr>
        <w:spacing w:after="0" w:line="240" w:lineRule="auto"/>
        <w:jc w:val="center"/>
        <w:rPr>
          <w:rFonts w:ascii="Times New Roman" w:hAnsi="Times New Roman"/>
          <w:b/>
          <w:sz w:val="24"/>
          <w:szCs w:val="24"/>
        </w:rPr>
      </w:pPr>
    </w:p>
    <w:p w:rsidR="008B2E41" w:rsidRPr="00B55A25" w:rsidRDefault="008B2E41" w:rsidP="00130910">
      <w:pPr>
        <w:spacing w:after="0" w:line="240" w:lineRule="auto"/>
        <w:ind w:firstLine="397"/>
        <w:jc w:val="both"/>
        <w:rPr>
          <w:rFonts w:ascii="Times New Roman" w:hAnsi="Times New Roman"/>
          <w:sz w:val="24"/>
          <w:szCs w:val="24"/>
        </w:rPr>
      </w:pPr>
      <w:r w:rsidRPr="00B55A25">
        <w:rPr>
          <w:rFonts w:ascii="Times New Roman" w:hAnsi="Times New Roman"/>
          <w:b/>
          <w:sz w:val="24"/>
          <w:szCs w:val="24"/>
        </w:rPr>
        <w:t>Цель</w:t>
      </w:r>
      <w:r w:rsidRPr="00B55A25">
        <w:rPr>
          <w:rFonts w:ascii="Times New Roman" w:hAnsi="Times New Roman"/>
          <w:sz w:val="24"/>
          <w:szCs w:val="24"/>
        </w:rPr>
        <w:t xml:space="preserve"> – оценка достижения обучающимися метапредметных планируемых результатов, в части использования информационно-коммуникационных технологий по следующим направлениям:</w:t>
      </w:r>
    </w:p>
    <w:p w:rsidR="008B2E41" w:rsidRPr="00B55A25" w:rsidRDefault="008B2E41" w:rsidP="00130910">
      <w:pPr>
        <w:pStyle w:val="a3"/>
        <w:numPr>
          <w:ilvl w:val="0"/>
          <w:numId w:val="44"/>
        </w:numPr>
        <w:spacing w:after="0" w:line="240" w:lineRule="auto"/>
        <w:ind w:left="0" w:firstLine="397"/>
        <w:jc w:val="both"/>
        <w:rPr>
          <w:rFonts w:ascii="Times New Roman" w:hAnsi="Times New Roman"/>
          <w:sz w:val="24"/>
          <w:szCs w:val="24"/>
        </w:rPr>
      </w:pPr>
      <w:r w:rsidRPr="00B55A25">
        <w:rPr>
          <w:rFonts w:ascii="Times New Roman" w:hAnsi="Times New Roman"/>
          <w:sz w:val="24"/>
          <w:szCs w:val="24"/>
        </w:rPr>
        <w:t>Обращение с устройствами ИКТ</w:t>
      </w:r>
    </w:p>
    <w:p w:rsidR="008B2E41" w:rsidRPr="00B55A25" w:rsidRDefault="008B2E41" w:rsidP="00130910">
      <w:pPr>
        <w:pStyle w:val="a3"/>
        <w:numPr>
          <w:ilvl w:val="0"/>
          <w:numId w:val="44"/>
        </w:numPr>
        <w:spacing w:after="0" w:line="240" w:lineRule="auto"/>
        <w:ind w:left="0" w:firstLine="397"/>
        <w:jc w:val="both"/>
        <w:rPr>
          <w:rFonts w:ascii="Times New Roman" w:hAnsi="Times New Roman"/>
          <w:sz w:val="24"/>
          <w:szCs w:val="24"/>
        </w:rPr>
      </w:pPr>
      <w:r w:rsidRPr="00B55A25">
        <w:rPr>
          <w:rFonts w:ascii="Times New Roman" w:hAnsi="Times New Roman"/>
          <w:sz w:val="24"/>
          <w:szCs w:val="24"/>
        </w:rPr>
        <w:t>Фиксация и обработка изображений и звуков</w:t>
      </w:r>
    </w:p>
    <w:p w:rsidR="008B2E41" w:rsidRPr="00B55A25" w:rsidRDefault="008B2E41" w:rsidP="00130910">
      <w:pPr>
        <w:pStyle w:val="a3"/>
        <w:numPr>
          <w:ilvl w:val="0"/>
          <w:numId w:val="44"/>
        </w:numPr>
        <w:spacing w:after="0" w:line="240" w:lineRule="auto"/>
        <w:ind w:left="0" w:firstLine="397"/>
        <w:jc w:val="both"/>
        <w:rPr>
          <w:rFonts w:ascii="Times New Roman" w:hAnsi="Times New Roman"/>
          <w:sz w:val="24"/>
          <w:szCs w:val="24"/>
        </w:rPr>
      </w:pPr>
      <w:r w:rsidRPr="00B55A25">
        <w:rPr>
          <w:rFonts w:ascii="Times New Roman" w:hAnsi="Times New Roman"/>
          <w:sz w:val="24"/>
          <w:szCs w:val="24"/>
        </w:rPr>
        <w:t>Поиск и организация хранения информации</w:t>
      </w:r>
    </w:p>
    <w:p w:rsidR="008B2E41" w:rsidRPr="00B55A25" w:rsidRDefault="008B2E41" w:rsidP="00130910">
      <w:pPr>
        <w:pStyle w:val="a3"/>
        <w:numPr>
          <w:ilvl w:val="0"/>
          <w:numId w:val="44"/>
        </w:numPr>
        <w:spacing w:after="0" w:line="240" w:lineRule="auto"/>
        <w:ind w:left="0" w:firstLine="397"/>
        <w:jc w:val="both"/>
        <w:rPr>
          <w:rFonts w:ascii="Times New Roman" w:hAnsi="Times New Roman"/>
          <w:sz w:val="24"/>
          <w:szCs w:val="24"/>
        </w:rPr>
      </w:pPr>
      <w:r w:rsidRPr="00B55A25">
        <w:rPr>
          <w:rFonts w:ascii="Times New Roman" w:hAnsi="Times New Roman"/>
          <w:sz w:val="24"/>
          <w:szCs w:val="24"/>
        </w:rPr>
        <w:t>Создание письменных сообщений</w:t>
      </w:r>
    </w:p>
    <w:p w:rsidR="008B2E41" w:rsidRPr="00B55A25" w:rsidRDefault="008B2E41" w:rsidP="00130910">
      <w:pPr>
        <w:pStyle w:val="a3"/>
        <w:numPr>
          <w:ilvl w:val="0"/>
          <w:numId w:val="44"/>
        </w:numPr>
        <w:spacing w:after="0" w:line="240" w:lineRule="auto"/>
        <w:ind w:left="0" w:firstLine="397"/>
        <w:jc w:val="both"/>
        <w:rPr>
          <w:rFonts w:ascii="Times New Roman" w:hAnsi="Times New Roman"/>
          <w:sz w:val="24"/>
          <w:szCs w:val="24"/>
        </w:rPr>
      </w:pPr>
      <w:r w:rsidRPr="00B55A25">
        <w:rPr>
          <w:rFonts w:ascii="Times New Roman" w:hAnsi="Times New Roman"/>
          <w:sz w:val="24"/>
          <w:szCs w:val="24"/>
        </w:rPr>
        <w:t>Создание графических объектов</w:t>
      </w:r>
    </w:p>
    <w:p w:rsidR="008B2E41" w:rsidRPr="00B55A25" w:rsidRDefault="008B2E41" w:rsidP="00130910">
      <w:pPr>
        <w:pStyle w:val="a3"/>
        <w:numPr>
          <w:ilvl w:val="0"/>
          <w:numId w:val="44"/>
        </w:numPr>
        <w:spacing w:after="0" w:line="240" w:lineRule="auto"/>
        <w:ind w:left="0" w:firstLine="397"/>
        <w:jc w:val="both"/>
        <w:rPr>
          <w:rFonts w:ascii="Times New Roman" w:hAnsi="Times New Roman"/>
          <w:sz w:val="24"/>
          <w:szCs w:val="24"/>
        </w:rPr>
      </w:pPr>
      <w:r w:rsidRPr="00B55A25">
        <w:rPr>
          <w:rFonts w:ascii="Times New Roman" w:hAnsi="Times New Roman"/>
          <w:sz w:val="24"/>
          <w:szCs w:val="24"/>
        </w:rPr>
        <w:t>Восприятие, использование и создание гипертекстовых и мультимедийных информационных объектов</w:t>
      </w:r>
    </w:p>
    <w:p w:rsidR="008B2E41" w:rsidRPr="00B55A25" w:rsidRDefault="008B2E41" w:rsidP="00130910">
      <w:pPr>
        <w:pStyle w:val="a3"/>
        <w:numPr>
          <w:ilvl w:val="0"/>
          <w:numId w:val="44"/>
        </w:numPr>
        <w:spacing w:after="0" w:line="240" w:lineRule="auto"/>
        <w:ind w:left="0" w:firstLine="397"/>
        <w:jc w:val="both"/>
        <w:rPr>
          <w:rFonts w:ascii="Times New Roman" w:hAnsi="Times New Roman"/>
          <w:sz w:val="24"/>
          <w:szCs w:val="24"/>
        </w:rPr>
      </w:pPr>
      <w:r w:rsidRPr="00B55A25">
        <w:rPr>
          <w:rFonts w:ascii="Times New Roman" w:hAnsi="Times New Roman"/>
          <w:sz w:val="24"/>
          <w:szCs w:val="24"/>
        </w:rPr>
        <w:lastRenderedPageBreak/>
        <w:t>Моделирование, проектирование и управление</w:t>
      </w:r>
    </w:p>
    <w:p w:rsidR="008B2E41" w:rsidRPr="00B55A25" w:rsidRDefault="008B2E41" w:rsidP="00130910">
      <w:pPr>
        <w:pStyle w:val="a3"/>
        <w:numPr>
          <w:ilvl w:val="0"/>
          <w:numId w:val="44"/>
        </w:numPr>
        <w:spacing w:after="0" w:line="240" w:lineRule="auto"/>
        <w:ind w:left="0" w:firstLine="397"/>
        <w:jc w:val="both"/>
        <w:rPr>
          <w:rFonts w:ascii="Times New Roman" w:hAnsi="Times New Roman"/>
          <w:sz w:val="24"/>
          <w:szCs w:val="24"/>
        </w:rPr>
      </w:pPr>
      <w:r w:rsidRPr="00B55A25">
        <w:rPr>
          <w:rFonts w:ascii="Times New Roman" w:hAnsi="Times New Roman"/>
          <w:sz w:val="24"/>
          <w:szCs w:val="24"/>
        </w:rPr>
        <w:t>Анализ информации, математическая обработка данных в исследовании</w:t>
      </w:r>
    </w:p>
    <w:p w:rsidR="008B2E41" w:rsidRPr="00B55A25" w:rsidRDefault="008B2E41" w:rsidP="00130910">
      <w:pPr>
        <w:pStyle w:val="a3"/>
        <w:numPr>
          <w:ilvl w:val="0"/>
          <w:numId w:val="44"/>
        </w:numPr>
        <w:spacing w:after="0" w:line="240" w:lineRule="auto"/>
        <w:ind w:left="0" w:firstLine="397"/>
        <w:jc w:val="both"/>
        <w:rPr>
          <w:rFonts w:ascii="Times New Roman" w:hAnsi="Times New Roman"/>
          <w:sz w:val="24"/>
          <w:szCs w:val="24"/>
        </w:rPr>
      </w:pPr>
      <w:r w:rsidRPr="00B55A25">
        <w:rPr>
          <w:rFonts w:ascii="Times New Roman" w:hAnsi="Times New Roman"/>
          <w:sz w:val="24"/>
          <w:szCs w:val="24"/>
        </w:rPr>
        <w:t>Коммуникация и социальное взаимодействие. Информационная безопасность</w:t>
      </w:r>
    </w:p>
    <w:p w:rsidR="009E4D23" w:rsidRPr="00B55A25" w:rsidRDefault="009E4D23" w:rsidP="00130910">
      <w:pPr>
        <w:pStyle w:val="a3"/>
        <w:spacing w:after="0" w:line="240" w:lineRule="auto"/>
        <w:ind w:left="397"/>
        <w:jc w:val="right"/>
        <w:rPr>
          <w:rFonts w:ascii="Times New Roman" w:hAnsi="Times New Roman"/>
          <w:sz w:val="24"/>
          <w:szCs w:val="24"/>
        </w:rPr>
      </w:pPr>
      <w:r w:rsidRPr="00B55A25">
        <w:rPr>
          <w:rFonts w:ascii="Times New Roman" w:hAnsi="Times New Roman"/>
          <w:sz w:val="24"/>
          <w:szCs w:val="24"/>
          <w:lang w:eastAsia="en-US"/>
        </w:rPr>
        <w:t>Таблица 24</w:t>
      </w:r>
    </w:p>
    <w:p w:rsidR="008B2E41" w:rsidRPr="00134063" w:rsidRDefault="008B2E41" w:rsidP="008B2E41">
      <w:pPr>
        <w:spacing w:after="0" w:line="240" w:lineRule="auto"/>
        <w:ind w:firstLine="397"/>
        <w:jc w:val="center"/>
        <w:rPr>
          <w:rFonts w:ascii="Times New Roman" w:hAnsi="Times New Roman"/>
          <w:sz w:val="24"/>
          <w:szCs w:val="24"/>
        </w:rPr>
      </w:pPr>
      <w:r w:rsidRPr="00134063">
        <w:rPr>
          <w:rFonts w:ascii="Times New Roman" w:hAnsi="Times New Roman"/>
          <w:sz w:val="24"/>
          <w:szCs w:val="24"/>
        </w:rPr>
        <w:t xml:space="preserve">Краткая характеристика заданий </w:t>
      </w:r>
    </w:p>
    <w:p w:rsidR="00134063" w:rsidRPr="00B55A25" w:rsidRDefault="00134063" w:rsidP="008B2E41">
      <w:pPr>
        <w:spacing w:after="0" w:line="240" w:lineRule="auto"/>
        <w:ind w:firstLine="397"/>
        <w:jc w:val="center"/>
        <w:rPr>
          <w:rFonts w:ascii="Times New Roman" w:hAnsi="Times New Roman"/>
          <w:sz w:val="24"/>
          <w:szCs w:val="24"/>
        </w:rPr>
      </w:pPr>
    </w:p>
    <w:tbl>
      <w:tblPr>
        <w:tblStyle w:val="a4"/>
        <w:tblW w:w="9640" w:type="dxa"/>
        <w:tblInd w:w="-34" w:type="dxa"/>
        <w:tblLayout w:type="fixed"/>
        <w:tblLook w:val="04A0"/>
      </w:tblPr>
      <w:tblGrid>
        <w:gridCol w:w="709"/>
        <w:gridCol w:w="2127"/>
        <w:gridCol w:w="3118"/>
        <w:gridCol w:w="1276"/>
        <w:gridCol w:w="1843"/>
        <w:gridCol w:w="567"/>
      </w:tblGrid>
      <w:tr w:rsidR="008B2E41" w:rsidRPr="00B55A25" w:rsidTr="008B2E41">
        <w:trPr>
          <w:cantSplit/>
          <w:trHeight w:val="1826"/>
          <w:tblHeader/>
        </w:trPr>
        <w:tc>
          <w:tcPr>
            <w:tcW w:w="709" w:type="dxa"/>
            <w:textDirection w:val="btLr"/>
            <w:vAlign w:val="center"/>
          </w:tcPr>
          <w:p w:rsidR="008B2E41" w:rsidRPr="00B55A25" w:rsidRDefault="008B2E41" w:rsidP="00965C6A">
            <w:pPr>
              <w:jc w:val="center"/>
              <w:rPr>
                <w:rFonts w:ascii="Times New Roman" w:hAnsi="Times New Roman"/>
                <w:b/>
                <w:sz w:val="24"/>
                <w:szCs w:val="24"/>
              </w:rPr>
            </w:pPr>
            <w:r w:rsidRPr="00B55A25">
              <w:rPr>
                <w:rFonts w:ascii="Times New Roman" w:hAnsi="Times New Roman"/>
                <w:b/>
                <w:sz w:val="24"/>
                <w:szCs w:val="24"/>
              </w:rPr>
              <w:t>№ задания</w:t>
            </w:r>
          </w:p>
        </w:tc>
        <w:tc>
          <w:tcPr>
            <w:tcW w:w="2127" w:type="dxa"/>
            <w:vAlign w:val="center"/>
          </w:tcPr>
          <w:p w:rsidR="008B2E41" w:rsidRPr="00B55A25" w:rsidRDefault="008B2E41" w:rsidP="00965C6A">
            <w:pPr>
              <w:jc w:val="center"/>
              <w:rPr>
                <w:rFonts w:ascii="Times New Roman" w:hAnsi="Times New Roman"/>
                <w:b/>
                <w:sz w:val="24"/>
                <w:szCs w:val="24"/>
              </w:rPr>
            </w:pPr>
            <w:r w:rsidRPr="00B55A25">
              <w:rPr>
                <w:rFonts w:ascii="Times New Roman" w:hAnsi="Times New Roman"/>
                <w:b/>
                <w:sz w:val="24"/>
                <w:szCs w:val="24"/>
              </w:rPr>
              <w:t>Раздел программы</w:t>
            </w:r>
          </w:p>
        </w:tc>
        <w:tc>
          <w:tcPr>
            <w:tcW w:w="3118" w:type="dxa"/>
            <w:vAlign w:val="center"/>
          </w:tcPr>
          <w:p w:rsidR="008B2E41" w:rsidRPr="00B55A25" w:rsidRDefault="008B2E41" w:rsidP="00965C6A">
            <w:pPr>
              <w:jc w:val="center"/>
              <w:rPr>
                <w:rFonts w:ascii="Times New Roman" w:hAnsi="Times New Roman"/>
                <w:b/>
                <w:sz w:val="24"/>
                <w:szCs w:val="24"/>
              </w:rPr>
            </w:pPr>
            <w:r w:rsidRPr="00B55A25">
              <w:rPr>
                <w:rFonts w:ascii="Times New Roman" w:hAnsi="Times New Roman"/>
                <w:b/>
                <w:sz w:val="24"/>
                <w:szCs w:val="24"/>
              </w:rPr>
              <w:t>Проверяемый планируемый результат</w:t>
            </w:r>
          </w:p>
        </w:tc>
        <w:tc>
          <w:tcPr>
            <w:tcW w:w="1276" w:type="dxa"/>
            <w:textDirection w:val="btLr"/>
          </w:tcPr>
          <w:p w:rsidR="008B2E41" w:rsidRPr="00B55A25" w:rsidRDefault="008B2E41" w:rsidP="00965C6A">
            <w:pPr>
              <w:jc w:val="center"/>
              <w:rPr>
                <w:rFonts w:ascii="Times New Roman" w:hAnsi="Times New Roman"/>
                <w:b/>
                <w:sz w:val="24"/>
                <w:szCs w:val="24"/>
              </w:rPr>
            </w:pPr>
            <w:r w:rsidRPr="00B55A25">
              <w:rPr>
                <w:rFonts w:ascii="Times New Roman" w:hAnsi="Times New Roman"/>
                <w:b/>
                <w:sz w:val="24"/>
                <w:szCs w:val="24"/>
              </w:rPr>
              <w:t>Уровень сложности</w:t>
            </w:r>
          </w:p>
        </w:tc>
        <w:tc>
          <w:tcPr>
            <w:tcW w:w="1843" w:type="dxa"/>
            <w:textDirection w:val="btLr"/>
            <w:vAlign w:val="center"/>
          </w:tcPr>
          <w:p w:rsidR="008B2E41" w:rsidRPr="00B55A25" w:rsidRDefault="008B2E41" w:rsidP="00965C6A">
            <w:pPr>
              <w:jc w:val="center"/>
              <w:rPr>
                <w:rFonts w:ascii="Times New Roman" w:hAnsi="Times New Roman"/>
                <w:b/>
                <w:sz w:val="24"/>
                <w:szCs w:val="24"/>
              </w:rPr>
            </w:pPr>
            <w:r w:rsidRPr="00B55A25">
              <w:rPr>
                <w:rFonts w:ascii="Times New Roman" w:hAnsi="Times New Roman"/>
                <w:b/>
                <w:sz w:val="24"/>
                <w:szCs w:val="24"/>
              </w:rPr>
              <w:t>Тип задания</w:t>
            </w:r>
          </w:p>
        </w:tc>
        <w:tc>
          <w:tcPr>
            <w:tcW w:w="567" w:type="dxa"/>
            <w:textDirection w:val="btLr"/>
            <w:vAlign w:val="center"/>
          </w:tcPr>
          <w:p w:rsidR="008B2E41" w:rsidRPr="00B55A25" w:rsidRDefault="008B2E41" w:rsidP="00965C6A">
            <w:pPr>
              <w:jc w:val="center"/>
              <w:rPr>
                <w:rFonts w:ascii="Times New Roman" w:hAnsi="Times New Roman"/>
                <w:b/>
                <w:sz w:val="24"/>
                <w:szCs w:val="24"/>
              </w:rPr>
            </w:pPr>
            <w:r w:rsidRPr="00B55A25">
              <w:rPr>
                <w:rFonts w:ascii="Times New Roman" w:hAnsi="Times New Roman"/>
                <w:b/>
                <w:sz w:val="24"/>
                <w:szCs w:val="24"/>
              </w:rPr>
              <w:t>Максимальный балл</w:t>
            </w:r>
          </w:p>
        </w:tc>
      </w:tr>
      <w:tr w:rsidR="008B2E41" w:rsidRPr="00B55A25" w:rsidTr="008B2E41">
        <w:tc>
          <w:tcPr>
            <w:tcW w:w="709"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1</w:t>
            </w:r>
          </w:p>
        </w:tc>
        <w:tc>
          <w:tcPr>
            <w:tcW w:w="2127" w:type="dxa"/>
            <w:vMerge w:val="restart"/>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Обращение с устройствами ИКТ</w:t>
            </w:r>
          </w:p>
        </w:tc>
        <w:tc>
          <w:tcPr>
            <w:tcW w:w="3118"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правильно использовать (подключать) устройства ПК</w:t>
            </w:r>
          </w:p>
        </w:tc>
        <w:tc>
          <w:tcPr>
            <w:tcW w:w="1276"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базовый</w:t>
            </w:r>
          </w:p>
        </w:tc>
        <w:tc>
          <w:tcPr>
            <w:tcW w:w="1843"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на сопоставление</w:t>
            </w:r>
          </w:p>
        </w:tc>
        <w:tc>
          <w:tcPr>
            <w:tcW w:w="567"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2</w:t>
            </w:r>
          </w:p>
        </w:tc>
      </w:tr>
      <w:tr w:rsidR="008B2E41" w:rsidRPr="00B55A25" w:rsidTr="008B2E41">
        <w:tc>
          <w:tcPr>
            <w:tcW w:w="709"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2</w:t>
            </w:r>
          </w:p>
        </w:tc>
        <w:tc>
          <w:tcPr>
            <w:tcW w:w="2127" w:type="dxa"/>
            <w:vMerge/>
          </w:tcPr>
          <w:p w:rsidR="008B2E41" w:rsidRPr="00B55A25" w:rsidRDefault="008B2E41" w:rsidP="00965C6A">
            <w:pPr>
              <w:rPr>
                <w:rFonts w:ascii="Times New Roman" w:hAnsi="Times New Roman"/>
                <w:sz w:val="24"/>
                <w:szCs w:val="24"/>
              </w:rPr>
            </w:pPr>
          </w:p>
        </w:tc>
        <w:tc>
          <w:tcPr>
            <w:tcW w:w="3118"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ПК</w:t>
            </w:r>
          </w:p>
        </w:tc>
        <w:tc>
          <w:tcPr>
            <w:tcW w:w="1276"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базовый</w:t>
            </w:r>
          </w:p>
        </w:tc>
        <w:tc>
          <w:tcPr>
            <w:tcW w:w="1843"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 xml:space="preserve">с выбором ответа </w:t>
            </w:r>
          </w:p>
        </w:tc>
        <w:tc>
          <w:tcPr>
            <w:tcW w:w="567"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1</w:t>
            </w:r>
          </w:p>
        </w:tc>
      </w:tr>
      <w:tr w:rsidR="008B2E41" w:rsidRPr="00B55A25" w:rsidTr="008B2E41">
        <w:tc>
          <w:tcPr>
            <w:tcW w:w="709"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3</w:t>
            </w:r>
          </w:p>
        </w:tc>
        <w:tc>
          <w:tcPr>
            <w:tcW w:w="2127" w:type="dxa"/>
            <w:vMerge/>
          </w:tcPr>
          <w:p w:rsidR="008B2E41" w:rsidRPr="00B55A25" w:rsidRDefault="008B2E41" w:rsidP="00965C6A">
            <w:pPr>
              <w:rPr>
                <w:rFonts w:ascii="Times New Roman" w:hAnsi="Times New Roman"/>
                <w:sz w:val="24"/>
                <w:szCs w:val="24"/>
              </w:rPr>
            </w:pPr>
          </w:p>
        </w:tc>
        <w:tc>
          <w:tcPr>
            <w:tcW w:w="3118"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работать с операционной системой (ОС), в том числе с функциональной частью ОС (файловой структурой)</w:t>
            </w:r>
          </w:p>
        </w:tc>
        <w:tc>
          <w:tcPr>
            <w:tcW w:w="1276"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базовый</w:t>
            </w:r>
          </w:p>
        </w:tc>
        <w:tc>
          <w:tcPr>
            <w:tcW w:w="1843"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 xml:space="preserve"> с выбором ответа </w:t>
            </w:r>
          </w:p>
        </w:tc>
        <w:tc>
          <w:tcPr>
            <w:tcW w:w="567"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1</w:t>
            </w:r>
          </w:p>
        </w:tc>
      </w:tr>
      <w:tr w:rsidR="008B2E41" w:rsidRPr="00B55A25" w:rsidTr="008B2E41">
        <w:tc>
          <w:tcPr>
            <w:tcW w:w="709"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4</w:t>
            </w:r>
          </w:p>
        </w:tc>
        <w:tc>
          <w:tcPr>
            <w:tcW w:w="2127" w:type="dxa"/>
            <w:vMerge/>
          </w:tcPr>
          <w:p w:rsidR="008B2E41" w:rsidRPr="00B55A25" w:rsidRDefault="008B2E41" w:rsidP="00965C6A">
            <w:pPr>
              <w:rPr>
                <w:rFonts w:ascii="Times New Roman" w:hAnsi="Times New Roman"/>
                <w:sz w:val="24"/>
                <w:szCs w:val="24"/>
              </w:rPr>
            </w:pPr>
          </w:p>
        </w:tc>
        <w:tc>
          <w:tcPr>
            <w:tcW w:w="3118"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использовать программы-архиваторы</w:t>
            </w:r>
          </w:p>
        </w:tc>
        <w:tc>
          <w:tcPr>
            <w:tcW w:w="1276"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базовый</w:t>
            </w:r>
          </w:p>
        </w:tc>
        <w:tc>
          <w:tcPr>
            <w:tcW w:w="1843"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 xml:space="preserve"> с выбором ответа </w:t>
            </w:r>
          </w:p>
        </w:tc>
        <w:tc>
          <w:tcPr>
            <w:tcW w:w="567"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1</w:t>
            </w:r>
          </w:p>
        </w:tc>
      </w:tr>
      <w:tr w:rsidR="008B2E41" w:rsidRPr="00B55A25" w:rsidTr="008B2E41">
        <w:tc>
          <w:tcPr>
            <w:tcW w:w="709"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5</w:t>
            </w:r>
          </w:p>
        </w:tc>
        <w:tc>
          <w:tcPr>
            <w:tcW w:w="2127" w:type="dxa"/>
            <w:vMerge w:val="restart"/>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Фиксация и обработка изображений и звуков.</w:t>
            </w:r>
          </w:p>
          <w:p w:rsidR="008B2E41" w:rsidRPr="00B55A25" w:rsidRDefault="008B2E41" w:rsidP="00965C6A">
            <w:pPr>
              <w:rPr>
                <w:rFonts w:ascii="Times New Roman" w:hAnsi="Times New Roman"/>
                <w:sz w:val="24"/>
                <w:szCs w:val="24"/>
              </w:rPr>
            </w:pPr>
            <w:r w:rsidRPr="00B55A25">
              <w:rPr>
                <w:rFonts w:ascii="Times New Roman" w:hAnsi="Times New Roman"/>
                <w:sz w:val="24"/>
                <w:szCs w:val="24"/>
              </w:rPr>
              <w:t>Создание графических объектов</w:t>
            </w:r>
          </w:p>
          <w:p w:rsidR="008B2E41" w:rsidRPr="00B55A25" w:rsidRDefault="008B2E41" w:rsidP="00965C6A">
            <w:pPr>
              <w:rPr>
                <w:rFonts w:ascii="Times New Roman" w:hAnsi="Times New Roman"/>
                <w:sz w:val="24"/>
                <w:szCs w:val="24"/>
              </w:rPr>
            </w:pPr>
          </w:p>
        </w:tc>
        <w:tc>
          <w:tcPr>
            <w:tcW w:w="3118"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выбирать соответствующее программное обеспечение  для создания и обработки файлов в соответствии с поставленной целью</w:t>
            </w:r>
          </w:p>
        </w:tc>
        <w:tc>
          <w:tcPr>
            <w:tcW w:w="1276"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базовый</w:t>
            </w:r>
          </w:p>
        </w:tc>
        <w:tc>
          <w:tcPr>
            <w:tcW w:w="1843"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 xml:space="preserve"> с выбором ответа </w:t>
            </w:r>
          </w:p>
        </w:tc>
        <w:tc>
          <w:tcPr>
            <w:tcW w:w="567"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1</w:t>
            </w:r>
          </w:p>
        </w:tc>
      </w:tr>
      <w:tr w:rsidR="008B2E41" w:rsidRPr="00B55A25" w:rsidTr="008B2E41">
        <w:tc>
          <w:tcPr>
            <w:tcW w:w="709"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6</w:t>
            </w:r>
          </w:p>
        </w:tc>
        <w:tc>
          <w:tcPr>
            <w:tcW w:w="2127" w:type="dxa"/>
            <w:vMerge/>
          </w:tcPr>
          <w:p w:rsidR="008B2E41" w:rsidRPr="00B55A25" w:rsidRDefault="008B2E41" w:rsidP="00965C6A">
            <w:pPr>
              <w:rPr>
                <w:rFonts w:ascii="Times New Roman" w:hAnsi="Times New Roman"/>
                <w:sz w:val="24"/>
                <w:szCs w:val="24"/>
              </w:rPr>
            </w:pPr>
          </w:p>
        </w:tc>
        <w:tc>
          <w:tcPr>
            <w:tcW w:w="3118"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обработка цифровых фотографий с использованием возможностей специальных компьютерных инструментов,</w:t>
            </w:r>
          </w:p>
          <w:p w:rsidR="008B2E41" w:rsidRPr="00B55A25" w:rsidRDefault="008B2E41" w:rsidP="00965C6A">
            <w:pPr>
              <w:rPr>
                <w:rFonts w:ascii="Times New Roman" w:hAnsi="Times New Roman"/>
                <w:sz w:val="24"/>
                <w:szCs w:val="24"/>
              </w:rPr>
            </w:pPr>
            <w:r w:rsidRPr="00B55A25">
              <w:rPr>
                <w:rFonts w:ascii="Times New Roman" w:hAnsi="Times New Roman"/>
                <w:sz w:val="24"/>
                <w:szCs w:val="24"/>
              </w:rPr>
              <w:t>использовать возможности ИКТ в творческой деятельности</w:t>
            </w:r>
          </w:p>
        </w:tc>
        <w:tc>
          <w:tcPr>
            <w:tcW w:w="1276"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повышенный</w:t>
            </w:r>
          </w:p>
        </w:tc>
        <w:tc>
          <w:tcPr>
            <w:tcW w:w="1843"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 xml:space="preserve"> с выбором ответа </w:t>
            </w:r>
          </w:p>
        </w:tc>
        <w:tc>
          <w:tcPr>
            <w:tcW w:w="567"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2</w:t>
            </w:r>
          </w:p>
        </w:tc>
      </w:tr>
      <w:tr w:rsidR="008B2E41" w:rsidRPr="00B55A25" w:rsidTr="008B2E41">
        <w:tc>
          <w:tcPr>
            <w:tcW w:w="709"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7</w:t>
            </w:r>
          </w:p>
        </w:tc>
        <w:tc>
          <w:tcPr>
            <w:tcW w:w="2127"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Моделирование, проектирование и управление.</w:t>
            </w:r>
          </w:p>
          <w:p w:rsidR="008B2E41" w:rsidRPr="00B55A25" w:rsidRDefault="008B2E41" w:rsidP="00965C6A">
            <w:pPr>
              <w:rPr>
                <w:rFonts w:ascii="Times New Roman" w:hAnsi="Times New Roman"/>
                <w:sz w:val="24"/>
                <w:szCs w:val="24"/>
              </w:rPr>
            </w:pPr>
            <w:r w:rsidRPr="00B55A25">
              <w:rPr>
                <w:rFonts w:ascii="Times New Roman" w:hAnsi="Times New Roman"/>
                <w:sz w:val="24"/>
                <w:szCs w:val="24"/>
              </w:rPr>
              <w:t>Восприятие, использование и создание гипертекстовых и мультимедийных информационных объектов</w:t>
            </w:r>
          </w:p>
        </w:tc>
        <w:tc>
          <w:tcPr>
            <w:tcW w:w="3118"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 xml:space="preserve">работать с особыми видами представления информации;  уметь «читать»  информацию, представленную в виде таблиц, графиков, диаграмм, схем и т.д.; самостоятельно перекодировать информацию из одной системы в другую, </w:t>
            </w:r>
            <w:r w:rsidRPr="00B55A25">
              <w:rPr>
                <w:rFonts w:ascii="Times New Roman" w:hAnsi="Times New Roman"/>
                <w:sz w:val="24"/>
                <w:szCs w:val="24"/>
              </w:rPr>
              <w:lastRenderedPageBreak/>
              <w:t>построение различного вида моделей изучаемых объектов и процессов</w:t>
            </w:r>
          </w:p>
        </w:tc>
        <w:tc>
          <w:tcPr>
            <w:tcW w:w="1276"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lastRenderedPageBreak/>
              <w:t>базовый</w:t>
            </w:r>
          </w:p>
        </w:tc>
        <w:tc>
          <w:tcPr>
            <w:tcW w:w="1843"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 xml:space="preserve">с выбором ответа </w:t>
            </w:r>
          </w:p>
        </w:tc>
        <w:tc>
          <w:tcPr>
            <w:tcW w:w="567"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2</w:t>
            </w:r>
          </w:p>
        </w:tc>
      </w:tr>
      <w:tr w:rsidR="008B2E41" w:rsidRPr="00B55A25" w:rsidTr="008B2E41">
        <w:tc>
          <w:tcPr>
            <w:tcW w:w="709"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lastRenderedPageBreak/>
              <w:t>8</w:t>
            </w:r>
          </w:p>
        </w:tc>
        <w:tc>
          <w:tcPr>
            <w:tcW w:w="2127"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Моделирование, проектирование и управление</w:t>
            </w:r>
          </w:p>
        </w:tc>
        <w:tc>
          <w:tcPr>
            <w:tcW w:w="3118"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построение разнообразных информационных структур для описания объектов и процессов;</w:t>
            </w:r>
          </w:p>
          <w:p w:rsidR="008B2E41" w:rsidRPr="00B55A25" w:rsidRDefault="008B2E41" w:rsidP="00965C6A">
            <w:pPr>
              <w:rPr>
                <w:rFonts w:ascii="Times New Roman" w:hAnsi="Times New Roman"/>
                <w:sz w:val="24"/>
                <w:szCs w:val="24"/>
              </w:rPr>
            </w:pPr>
            <w:r w:rsidRPr="00B55A25">
              <w:rPr>
                <w:rFonts w:ascii="Times New Roman" w:hAnsi="Times New Roman"/>
                <w:sz w:val="24"/>
                <w:szCs w:val="24"/>
              </w:rPr>
              <w:t>уметь «читать» различные виды моделей, в том числе, представленные  в виде схем, графиков, таблиц и т.д.</w:t>
            </w:r>
          </w:p>
        </w:tc>
        <w:tc>
          <w:tcPr>
            <w:tcW w:w="1276"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повышенный</w:t>
            </w:r>
          </w:p>
        </w:tc>
        <w:tc>
          <w:tcPr>
            <w:tcW w:w="1843"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с полным ответом</w:t>
            </w:r>
          </w:p>
        </w:tc>
        <w:tc>
          <w:tcPr>
            <w:tcW w:w="567"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5</w:t>
            </w:r>
          </w:p>
        </w:tc>
      </w:tr>
      <w:tr w:rsidR="008B2E41" w:rsidRPr="00B55A25" w:rsidTr="008B2E41">
        <w:tc>
          <w:tcPr>
            <w:tcW w:w="709"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9</w:t>
            </w:r>
          </w:p>
        </w:tc>
        <w:tc>
          <w:tcPr>
            <w:tcW w:w="2127"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Анализ информации, математическая обработка данных в исследовании.</w:t>
            </w:r>
          </w:p>
          <w:p w:rsidR="008B2E41" w:rsidRPr="00B55A25" w:rsidRDefault="008B2E41" w:rsidP="00965C6A">
            <w:pPr>
              <w:rPr>
                <w:rFonts w:ascii="Times New Roman" w:hAnsi="Times New Roman"/>
                <w:sz w:val="24"/>
                <w:szCs w:val="24"/>
              </w:rPr>
            </w:pPr>
            <w:r w:rsidRPr="00B55A25">
              <w:rPr>
                <w:rFonts w:ascii="Times New Roman" w:hAnsi="Times New Roman"/>
                <w:sz w:val="24"/>
                <w:szCs w:val="24"/>
              </w:rPr>
              <w:t>Моделирование, проектирование и управление</w:t>
            </w:r>
          </w:p>
        </w:tc>
        <w:tc>
          <w:tcPr>
            <w:tcW w:w="3118"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построение разнообразных информационных структур для описания объектов и процессов, в том числе и математических;</w:t>
            </w:r>
          </w:p>
          <w:p w:rsidR="008B2E41" w:rsidRPr="00B55A25" w:rsidRDefault="008B2E41" w:rsidP="00965C6A">
            <w:pPr>
              <w:rPr>
                <w:rFonts w:ascii="Times New Roman" w:hAnsi="Times New Roman"/>
                <w:sz w:val="24"/>
                <w:szCs w:val="24"/>
              </w:rPr>
            </w:pPr>
            <w:r w:rsidRPr="00B55A25">
              <w:rPr>
                <w:rFonts w:ascii="Times New Roman" w:hAnsi="Times New Roman"/>
                <w:sz w:val="24"/>
                <w:szCs w:val="24"/>
              </w:rPr>
              <w:t>уметь «читать» математические модели и анализировать результаты математических исследований</w:t>
            </w:r>
          </w:p>
        </w:tc>
        <w:tc>
          <w:tcPr>
            <w:tcW w:w="1276"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базовый</w:t>
            </w:r>
          </w:p>
        </w:tc>
        <w:tc>
          <w:tcPr>
            <w:tcW w:w="1843"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с кратким ответом</w:t>
            </w:r>
          </w:p>
        </w:tc>
        <w:tc>
          <w:tcPr>
            <w:tcW w:w="567"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2</w:t>
            </w:r>
          </w:p>
        </w:tc>
      </w:tr>
      <w:tr w:rsidR="008B2E41" w:rsidRPr="00B55A25" w:rsidTr="008B2E41">
        <w:tc>
          <w:tcPr>
            <w:tcW w:w="709"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10</w:t>
            </w:r>
          </w:p>
        </w:tc>
        <w:tc>
          <w:tcPr>
            <w:tcW w:w="2127"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Фиксация и обработка изображений и звуков.</w:t>
            </w:r>
          </w:p>
          <w:p w:rsidR="008B2E41" w:rsidRPr="00B55A25" w:rsidRDefault="008B2E41" w:rsidP="00965C6A">
            <w:pPr>
              <w:rPr>
                <w:rFonts w:ascii="Times New Roman" w:hAnsi="Times New Roman"/>
                <w:sz w:val="24"/>
                <w:szCs w:val="24"/>
              </w:rPr>
            </w:pPr>
            <w:r w:rsidRPr="00B55A25">
              <w:rPr>
                <w:rFonts w:ascii="Times New Roman" w:hAnsi="Times New Roman"/>
                <w:sz w:val="24"/>
                <w:szCs w:val="24"/>
              </w:rPr>
              <w:t>Создание письменных сообщений</w:t>
            </w:r>
          </w:p>
        </w:tc>
        <w:tc>
          <w:tcPr>
            <w:tcW w:w="3118"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 xml:space="preserve">в соответствии с поставленной целью выбирать соответствующее программное обеспечение  для создания и обработки файлов </w:t>
            </w:r>
          </w:p>
        </w:tc>
        <w:tc>
          <w:tcPr>
            <w:tcW w:w="1276"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базовый</w:t>
            </w:r>
          </w:p>
        </w:tc>
        <w:tc>
          <w:tcPr>
            <w:tcW w:w="1843"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на сопоставление</w:t>
            </w:r>
          </w:p>
        </w:tc>
        <w:tc>
          <w:tcPr>
            <w:tcW w:w="567"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2</w:t>
            </w:r>
          </w:p>
        </w:tc>
      </w:tr>
      <w:tr w:rsidR="008B2E41" w:rsidRPr="00B55A25" w:rsidTr="008B2E41">
        <w:tc>
          <w:tcPr>
            <w:tcW w:w="709"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11</w:t>
            </w:r>
          </w:p>
        </w:tc>
        <w:tc>
          <w:tcPr>
            <w:tcW w:w="2127"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Поиск и организация хранения информации</w:t>
            </w:r>
          </w:p>
        </w:tc>
        <w:tc>
          <w:tcPr>
            <w:tcW w:w="3118"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использовать различные приемы поиска информации в сети Интернет, в том числе использовать доменную систему имен стран</w:t>
            </w:r>
          </w:p>
        </w:tc>
        <w:tc>
          <w:tcPr>
            <w:tcW w:w="1276"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базовый</w:t>
            </w:r>
          </w:p>
        </w:tc>
        <w:tc>
          <w:tcPr>
            <w:tcW w:w="1843"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 xml:space="preserve">с выбором ответа </w:t>
            </w:r>
          </w:p>
        </w:tc>
        <w:tc>
          <w:tcPr>
            <w:tcW w:w="567"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1</w:t>
            </w:r>
          </w:p>
        </w:tc>
      </w:tr>
      <w:tr w:rsidR="008B2E41" w:rsidRPr="00B55A25" w:rsidTr="008B2E41">
        <w:tc>
          <w:tcPr>
            <w:tcW w:w="709"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12</w:t>
            </w:r>
          </w:p>
        </w:tc>
        <w:tc>
          <w:tcPr>
            <w:tcW w:w="2127"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Восприятие, использование и создание гипертекстовых и мультимедийных информационных объектов</w:t>
            </w:r>
          </w:p>
        </w:tc>
        <w:tc>
          <w:tcPr>
            <w:tcW w:w="3118"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создавать на заданную тему мультимедийные презентации,  слайды которых содержат различные виды информации (графическую, текстовую и т.д.)</w:t>
            </w:r>
          </w:p>
        </w:tc>
        <w:tc>
          <w:tcPr>
            <w:tcW w:w="1276"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базовый</w:t>
            </w:r>
          </w:p>
        </w:tc>
        <w:tc>
          <w:tcPr>
            <w:tcW w:w="1843"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 xml:space="preserve"> с выбором ответа </w:t>
            </w:r>
          </w:p>
        </w:tc>
        <w:tc>
          <w:tcPr>
            <w:tcW w:w="567"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1</w:t>
            </w:r>
          </w:p>
        </w:tc>
      </w:tr>
      <w:tr w:rsidR="008B2E41" w:rsidRPr="00B55A25" w:rsidTr="008B2E41">
        <w:tc>
          <w:tcPr>
            <w:tcW w:w="709"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13</w:t>
            </w:r>
          </w:p>
        </w:tc>
        <w:tc>
          <w:tcPr>
            <w:tcW w:w="2127" w:type="dxa"/>
            <w:vMerge w:val="restart"/>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Создание письменных сообщений</w:t>
            </w:r>
          </w:p>
        </w:tc>
        <w:tc>
          <w:tcPr>
            <w:tcW w:w="3118"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 xml:space="preserve">использовать различные инструменты программного обеспечения для </w:t>
            </w:r>
            <w:r w:rsidRPr="00B55A25">
              <w:rPr>
                <w:rFonts w:ascii="Times New Roman" w:hAnsi="Times New Roman"/>
                <w:sz w:val="24"/>
                <w:szCs w:val="24"/>
              </w:rPr>
              <w:lastRenderedPageBreak/>
              <w:t>редактирования информации</w:t>
            </w:r>
          </w:p>
        </w:tc>
        <w:tc>
          <w:tcPr>
            <w:tcW w:w="1276"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lastRenderedPageBreak/>
              <w:t>базовый</w:t>
            </w:r>
          </w:p>
        </w:tc>
        <w:tc>
          <w:tcPr>
            <w:tcW w:w="1843"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с кратким ответом</w:t>
            </w:r>
          </w:p>
        </w:tc>
        <w:tc>
          <w:tcPr>
            <w:tcW w:w="567"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2</w:t>
            </w:r>
          </w:p>
        </w:tc>
      </w:tr>
      <w:tr w:rsidR="008B2E41" w:rsidRPr="00B55A25" w:rsidTr="008B2E41">
        <w:tc>
          <w:tcPr>
            <w:tcW w:w="709"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lastRenderedPageBreak/>
              <w:t>14</w:t>
            </w:r>
          </w:p>
        </w:tc>
        <w:tc>
          <w:tcPr>
            <w:tcW w:w="2127" w:type="dxa"/>
            <w:vMerge/>
          </w:tcPr>
          <w:p w:rsidR="008B2E41" w:rsidRPr="00B55A25" w:rsidRDefault="008B2E41" w:rsidP="00965C6A">
            <w:pPr>
              <w:rPr>
                <w:rFonts w:ascii="Times New Roman" w:hAnsi="Times New Roman"/>
                <w:sz w:val="24"/>
                <w:szCs w:val="24"/>
              </w:rPr>
            </w:pPr>
          </w:p>
        </w:tc>
        <w:tc>
          <w:tcPr>
            <w:tcW w:w="3118"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создавать и редактировать текстовую информацию с использованием различных инструментов текстового редактора</w:t>
            </w:r>
          </w:p>
        </w:tc>
        <w:tc>
          <w:tcPr>
            <w:tcW w:w="1276"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базовый</w:t>
            </w:r>
          </w:p>
        </w:tc>
        <w:tc>
          <w:tcPr>
            <w:tcW w:w="1843"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 xml:space="preserve"> с выбором ответа </w:t>
            </w:r>
          </w:p>
        </w:tc>
        <w:tc>
          <w:tcPr>
            <w:tcW w:w="567"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1</w:t>
            </w:r>
          </w:p>
        </w:tc>
      </w:tr>
      <w:tr w:rsidR="008B2E41" w:rsidRPr="00B55A25" w:rsidTr="008B2E41">
        <w:tc>
          <w:tcPr>
            <w:tcW w:w="709"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15</w:t>
            </w:r>
          </w:p>
        </w:tc>
        <w:tc>
          <w:tcPr>
            <w:tcW w:w="2127"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Коммуникация и социальное взаимодействие. Информационная безопасность</w:t>
            </w:r>
          </w:p>
        </w:tc>
        <w:tc>
          <w:tcPr>
            <w:tcW w:w="3118"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соблюдать нормы информационной культуры, этики и права, правил безопасного поведения в Интернете; осуществлять образовательное взаимодействие в информационном пространстве посредством электронной почты; использовать возможности электронной почты для информационного  обмена</w:t>
            </w:r>
          </w:p>
        </w:tc>
        <w:tc>
          <w:tcPr>
            <w:tcW w:w="1276"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базовый</w:t>
            </w:r>
          </w:p>
        </w:tc>
        <w:tc>
          <w:tcPr>
            <w:tcW w:w="1843"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 xml:space="preserve"> с выбором ответа </w:t>
            </w:r>
          </w:p>
        </w:tc>
        <w:tc>
          <w:tcPr>
            <w:tcW w:w="567"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1</w:t>
            </w:r>
          </w:p>
        </w:tc>
      </w:tr>
      <w:tr w:rsidR="008B2E41" w:rsidRPr="00B55A25" w:rsidTr="008B2E41">
        <w:tc>
          <w:tcPr>
            <w:tcW w:w="709"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16</w:t>
            </w:r>
          </w:p>
        </w:tc>
        <w:tc>
          <w:tcPr>
            <w:tcW w:w="2127"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Коммуникация и социальное взаимодействие. Информационная безопасность.</w:t>
            </w:r>
          </w:p>
          <w:p w:rsidR="008B2E41" w:rsidRPr="00B55A25" w:rsidRDefault="008B2E41" w:rsidP="00965C6A">
            <w:pPr>
              <w:rPr>
                <w:rFonts w:ascii="Times New Roman" w:hAnsi="Times New Roman"/>
                <w:sz w:val="24"/>
                <w:szCs w:val="24"/>
              </w:rPr>
            </w:pPr>
            <w:r w:rsidRPr="00B55A25">
              <w:rPr>
                <w:rFonts w:ascii="Times New Roman" w:hAnsi="Times New Roman"/>
                <w:sz w:val="24"/>
                <w:szCs w:val="24"/>
              </w:rPr>
              <w:t>Поиск и организация хранения информации.</w:t>
            </w:r>
          </w:p>
          <w:p w:rsidR="008B2E41" w:rsidRPr="00B55A25" w:rsidRDefault="008B2E41" w:rsidP="00965C6A">
            <w:pPr>
              <w:rPr>
                <w:rFonts w:ascii="Times New Roman" w:hAnsi="Times New Roman"/>
                <w:sz w:val="24"/>
                <w:szCs w:val="24"/>
              </w:rPr>
            </w:pPr>
            <w:r w:rsidRPr="00B55A25">
              <w:rPr>
                <w:rFonts w:ascii="Times New Roman" w:hAnsi="Times New Roman"/>
                <w:sz w:val="24"/>
                <w:szCs w:val="24"/>
              </w:rPr>
              <w:t>Создание письменных сообщений. Создание и обработка изображений.</w:t>
            </w:r>
          </w:p>
        </w:tc>
        <w:tc>
          <w:tcPr>
            <w:tcW w:w="3118" w:type="dxa"/>
          </w:tcPr>
          <w:p w:rsidR="008B2E41" w:rsidRPr="00B55A25" w:rsidRDefault="008B2E41" w:rsidP="00965C6A">
            <w:pPr>
              <w:rPr>
                <w:rFonts w:ascii="Times New Roman" w:hAnsi="Times New Roman"/>
                <w:sz w:val="24"/>
                <w:szCs w:val="24"/>
              </w:rPr>
            </w:pPr>
            <w:r w:rsidRPr="00B55A25">
              <w:rPr>
                <w:rFonts w:ascii="Times New Roman" w:hAnsi="Times New Roman"/>
                <w:sz w:val="24"/>
                <w:szCs w:val="24"/>
              </w:rPr>
              <w:t>использовать различные инструменты программного обеспечения для редактирования информации (графической, текстовой и т.д.); использовать различные приемы поиска информации в сети Интернет в ходе учебной деятельности; использовать возможности ИКТ в творческой деятельности</w:t>
            </w:r>
          </w:p>
        </w:tc>
        <w:tc>
          <w:tcPr>
            <w:tcW w:w="1276"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повышенный</w:t>
            </w:r>
          </w:p>
        </w:tc>
        <w:tc>
          <w:tcPr>
            <w:tcW w:w="1843"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 xml:space="preserve">комплексное задание  (компьютерный вариант / </w:t>
            </w:r>
            <w:proofErr w:type="spellStart"/>
            <w:r w:rsidRPr="00B55A25">
              <w:rPr>
                <w:rFonts w:ascii="Times New Roman" w:hAnsi="Times New Roman"/>
                <w:sz w:val="24"/>
                <w:szCs w:val="24"/>
              </w:rPr>
              <w:t>безкомпьютерный</w:t>
            </w:r>
            <w:proofErr w:type="spellEnd"/>
            <w:r w:rsidRPr="00B55A25">
              <w:rPr>
                <w:rFonts w:ascii="Times New Roman" w:hAnsi="Times New Roman"/>
                <w:sz w:val="24"/>
                <w:szCs w:val="24"/>
              </w:rPr>
              <w:t xml:space="preserve"> вариант)</w:t>
            </w:r>
          </w:p>
        </w:tc>
        <w:tc>
          <w:tcPr>
            <w:tcW w:w="567" w:type="dxa"/>
          </w:tcPr>
          <w:p w:rsidR="008B2E41" w:rsidRPr="00B55A25" w:rsidRDefault="008B2E41" w:rsidP="00965C6A">
            <w:pPr>
              <w:jc w:val="center"/>
              <w:rPr>
                <w:rFonts w:ascii="Times New Roman" w:hAnsi="Times New Roman"/>
                <w:sz w:val="24"/>
                <w:szCs w:val="24"/>
              </w:rPr>
            </w:pPr>
            <w:r w:rsidRPr="00B55A25">
              <w:rPr>
                <w:rFonts w:ascii="Times New Roman" w:hAnsi="Times New Roman"/>
                <w:sz w:val="24"/>
                <w:szCs w:val="24"/>
              </w:rPr>
              <w:t>15</w:t>
            </w:r>
          </w:p>
        </w:tc>
      </w:tr>
      <w:tr w:rsidR="008B2E41" w:rsidRPr="00B55A25" w:rsidTr="008B2E41">
        <w:tc>
          <w:tcPr>
            <w:tcW w:w="709" w:type="dxa"/>
          </w:tcPr>
          <w:p w:rsidR="008B2E41" w:rsidRPr="00B55A25" w:rsidRDefault="008B2E41" w:rsidP="00965C6A">
            <w:pPr>
              <w:jc w:val="center"/>
              <w:rPr>
                <w:rFonts w:ascii="Times New Roman" w:hAnsi="Times New Roman"/>
                <w:sz w:val="24"/>
                <w:szCs w:val="24"/>
              </w:rPr>
            </w:pPr>
          </w:p>
        </w:tc>
        <w:tc>
          <w:tcPr>
            <w:tcW w:w="2127" w:type="dxa"/>
          </w:tcPr>
          <w:p w:rsidR="008B2E41" w:rsidRPr="00B55A25" w:rsidRDefault="008B2E41" w:rsidP="00965C6A">
            <w:pPr>
              <w:rPr>
                <w:rFonts w:ascii="Times New Roman" w:hAnsi="Times New Roman"/>
                <w:b/>
                <w:sz w:val="24"/>
                <w:szCs w:val="24"/>
              </w:rPr>
            </w:pPr>
            <w:r w:rsidRPr="00B55A25">
              <w:rPr>
                <w:rFonts w:ascii="Times New Roman" w:hAnsi="Times New Roman"/>
                <w:b/>
                <w:sz w:val="24"/>
                <w:szCs w:val="24"/>
              </w:rPr>
              <w:t>Итого</w:t>
            </w:r>
          </w:p>
        </w:tc>
        <w:tc>
          <w:tcPr>
            <w:tcW w:w="3118" w:type="dxa"/>
          </w:tcPr>
          <w:p w:rsidR="008B2E41" w:rsidRPr="00B55A25" w:rsidRDefault="008B2E41" w:rsidP="00965C6A">
            <w:pPr>
              <w:rPr>
                <w:rFonts w:ascii="Times New Roman" w:hAnsi="Times New Roman"/>
                <w:sz w:val="24"/>
                <w:szCs w:val="24"/>
              </w:rPr>
            </w:pPr>
          </w:p>
        </w:tc>
        <w:tc>
          <w:tcPr>
            <w:tcW w:w="1276" w:type="dxa"/>
          </w:tcPr>
          <w:p w:rsidR="008B2E41" w:rsidRPr="00B55A25" w:rsidRDefault="008B2E41" w:rsidP="00965C6A">
            <w:pPr>
              <w:jc w:val="center"/>
              <w:rPr>
                <w:rFonts w:ascii="Times New Roman" w:hAnsi="Times New Roman"/>
                <w:sz w:val="24"/>
                <w:szCs w:val="24"/>
              </w:rPr>
            </w:pPr>
          </w:p>
        </w:tc>
        <w:tc>
          <w:tcPr>
            <w:tcW w:w="1843" w:type="dxa"/>
          </w:tcPr>
          <w:p w:rsidR="008B2E41" w:rsidRPr="00B55A25" w:rsidRDefault="008B2E41" w:rsidP="00965C6A">
            <w:pPr>
              <w:jc w:val="center"/>
              <w:rPr>
                <w:rFonts w:ascii="Times New Roman" w:hAnsi="Times New Roman"/>
                <w:sz w:val="24"/>
                <w:szCs w:val="24"/>
              </w:rPr>
            </w:pPr>
          </w:p>
        </w:tc>
        <w:tc>
          <w:tcPr>
            <w:tcW w:w="567" w:type="dxa"/>
          </w:tcPr>
          <w:p w:rsidR="008B2E41" w:rsidRPr="00B55A25" w:rsidRDefault="008B2E41" w:rsidP="00965C6A">
            <w:pPr>
              <w:jc w:val="center"/>
              <w:rPr>
                <w:rFonts w:ascii="Times New Roman" w:hAnsi="Times New Roman"/>
                <w:b/>
                <w:sz w:val="24"/>
                <w:szCs w:val="24"/>
              </w:rPr>
            </w:pPr>
            <w:r w:rsidRPr="00B55A25">
              <w:rPr>
                <w:rFonts w:ascii="Times New Roman" w:hAnsi="Times New Roman"/>
                <w:b/>
                <w:sz w:val="24"/>
                <w:szCs w:val="24"/>
              </w:rPr>
              <w:t xml:space="preserve">40 </w:t>
            </w:r>
          </w:p>
        </w:tc>
      </w:tr>
    </w:tbl>
    <w:p w:rsidR="008B2E41" w:rsidRPr="00B55A25" w:rsidRDefault="008B2E41" w:rsidP="00A80589">
      <w:pPr>
        <w:pStyle w:val="a8"/>
        <w:spacing w:line="240" w:lineRule="auto"/>
        <w:ind w:firstLine="0"/>
        <w:jc w:val="center"/>
        <w:rPr>
          <w:sz w:val="24"/>
          <w:szCs w:val="24"/>
        </w:rPr>
      </w:pPr>
    </w:p>
    <w:p w:rsidR="00A772EE" w:rsidRDefault="00A772EE" w:rsidP="009E4D23">
      <w:pPr>
        <w:tabs>
          <w:tab w:val="num" w:pos="540"/>
        </w:tabs>
        <w:spacing w:after="0" w:line="240" w:lineRule="auto"/>
        <w:ind w:firstLine="397"/>
        <w:jc w:val="right"/>
        <w:rPr>
          <w:rFonts w:ascii="Times New Roman" w:hAnsi="Times New Roman"/>
          <w:sz w:val="24"/>
          <w:szCs w:val="24"/>
          <w:lang w:eastAsia="en-US"/>
        </w:rPr>
      </w:pPr>
    </w:p>
    <w:p w:rsidR="00A772EE" w:rsidRDefault="00A772EE" w:rsidP="009E4D23">
      <w:pPr>
        <w:tabs>
          <w:tab w:val="num" w:pos="540"/>
        </w:tabs>
        <w:spacing w:after="0" w:line="240" w:lineRule="auto"/>
        <w:ind w:firstLine="397"/>
        <w:jc w:val="right"/>
        <w:rPr>
          <w:rFonts w:ascii="Times New Roman" w:hAnsi="Times New Roman"/>
          <w:sz w:val="24"/>
          <w:szCs w:val="24"/>
          <w:lang w:eastAsia="en-US"/>
        </w:rPr>
      </w:pPr>
    </w:p>
    <w:p w:rsidR="00A772EE" w:rsidRDefault="00A772EE" w:rsidP="009E4D23">
      <w:pPr>
        <w:tabs>
          <w:tab w:val="num" w:pos="540"/>
        </w:tabs>
        <w:spacing w:after="0" w:line="240" w:lineRule="auto"/>
        <w:ind w:firstLine="397"/>
        <w:jc w:val="right"/>
        <w:rPr>
          <w:rFonts w:ascii="Times New Roman" w:hAnsi="Times New Roman"/>
          <w:sz w:val="24"/>
          <w:szCs w:val="24"/>
          <w:lang w:eastAsia="en-US"/>
        </w:rPr>
      </w:pPr>
    </w:p>
    <w:p w:rsidR="00A772EE" w:rsidRDefault="00A772EE" w:rsidP="009E4D23">
      <w:pPr>
        <w:tabs>
          <w:tab w:val="num" w:pos="540"/>
        </w:tabs>
        <w:spacing w:after="0" w:line="240" w:lineRule="auto"/>
        <w:ind w:firstLine="397"/>
        <w:jc w:val="right"/>
        <w:rPr>
          <w:rFonts w:ascii="Times New Roman" w:hAnsi="Times New Roman"/>
          <w:sz w:val="24"/>
          <w:szCs w:val="24"/>
          <w:lang w:eastAsia="en-US"/>
        </w:rPr>
      </w:pPr>
    </w:p>
    <w:p w:rsidR="00A772EE" w:rsidRDefault="00A772EE" w:rsidP="009E4D23">
      <w:pPr>
        <w:tabs>
          <w:tab w:val="num" w:pos="540"/>
        </w:tabs>
        <w:spacing w:after="0" w:line="240" w:lineRule="auto"/>
        <w:ind w:firstLine="397"/>
        <w:jc w:val="right"/>
        <w:rPr>
          <w:rFonts w:ascii="Times New Roman" w:hAnsi="Times New Roman"/>
          <w:sz w:val="24"/>
          <w:szCs w:val="24"/>
          <w:lang w:eastAsia="en-US"/>
        </w:rPr>
      </w:pPr>
    </w:p>
    <w:p w:rsidR="00A772EE" w:rsidRDefault="00A772EE" w:rsidP="009E4D23">
      <w:pPr>
        <w:tabs>
          <w:tab w:val="num" w:pos="540"/>
        </w:tabs>
        <w:spacing w:after="0" w:line="240" w:lineRule="auto"/>
        <w:ind w:firstLine="397"/>
        <w:jc w:val="right"/>
        <w:rPr>
          <w:rFonts w:ascii="Times New Roman" w:hAnsi="Times New Roman"/>
          <w:sz w:val="24"/>
          <w:szCs w:val="24"/>
          <w:lang w:eastAsia="en-US"/>
        </w:rPr>
      </w:pPr>
    </w:p>
    <w:p w:rsidR="00A772EE" w:rsidRDefault="00A772EE" w:rsidP="009E4D23">
      <w:pPr>
        <w:tabs>
          <w:tab w:val="num" w:pos="540"/>
        </w:tabs>
        <w:spacing w:after="0" w:line="240" w:lineRule="auto"/>
        <w:ind w:firstLine="397"/>
        <w:jc w:val="right"/>
        <w:rPr>
          <w:rFonts w:ascii="Times New Roman" w:hAnsi="Times New Roman"/>
          <w:sz w:val="24"/>
          <w:szCs w:val="24"/>
          <w:lang w:eastAsia="en-US"/>
        </w:rPr>
      </w:pPr>
    </w:p>
    <w:p w:rsidR="00A772EE" w:rsidRDefault="00A772EE" w:rsidP="009E4D23">
      <w:pPr>
        <w:tabs>
          <w:tab w:val="num" w:pos="540"/>
        </w:tabs>
        <w:spacing w:after="0" w:line="240" w:lineRule="auto"/>
        <w:ind w:firstLine="397"/>
        <w:jc w:val="right"/>
        <w:rPr>
          <w:rFonts w:ascii="Times New Roman" w:hAnsi="Times New Roman"/>
          <w:sz w:val="24"/>
          <w:szCs w:val="24"/>
          <w:lang w:eastAsia="en-US"/>
        </w:rPr>
      </w:pPr>
    </w:p>
    <w:p w:rsidR="00A772EE" w:rsidRDefault="00A772EE" w:rsidP="009E4D23">
      <w:pPr>
        <w:tabs>
          <w:tab w:val="num" w:pos="540"/>
        </w:tabs>
        <w:spacing w:after="0" w:line="240" w:lineRule="auto"/>
        <w:ind w:firstLine="397"/>
        <w:jc w:val="right"/>
        <w:rPr>
          <w:rFonts w:ascii="Times New Roman" w:hAnsi="Times New Roman"/>
          <w:sz w:val="24"/>
          <w:szCs w:val="24"/>
          <w:lang w:eastAsia="en-US"/>
        </w:rPr>
      </w:pPr>
    </w:p>
    <w:p w:rsidR="009E4D23" w:rsidRPr="00B55A25" w:rsidRDefault="009E4D23" w:rsidP="009E4D23">
      <w:pPr>
        <w:tabs>
          <w:tab w:val="num" w:pos="540"/>
        </w:tabs>
        <w:spacing w:after="0" w:line="240" w:lineRule="auto"/>
        <w:ind w:firstLine="397"/>
        <w:jc w:val="right"/>
        <w:rPr>
          <w:rFonts w:ascii="Times New Roman" w:hAnsi="Times New Roman"/>
          <w:b/>
          <w:sz w:val="24"/>
          <w:szCs w:val="24"/>
        </w:rPr>
      </w:pPr>
      <w:r w:rsidRPr="00B55A25">
        <w:rPr>
          <w:rFonts w:ascii="Times New Roman" w:hAnsi="Times New Roman"/>
          <w:sz w:val="24"/>
          <w:szCs w:val="24"/>
          <w:lang w:eastAsia="en-US"/>
        </w:rPr>
        <w:t>Таблица 25</w:t>
      </w:r>
    </w:p>
    <w:p w:rsidR="00134063" w:rsidRDefault="00134063" w:rsidP="008B2E41">
      <w:pPr>
        <w:tabs>
          <w:tab w:val="num" w:pos="540"/>
        </w:tabs>
        <w:spacing w:after="0" w:line="240" w:lineRule="auto"/>
        <w:ind w:firstLine="397"/>
        <w:jc w:val="center"/>
        <w:rPr>
          <w:rFonts w:ascii="Times New Roman" w:hAnsi="Times New Roman"/>
          <w:sz w:val="24"/>
          <w:szCs w:val="24"/>
        </w:rPr>
      </w:pPr>
    </w:p>
    <w:p w:rsidR="008B2E41" w:rsidRPr="0095694B" w:rsidRDefault="008B2E41" w:rsidP="008B2E41">
      <w:pPr>
        <w:tabs>
          <w:tab w:val="num" w:pos="540"/>
        </w:tabs>
        <w:spacing w:after="0" w:line="240" w:lineRule="auto"/>
        <w:ind w:firstLine="397"/>
        <w:jc w:val="center"/>
        <w:rPr>
          <w:rFonts w:ascii="Times New Roman" w:hAnsi="Times New Roman"/>
          <w:sz w:val="24"/>
          <w:szCs w:val="24"/>
        </w:rPr>
      </w:pPr>
      <w:r w:rsidRPr="0095694B">
        <w:rPr>
          <w:rFonts w:ascii="Times New Roman" w:hAnsi="Times New Roman"/>
          <w:sz w:val="24"/>
          <w:szCs w:val="24"/>
        </w:rPr>
        <w:t>Определение итоговой оценки на основе «принципа сложения»</w:t>
      </w:r>
    </w:p>
    <w:p w:rsidR="008B2E41" w:rsidRPr="00B55A25" w:rsidRDefault="008B2E41" w:rsidP="008B2E41">
      <w:pPr>
        <w:tabs>
          <w:tab w:val="num" w:pos="540"/>
        </w:tabs>
        <w:spacing w:after="0" w:line="240" w:lineRule="auto"/>
        <w:ind w:firstLine="397"/>
        <w:jc w:val="center"/>
        <w:rPr>
          <w:rFonts w:ascii="Times New Roman" w:hAnsi="Times New Roman"/>
          <w:b/>
          <w:sz w:val="24"/>
          <w:szCs w:val="24"/>
        </w:rPr>
      </w:pPr>
    </w:p>
    <w:tbl>
      <w:tblPr>
        <w:tblStyle w:val="a4"/>
        <w:tblW w:w="0" w:type="auto"/>
        <w:tblLook w:val="04A0"/>
      </w:tblPr>
      <w:tblGrid>
        <w:gridCol w:w="3190"/>
        <w:gridCol w:w="3190"/>
        <w:gridCol w:w="3191"/>
      </w:tblGrid>
      <w:tr w:rsidR="008B2E41" w:rsidRPr="00B55A25" w:rsidTr="00965C6A">
        <w:tc>
          <w:tcPr>
            <w:tcW w:w="3190" w:type="dxa"/>
            <w:vAlign w:val="center"/>
          </w:tcPr>
          <w:p w:rsidR="008B2E41" w:rsidRPr="00B55A25" w:rsidRDefault="008B2E41" w:rsidP="00965C6A">
            <w:pPr>
              <w:tabs>
                <w:tab w:val="num" w:pos="540"/>
              </w:tabs>
              <w:jc w:val="center"/>
              <w:rPr>
                <w:rFonts w:ascii="Times New Roman" w:hAnsi="Times New Roman"/>
                <w:sz w:val="24"/>
                <w:szCs w:val="24"/>
              </w:rPr>
            </w:pPr>
            <w:r w:rsidRPr="00B55A25">
              <w:rPr>
                <w:rFonts w:ascii="Times New Roman" w:hAnsi="Times New Roman"/>
                <w:sz w:val="24"/>
                <w:szCs w:val="24"/>
              </w:rPr>
              <w:t>% выполнения от максимального балла</w:t>
            </w:r>
          </w:p>
        </w:tc>
        <w:tc>
          <w:tcPr>
            <w:tcW w:w="3190" w:type="dxa"/>
            <w:vAlign w:val="center"/>
          </w:tcPr>
          <w:p w:rsidR="008B2E41" w:rsidRPr="00B55A25" w:rsidRDefault="008B2E41" w:rsidP="00965C6A">
            <w:pPr>
              <w:tabs>
                <w:tab w:val="num" w:pos="540"/>
              </w:tabs>
              <w:jc w:val="center"/>
              <w:rPr>
                <w:rFonts w:ascii="Times New Roman" w:hAnsi="Times New Roman"/>
                <w:sz w:val="24"/>
                <w:szCs w:val="24"/>
              </w:rPr>
            </w:pPr>
            <w:r w:rsidRPr="00B55A25">
              <w:rPr>
                <w:rFonts w:ascii="Times New Roman" w:hAnsi="Times New Roman"/>
                <w:sz w:val="24"/>
                <w:szCs w:val="24"/>
              </w:rPr>
              <w:t>Количество баллов</w:t>
            </w:r>
          </w:p>
        </w:tc>
        <w:tc>
          <w:tcPr>
            <w:tcW w:w="3191" w:type="dxa"/>
            <w:vAlign w:val="center"/>
          </w:tcPr>
          <w:p w:rsidR="008B2E41" w:rsidRPr="00B55A25" w:rsidRDefault="008B2E41" w:rsidP="00965C6A">
            <w:pPr>
              <w:tabs>
                <w:tab w:val="num" w:pos="540"/>
              </w:tabs>
              <w:jc w:val="center"/>
              <w:rPr>
                <w:rFonts w:ascii="Times New Roman" w:hAnsi="Times New Roman"/>
                <w:sz w:val="24"/>
                <w:szCs w:val="24"/>
              </w:rPr>
            </w:pPr>
            <w:r w:rsidRPr="00B55A25">
              <w:rPr>
                <w:rFonts w:ascii="Times New Roman" w:hAnsi="Times New Roman"/>
                <w:sz w:val="24"/>
                <w:szCs w:val="24"/>
              </w:rPr>
              <w:t>Оценка (уровневая)</w:t>
            </w:r>
          </w:p>
        </w:tc>
      </w:tr>
      <w:tr w:rsidR="008B2E41" w:rsidRPr="00B55A25" w:rsidTr="00965C6A">
        <w:tc>
          <w:tcPr>
            <w:tcW w:w="3190" w:type="dxa"/>
          </w:tcPr>
          <w:p w:rsidR="008B2E41" w:rsidRPr="00B55A25" w:rsidRDefault="008B2E41" w:rsidP="00965C6A">
            <w:pPr>
              <w:tabs>
                <w:tab w:val="num" w:pos="540"/>
              </w:tabs>
              <w:jc w:val="center"/>
              <w:rPr>
                <w:rFonts w:ascii="Times New Roman" w:hAnsi="Times New Roman"/>
                <w:sz w:val="24"/>
                <w:szCs w:val="24"/>
              </w:rPr>
            </w:pPr>
            <w:r w:rsidRPr="00B55A25">
              <w:rPr>
                <w:rFonts w:ascii="Times New Roman" w:hAnsi="Times New Roman"/>
                <w:sz w:val="24"/>
                <w:szCs w:val="24"/>
              </w:rPr>
              <w:t>более 80%</w:t>
            </w:r>
          </w:p>
        </w:tc>
        <w:tc>
          <w:tcPr>
            <w:tcW w:w="3190" w:type="dxa"/>
          </w:tcPr>
          <w:p w:rsidR="008B2E41" w:rsidRPr="00B55A25" w:rsidRDefault="008B2E41" w:rsidP="00965C6A">
            <w:pPr>
              <w:tabs>
                <w:tab w:val="num" w:pos="540"/>
              </w:tabs>
              <w:jc w:val="center"/>
              <w:rPr>
                <w:rFonts w:ascii="Times New Roman" w:hAnsi="Times New Roman"/>
                <w:sz w:val="24"/>
                <w:szCs w:val="24"/>
              </w:rPr>
            </w:pPr>
            <w:r w:rsidRPr="00B55A25">
              <w:rPr>
                <w:rFonts w:ascii="Times New Roman" w:hAnsi="Times New Roman"/>
                <w:sz w:val="24"/>
                <w:szCs w:val="24"/>
              </w:rPr>
              <w:t>33 – 40 баллов</w:t>
            </w:r>
          </w:p>
        </w:tc>
        <w:tc>
          <w:tcPr>
            <w:tcW w:w="3191" w:type="dxa"/>
          </w:tcPr>
          <w:p w:rsidR="008B2E41" w:rsidRPr="00B55A25" w:rsidRDefault="008B2E41" w:rsidP="00965C6A">
            <w:pPr>
              <w:jc w:val="center"/>
              <w:rPr>
                <w:rFonts w:ascii="Times New Roman" w:hAnsi="Times New Roman"/>
                <w:i/>
                <w:sz w:val="24"/>
                <w:szCs w:val="24"/>
              </w:rPr>
            </w:pPr>
            <w:r w:rsidRPr="00B55A25">
              <w:rPr>
                <w:rFonts w:ascii="Times New Roman" w:hAnsi="Times New Roman"/>
                <w:i/>
                <w:sz w:val="24"/>
                <w:szCs w:val="24"/>
              </w:rPr>
              <w:t>повышенный</w:t>
            </w:r>
          </w:p>
        </w:tc>
      </w:tr>
      <w:tr w:rsidR="008B2E41" w:rsidRPr="00B55A25" w:rsidTr="00965C6A">
        <w:tc>
          <w:tcPr>
            <w:tcW w:w="3190" w:type="dxa"/>
          </w:tcPr>
          <w:p w:rsidR="008B2E41" w:rsidRPr="00B55A25" w:rsidRDefault="008B2E41" w:rsidP="00965C6A">
            <w:pPr>
              <w:tabs>
                <w:tab w:val="num" w:pos="540"/>
              </w:tabs>
              <w:jc w:val="center"/>
              <w:rPr>
                <w:rFonts w:ascii="Times New Roman" w:hAnsi="Times New Roman"/>
                <w:sz w:val="24"/>
                <w:szCs w:val="24"/>
              </w:rPr>
            </w:pPr>
            <w:r w:rsidRPr="00B55A25">
              <w:rPr>
                <w:rFonts w:ascii="Times New Roman" w:hAnsi="Times New Roman"/>
                <w:sz w:val="24"/>
                <w:szCs w:val="24"/>
              </w:rPr>
              <w:t>50% – 80%</w:t>
            </w:r>
          </w:p>
        </w:tc>
        <w:tc>
          <w:tcPr>
            <w:tcW w:w="3190" w:type="dxa"/>
          </w:tcPr>
          <w:p w:rsidR="008B2E41" w:rsidRPr="00B55A25" w:rsidRDefault="008B2E41" w:rsidP="00965C6A">
            <w:pPr>
              <w:tabs>
                <w:tab w:val="num" w:pos="540"/>
              </w:tabs>
              <w:jc w:val="center"/>
              <w:rPr>
                <w:rFonts w:ascii="Times New Roman" w:hAnsi="Times New Roman"/>
                <w:sz w:val="24"/>
                <w:szCs w:val="24"/>
              </w:rPr>
            </w:pPr>
            <w:r w:rsidRPr="00B55A25">
              <w:rPr>
                <w:rFonts w:ascii="Times New Roman" w:hAnsi="Times New Roman"/>
                <w:sz w:val="24"/>
                <w:szCs w:val="24"/>
              </w:rPr>
              <w:t>20 – 32 балл</w:t>
            </w:r>
          </w:p>
        </w:tc>
        <w:tc>
          <w:tcPr>
            <w:tcW w:w="3191" w:type="dxa"/>
          </w:tcPr>
          <w:p w:rsidR="008B2E41" w:rsidRPr="00B55A25" w:rsidRDefault="008B2E41" w:rsidP="00965C6A">
            <w:pPr>
              <w:jc w:val="center"/>
              <w:rPr>
                <w:rFonts w:ascii="Times New Roman" w:hAnsi="Times New Roman"/>
                <w:i/>
                <w:sz w:val="24"/>
                <w:szCs w:val="24"/>
              </w:rPr>
            </w:pPr>
            <w:r w:rsidRPr="00B55A25">
              <w:rPr>
                <w:rFonts w:ascii="Times New Roman" w:hAnsi="Times New Roman"/>
                <w:i/>
                <w:sz w:val="24"/>
                <w:szCs w:val="24"/>
              </w:rPr>
              <w:t>базовый</w:t>
            </w:r>
          </w:p>
        </w:tc>
      </w:tr>
      <w:tr w:rsidR="008B2E41" w:rsidRPr="00B55A25" w:rsidTr="00965C6A">
        <w:tc>
          <w:tcPr>
            <w:tcW w:w="3190" w:type="dxa"/>
          </w:tcPr>
          <w:p w:rsidR="008B2E41" w:rsidRPr="00B55A25" w:rsidRDefault="008B2E41" w:rsidP="00965C6A">
            <w:pPr>
              <w:tabs>
                <w:tab w:val="num" w:pos="540"/>
              </w:tabs>
              <w:jc w:val="center"/>
              <w:rPr>
                <w:rFonts w:ascii="Times New Roman" w:hAnsi="Times New Roman"/>
                <w:sz w:val="24"/>
                <w:szCs w:val="24"/>
              </w:rPr>
            </w:pPr>
            <w:r w:rsidRPr="00B55A25">
              <w:rPr>
                <w:rFonts w:ascii="Times New Roman" w:hAnsi="Times New Roman"/>
                <w:sz w:val="24"/>
                <w:szCs w:val="24"/>
              </w:rPr>
              <w:t>менее 50%</w:t>
            </w:r>
          </w:p>
        </w:tc>
        <w:tc>
          <w:tcPr>
            <w:tcW w:w="3190" w:type="dxa"/>
          </w:tcPr>
          <w:p w:rsidR="008B2E41" w:rsidRPr="00B55A25" w:rsidRDefault="008B2E41" w:rsidP="00965C6A">
            <w:pPr>
              <w:tabs>
                <w:tab w:val="num" w:pos="540"/>
              </w:tabs>
              <w:jc w:val="center"/>
              <w:rPr>
                <w:rFonts w:ascii="Times New Roman" w:hAnsi="Times New Roman"/>
                <w:sz w:val="24"/>
                <w:szCs w:val="24"/>
              </w:rPr>
            </w:pPr>
            <w:r w:rsidRPr="00B55A25">
              <w:rPr>
                <w:rFonts w:ascii="Times New Roman" w:hAnsi="Times New Roman"/>
                <w:sz w:val="24"/>
                <w:szCs w:val="24"/>
              </w:rPr>
              <w:t>менее 20 баллов</w:t>
            </w:r>
          </w:p>
        </w:tc>
        <w:tc>
          <w:tcPr>
            <w:tcW w:w="3191" w:type="dxa"/>
          </w:tcPr>
          <w:p w:rsidR="008B2E41" w:rsidRPr="00B55A25" w:rsidRDefault="008B2E41" w:rsidP="00965C6A">
            <w:pPr>
              <w:jc w:val="center"/>
              <w:rPr>
                <w:rFonts w:ascii="Times New Roman" w:hAnsi="Times New Roman"/>
                <w:i/>
                <w:sz w:val="24"/>
                <w:szCs w:val="24"/>
              </w:rPr>
            </w:pPr>
            <w:r w:rsidRPr="00B55A25">
              <w:rPr>
                <w:rFonts w:ascii="Times New Roman" w:hAnsi="Times New Roman"/>
                <w:i/>
                <w:sz w:val="24"/>
                <w:szCs w:val="24"/>
              </w:rPr>
              <w:t>недостаточный</w:t>
            </w:r>
          </w:p>
        </w:tc>
      </w:tr>
    </w:tbl>
    <w:p w:rsidR="008B2E41" w:rsidRPr="00B55A25" w:rsidRDefault="008B2E41" w:rsidP="00A80589">
      <w:pPr>
        <w:pStyle w:val="a8"/>
        <w:spacing w:line="240" w:lineRule="auto"/>
        <w:ind w:firstLine="0"/>
        <w:jc w:val="center"/>
        <w:rPr>
          <w:sz w:val="24"/>
          <w:szCs w:val="24"/>
        </w:rPr>
      </w:pPr>
    </w:p>
    <w:p w:rsidR="00A80589" w:rsidRPr="00B55A25" w:rsidRDefault="00D749FA" w:rsidP="00A80589">
      <w:pPr>
        <w:pStyle w:val="a8"/>
        <w:spacing w:line="240" w:lineRule="auto"/>
        <w:ind w:firstLine="0"/>
        <w:jc w:val="center"/>
        <w:rPr>
          <w:rFonts w:ascii="Times New Roman" w:hAnsi="Times New Roman"/>
          <w:color w:val="auto"/>
          <w:sz w:val="24"/>
          <w:szCs w:val="24"/>
        </w:rPr>
      </w:pPr>
      <w:hyperlink r:id="rId97" w:history="1">
        <w:r w:rsidR="00A80589" w:rsidRPr="00B55A25">
          <w:rPr>
            <w:rStyle w:val="af"/>
            <w:rFonts w:ascii="Times New Roman" w:hAnsi="Times New Roman"/>
            <w:color w:val="auto"/>
            <w:sz w:val="24"/>
            <w:szCs w:val="24"/>
          </w:rPr>
          <w:t>Оценочные материалы</w:t>
        </w:r>
      </w:hyperlink>
      <w:r w:rsidR="00A80589" w:rsidRPr="00B55A25">
        <w:rPr>
          <w:rFonts w:ascii="Times New Roman" w:hAnsi="Times New Roman"/>
          <w:sz w:val="24"/>
          <w:szCs w:val="24"/>
        </w:rPr>
        <w:t xml:space="preserve">  </w:t>
      </w:r>
      <w:r w:rsidR="00A80589" w:rsidRPr="00B55A25">
        <w:rPr>
          <w:rFonts w:ascii="Times New Roman" w:hAnsi="Times New Roman"/>
          <w:color w:val="auto"/>
          <w:sz w:val="24"/>
          <w:szCs w:val="24"/>
        </w:rPr>
        <w:t xml:space="preserve"> </w:t>
      </w:r>
    </w:p>
    <w:p w:rsidR="00A80589" w:rsidRPr="00B55A25" w:rsidRDefault="00A80589" w:rsidP="00130910">
      <w:pPr>
        <w:pStyle w:val="a8"/>
        <w:spacing w:line="240" w:lineRule="auto"/>
        <w:ind w:firstLine="0"/>
        <w:rPr>
          <w:rFonts w:ascii="Times New Roman" w:hAnsi="Times New Roman"/>
          <w:color w:val="auto"/>
          <w:sz w:val="24"/>
          <w:szCs w:val="24"/>
        </w:rPr>
      </w:pPr>
      <w:r w:rsidRPr="00B55A25">
        <w:rPr>
          <w:rFonts w:ascii="Times New Roman" w:hAnsi="Times New Roman"/>
          <w:sz w:val="24"/>
          <w:szCs w:val="24"/>
        </w:rPr>
        <w:t>1)оценочные материалы модельной региональной основной образовательной программы основного общего образования:</w:t>
      </w:r>
    </w:p>
    <w:p w:rsidR="00A80589" w:rsidRPr="00B55A25" w:rsidRDefault="00A80589" w:rsidP="00130910">
      <w:pPr>
        <w:pStyle w:val="a8"/>
        <w:numPr>
          <w:ilvl w:val="0"/>
          <w:numId w:val="42"/>
        </w:numPr>
        <w:spacing w:line="240" w:lineRule="auto"/>
        <w:ind w:left="0"/>
        <w:rPr>
          <w:rFonts w:ascii="Times New Roman" w:hAnsi="Times New Roman"/>
          <w:i/>
          <w:color w:val="auto"/>
          <w:sz w:val="24"/>
          <w:szCs w:val="24"/>
        </w:rPr>
      </w:pPr>
      <w:r w:rsidRPr="00B55A25">
        <w:rPr>
          <w:rFonts w:ascii="Times New Roman" w:hAnsi="Times New Roman"/>
          <w:i/>
          <w:color w:val="auto"/>
          <w:sz w:val="24"/>
          <w:szCs w:val="24"/>
        </w:rPr>
        <w:t>Экспертные листы  Р1.3.2.1.</w:t>
      </w:r>
    </w:p>
    <w:p w:rsidR="00A80589" w:rsidRPr="00B55A25" w:rsidRDefault="00A80589" w:rsidP="00130910">
      <w:pPr>
        <w:pStyle w:val="a8"/>
        <w:numPr>
          <w:ilvl w:val="0"/>
          <w:numId w:val="42"/>
        </w:numPr>
        <w:spacing w:line="240" w:lineRule="auto"/>
        <w:ind w:left="0"/>
        <w:rPr>
          <w:rFonts w:ascii="Times New Roman" w:hAnsi="Times New Roman"/>
          <w:i/>
          <w:color w:val="auto"/>
          <w:sz w:val="24"/>
          <w:szCs w:val="24"/>
        </w:rPr>
      </w:pPr>
      <w:r w:rsidRPr="00B55A25">
        <w:rPr>
          <w:rFonts w:ascii="Times New Roman" w:hAnsi="Times New Roman"/>
          <w:i/>
          <w:color w:val="auto"/>
          <w:sz w:val="24"/>
          <w:szCs w:val="24"/>
        </w:rPr>
        <w:t>Групповой проект Р 1.3.2.2.</w:t>
      </w:r>
    </w:p>
    <w:p w:rsidR="00A80589" w:rsidRPr="00B55A25" w:rsidRDefault="00A80589" w:rsidP="00130910">
      <w:pPr>
        <w:pStyle w:val="a8"/>
        <w:numPr>
          <w:ilvl w:val="0"/>
          <w:numId w:val="42"/>
        </w:numPr>
        <w:spacing w:line="240" w:lineRule="auto"/>
        <w:ind w:left="0"/>
        <w:rPr>
          <w:rFonts w:ascii="Times New Roman" w:hAnsi="Times New Roman"/>
          <w:i/>
          <w:color w:val="auto"/>
          <w:sz w:val="24"/>
          <w:szCs w:val="24"/>
        </w:rPr>
      </w:pPr>
      <w:r w:rsidRPr="00B55A25">
        <w:rPr>
          <w:rFonts w:ascii="Times New Roman" w:hAnsi="Times New Roman"/>
          <w:i/>
          <w:color w:val="auto"/>
          <w:sz w:val="24"/>
          <w:szCs w:val="24"/>
        </w:rPr>
        <w:t>Индивидуальный проект Р 1.3.2.3</w:t>
      </w:r>
    </w:p>
    <w:p w:rsidR="00A80589" w:rsidRPr="00B55A25" w:rsidRDefault="00745580" w:rsidP="00130910">
      <w:pPr>
        <w:pStyle w:val="a8"/>
        <w:numPr>
          <w:ilvl w:val="0"/>
          <w:numId w:val="42"/>
        </w:numPr>
        <w:spacing w:line="240" w:lineRule="auto"/>
        <w:ind w:left="0"/>
        <w:rPr>
          <w:rFonts w:ascii="Times New Roman" w:hAnsi="Times New Roman"/>
          <w:i/>
          <w:color w:val="auto"/>
          <w:sz w:val="24"/>
          <w:szCs w:val="24"/>
        </w:rPr>
      </w:pPr>
      <w:r>
        <w:rPr>
          <w:rFonts w:ascii="Times New Roman" w:hAnsi="Times New Roman"/>
          <w:i/>
          <w:color w:val="auto"/>
          <w:sz w:val="24"/>
          <w:szCs w:val="24"/>
        </w:rPr>
        <w:t>К</w:t>
      </w:r>
      <w:r w:rsidR="00A80589" w:rsidRPr="00B55A25">
        <w:rPr>
          <w:rFonts w:ascii="Times New Roman" w:hAnsi="Times New Roman"/>
          <w:i/>
          <w:color w:val="auto"/>
          <w:sz w:val="24"/>
          <w:szCs w:val="24"/>
        </w:rPr>
        <w:t>омплексные работы  Р1.3.2.4</w:t>
      </w:r>
    </w:p>
    <w:p w:rsidR="00A80589" w:rsidRPr="00B55A25" w:rsidRDefault="00A80589" w:rsidP="00130910">
      <w:pPr>
        <w:pStyle w:val="a8"/>
        <w:numPr>
          <w:ilvl w:val="0"/>
          <w:numId w:val="42"/>
        </w:numPr>
        <w:spacing w:line="240" w:lineRule="auto"/>
        <w:ind w:left="0"/>
        <w:rPr>
          <w:rFonts w:ascii="Times New Roman" w:hAnsi="Times New Roman"/>
          <w:i/>
          <w:color w:val="auto"/>
          <w:sz w:val="24"/>
          <w:szCs w:val="24"/>
        </w:rPr>
      </w:pPr>
      <w:r w:rsidRPr="00B55A25">
        <w:rPr>
          <w:rFonts w:ascii="Times New Roman" w:hAnsi="Times New Roman"/>
          <w:i/>
          <w:color w:val="auto"/>
          <w:sz w:val="24"/>
          <w:szCs w:val="24"/>
        </w:rPr>
        <w:t>комплексные работы (Формирование ИКТ-компетентности) Р1.3.2.5</w:t>
      </w:r>
    </w:p>
    <w:p w:rsidR="00B2172A" w:rsidRPr="00B55A25" w:rsidRDefault="00B2172A" w:rsidP="00B2172A">
      <w:pPr>
        <w:pStyle w:val="21"/>
        <w:numPr>
          <w:ilvl w:val="0"/>
          <w:numId w:val="0"/>
        </w:numPr>
        <w:tabs>
          <w:tab w:val="left" w:pos="709"/>
        </w:tabs>
        <w:spacing w:line="240" w:lineRule="auto"/>
        <w:jc w:val="center"/>
        <w:rPr>
          <w:b/>
          <w:sz w:val="24"/>
          <w:u w:val="single"/>
        </w:rPr>
      </w:pPr>
      <w:r w:rsidRPr="00B55A25">
        <w:rPr>
          <w:b/>
          <w:sz w:val="24"/>
          <w:u w:val="single"/>
        </w:rPr>
        <w:t xml:space="preserve">Описание процедуры наблюдений </w:t>
      </w:r>
    </w:p>
    <w:p w:rsidR="00B2172A" w:rsidRDefault="00B2172A" w:rsidP="00B2172A">
      <w:pPr>
        <w:spacing w:after="0" w:line="240" w:lineRule="auto"/>
        <w:ind w:firstLine="426"/>
        <w:jc w:val="both"/>
        <w:rPr>
          <w:rFonts w:ascii="Times New Roman" w:hAnsi="Times New Roman"/>
          <w:sz w:val="24"/>
          <w:szCs w:val="24"/>
          <w:lang w:eastAsia="en-US"/>
        </w:rPr>
      </w:pPr>
      <w:r w:rsidRPr="00B55A25">
        <w:rPr>
          <w:rFonts w:ascii="Times New Roman" w:hAnsi="Times New Roman"/>
          <w:sz w:val="24"/>
          <w:szCs w:val="24"/>
          <w:lang w:eastAsia="en-US"/>
        </w:rPr>
        <w:t>Выявление сформированности метапредметных образовательных результатов освоения основной образовательной программы основного общего образования осуществляется педагогом ведущим курс внеурочной деятельности на основе метода наблюдений. В течение учебного года с 1 сентября педагоги проводит наблюдение за обучающимися в различных видах деятельности. Активность ребенка анализируется во внеурочной деятельности. На основе полученной информации каждую четверть текущего года педагог заполняет электронную карту на класс, в которой отражен каждый обучающийся.</w:t>
      </w:r>
    </w:p>
    <w:p w:rsidR="008C3E64" w:rsidRPr="00B55A25" w:rsidRDefault="008C3E64" w:rsidP="008C3E64">
      <w:pPr>
        <w:pStyle w:val="21"/>
        <w:numPr>
          <w:ilvl w:val="0"/>
          <w:numId w:val="0"/>
        </w:numPr>
        <w:tabs>
          <w:tab w:val="left" w:pos="709"/>
        </w:tabs>
        <w:spacing w:line="240" w:lineRule="auto"/>
        <w:ind w:firstLine="680"/>
        <w:jc w:val="right"/>
        <w:rPr>
          <w:sz w:val="24"/>
        </w:rPr>
      </w:pPr>
      <w:r w:rsidRPr="00B55A25">
        <w:rPr>
          <w:sz w:val="24"/>
          <w:lang w:eastAsia="en-US"/>
        </w:rPr>
        <w:t>Таблица 26</w:t>
      </w:r>
    </w:p>
    <w:p w:rsidR="008C3E64" w:rsidRPr="00B55A25" w:rsidRDefault="008C3E64" w:rsidP="008C3E64">
      <w:pPr>
        <w:spacing w:after="0" w:line="240" w:lineRule="auto"/>
        <w:ind w:firstLine="426"/>
        <w:rPr>
          <w:rFonts w:ascii="Times New Roman" w:hAnsi="Times New Roman"/>
          <w:sz w:val="24"/>
          <w:szCs w:val="24"/>
          <w:lang w:eastAsia="en-US"/>
        </w:rPr>
      </w:pPr>
    </w:p>
    <w:p w:rsidR="00B2172A" w:rsidRPr="00B55A25" w:rsidRDefault="00B2172A" w:rsidP="00B2172A">
      <w:pPr>
        <w:pStyle w:val="21"/>
        <w:numPr>
          <w:ilvl w:val="0"/>
          <w:numId w:val="0"/>
        </w:numPr>
        <w:tabs>
          <w:tab w:val="left" w:pos="709"/>
        </w:tabs>
        <w:spacing w:line="240" w:lineRule="auto"/>
        <w:jc w:val="center"/>
        <w:rPr>
          <w:sz w:val="24"/>
        </w:rPr>
      </w:pPr>
      <w:r w:rsidRPr="00B55A25">
        <w:rPr>
          <w:sz w:val="24"/>
        </w:rPr>
        <w:t>Оценивание наблюдения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6243"/>
        <w:gridCol w:w="2977"/>
      </w:tblGrid>
      <w:tr w:rsidR="00B2172A" w:rsidRPr="00B55A25" w:rsidTr="002F5EC1">
        <w:trPr>
          <w:trHeight w:val="562"/>
          <w:tblHeader/>
        </w:trPr>
        <w:tc>
          <w:tcPr>
            <w:tcW w:w="669" w:type="dxa"/>
            <w:shd w:val="clear" w:color="auto" w:fill="auto"/>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Код</w:t>
            </w:r>
          </w:p>
        </w:tc>
        <w:tc>
          <w:tcPr>
            <w:tcW w:w="6243" w:type="dxa"/>
            <w:shd w:val="clear" w:color="auto" w:fill="auto"/>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 xml:space="preserve">Метапредметные образовательные результаты </w:t>
            </w:r>
          </w:p>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(универсальные учебные действия)</w:t>
            </w:r>
          </w:p>
        </w:tc>
        <w:tc>
          <w:tcPr>
            <w:tcW w:w="2977" w:type="dxa"/>
            <w:shd w:val="clear" w:color="auto" w:fill="auto"/>
            <w:vAlign w:val="center"/>
          </w:tcPr>
          <w:p w:rsidR="00B2172A" w:rsidRPr="00B55A25" w:rsidRDefault="00B2172A" w:rsidP="002F5EC1">
            <w:pPr>
              <w:spacing w:after="0" w:line="240" w:lineRule="auto"/>
              <w:jc w:val="center"/>
              <w:rPr>
                <w:rFonts w:ascii="Times New Roman" w:hAnsi="Times New Roman"/>
                <w:b/>
                <w:sz w:val="24"/>
                <w:szCs w:val="24"/>
              </w:rPr>
            </w:pPr>
            <w:r w:rsidRPr="00B55A25">
              <w:rPr>
                <w:rFonts w:ascii="Times New Roman" w:hAnsi="Times New Roman"/>
                <w:b/>
                <w:sz w:val="24"/>
                <w:szCs w:val="24"/>
              </w:rPr>
              <w:t>критерии</w:t>
            </w:r>
          </w:p>
        </w:tc>
      </w:tr>
      <w:tr w:rsidR="00B2172A" w:rsidRPr="00B55A25" w:rsidTr="002F5EC1">
        <w:tc>
          <w:tcPr>
            <w:tcW w:w="669" w:type="dxa"/>
            <w:shd w:val="clear" w:color="auto" w:fill="auto"/>
          </w:tcPr>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1.</w:t>
            </w:r>
          </w:p>
        </w:tc>
        <w:tc>
          <w:tcPr>
            <w:tcW w:w="9220" w:type="dxa"/>
            <w:gridSpan w:val="2"/>
            <w:shd w:val="clear" w:color="auto" w:fill="auto"/>
          </w:tcPr>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Регулятивные универсальные учебные действия</w:t>
            </w:r>
          </w:p>
        </w:tc>
      </w:tr>
      <w:tr w:rsidR="00B2172A" w:rsidRPr="00B55A25" w:rsidTr="002F5EC1">
        <w:trPr>
          <w:trHeight w:val="1377"/>
        </w:trPr>
        <w:tc>
          <w:tcPr>
            <w:tcW w:w="669" w:type="dxa"/>
            <w:shd w:val="clear" w:color="auto" w:fill="auto"/>
          </w:tcPr>
          <w:p w:rsidR="00B2172A" w:rsidRPr="00B55A25" w:rsidRDefault="00B2172A" w:rsidP="002F5EC1">
            <w:pPr>
              <w:spacing w:line="240" w:lineRule="auto"/>
              <w:rPr>
                <w:rFonts w:ascii="Times New Roman" w:hAnsi="Times New Roman"/>
                <w:sz w:val="24"/>
                <w:szCs w:val="24"/>
              </w:rPr>
            </w:pPr>
            <w:r w:rsidRPr="00B55A25">
              <w:rPr>
                <w:rFonts w:ascii="Times New Roman" w:hAnsi="Times New Roman"/>
                <w:position w:val="-10"/>
                <w:sz w:val="24"/>
                <w:szCs w:val="24"/>
                <w:lang w:val="en-US"/>
              </w:rPr>
              <w:object w:dxaOrig="279" w:dyaOrig="340">
                <v:shape id="_x0000_i1081" type="#_x0000_t75" style="width:14.25pt;height:17.25pt" o:ole="">
                  <v:imagedata r:id="rId8" o:title=""/>
                </v:shape>
                <o:OLEObject Type="Embed" ProgID="Equation.3" ShapeID="_x0000_i1081" DrawAspect="Content" ObjectID="_1671967006" r:id="rId98"/>
              </w:object>
            </w:r>
          </w:p>
        </w:tc>
        <w:tc>
          <w:tcPr>
            <w:tcW w:w="6243" w:type="dxa"/>
            <w:shd w:val="clear" w:color="auto" w:fill="auto"/>
          </w:tcPr>
          <w:p w:rsidR="00B2172A" w:rsidRPr="00B55A25" w:rsidRDefault="00B2172A" w:rsidP="002F5EC1">
            <w:pPr>
              <w:spacing w:line="240" w:lineRule="auto"/>
              <w:jc w:val="both"/>
              <w:rPr>
                <w:rFonts w:ascii="Times New Roman" w:hAnsi="Times New Roman"/>
                <w:sz w:val="24"/>
                <w:szCs w:val="24"/>
              </w:rPr>
            </w:pPr>
            <w:r w:rsidRPr="00B55A25">
              <w:rPr>
                <w:rFonts w:ascii="Times New Roman" w:hAnsi="Times New Roman"/>
                <w:sz w:val="24"/>
                <w:szCs w:val="24"/>
              </w:rPr>
              <w:t>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2977" w:type="dxa"/>
            <w:vMerge w:val="restart"/>
            <w:shd w:val="clear" w:color="auto" w:fill="auto"/>
            <w:vAlign w:val="center"/>
          </w:tcPr>
          <w:p w:rsidR="00B2172A" w:rsidRPr="00B55A25" w:rsidRDefault="00B2172A" w:rsidP="002F5EC1">
            <w:pPr>
              <w:spacing w:after="0" w:line="240" w:lineRule="auto"/>
              <w:rPr>
                <w:rFonts w:ascii="Times New Roman" w:hAnsi="Times New Roman"/>
                <w:i/>
                <w:sz w:val="24"/>
                <w:szCs w:val="24"/>
              </w:rPr>
            </w:pPr>
            <w:r w:rsidRPr="00B55A25">
              <w:rPr>
                <w:rFonts w:ascii="Times New Roman" w:hAnsi="Times New Roman"/>
                <w:i/>
                <w:sz w:val="24"/>
                <w:szCs w:val="24"/>
              </w:rPr>
              <w:t>3 балла -Повышенный</w:t>
            </w:r>
          </w:p>
          <w:p w:rsidR="00B2172A" w:rsidRPr="00B55A25" w:rsidRDefault="00B2172A" w:rsidP="002F5EC1">
            <w:pPr>
              <w:spacing w:after="0" w:line="240" w:lineRule="auto"/>
              <w:rPr>
                <w:rFonts w:ascii="Times New Roman" w:hAnsi="Times New Roman"/>
                <w:i/>
                <w:sz w:val="24"/>
                <w:szCs w:val="24"/>
              </w:rPr>
            </w:pPr>
            <w:r w:rsidRPr="00B55A25">
              <w:rPr>
                <w:rFonts w:ascii="Times New Roman" w:hAnsi="Times New Roman"/>
                <w:i/>
                <w:sz w:val="24"/>
                <w:szCs w:val="24"/>
              </w:rPr>
              <w:t>2 балла -Базовый</w:t>
            </w:r>
          </w:p>
          <w:p w:rsidR="00B2172A" w:rsidRPr="00B55A25" w:rsidRDefault="00B2172A" w:rsidP="002F5EC1">
            <w:pPr>
              <w:spacing w:after="0" w:line="240" w:lineRule="auto"/>
              <w:rPr>
                <w:rFonts w:ascii="Times New Roman" w:hAnsi="Times New Roman"/>
                <w:i/>
                <w:sz w:val="24"/>
                <w:szCs w:val="24"/>
              </w:rPr>
            </w:pPr>
            <w:r w:rsidRPr="00B55A25">
              <w:rPr>
                <w:rFonts w:ascii="Times New Roman" w:hAnsi="Times New Roman"/>
                <w:i/>
                <w:sz w:val="24"/>
                <w:szCs w:val="24"/>
              </w:rPr>
              <w:t>1 балл -Недостаточный</w:t>
            </w:r>
          </w:p>
        </w:tc>
      </w:tr>
      <w:tr w:rsidR="00B2172A" w:rsidRPr="00B55A25" w:rsidTr="002F5EC1">
        <w:trPr>
          <w:trHeight w:val="1202"/>
        </w:trPr>
        <w:tc>
          <w:tcPr>
            <w:tcW w:w="669" w:type="dxa"/>
            <w:shd w:val="clear" w:color="auto" w:fill="auto"/>
          </w:tcPr>
          <w:p w:rsidR="00B2172A" w:rsidRPr="00B55A25" w:rsidRDefault="00B2172A" w:rsidP="002F5EC1">
            <w:pPr>
              <w:spacing w:line="240" w:lineRule="auto"/>
              <w:rPr>
                <w:rFonts w:ascii="Times New Roman" w:hAnsi="Times New Roman"/>
                <w:sz w:val="24"/>
                <w:szCs w:val="24"/>
              </w:rPr>
            </w:pPr>
            <w:r w:rsidRPr="00B55A25">
              <w:rPr>
                <w:rFonts w:ascii="Times New Roman" w:hAnsi="Times New Roman"/>
                <w:position w:val="-10"/>
                <w:sz w:val="24"/>
                <w:szCs w:val="24"/>
                <w:lang w:val="en-US"/>
              </w:rPr>
              <w:object w:dxaOrig="300" w:dyaOrig="340">
                <v:shape id="_x0000_i1082" type="#_x0000_t75" style="width:16.5pt;height:17.25pt" o:ole="">
                  <v:imagedata r:id="rId10" o:title=""/>
                </v:shape>
                <o:OLEObject Type="Embed" ProgID="Equation.3" ShapeID="_x0000_i1082" DrawAspect="Content" ObjectID="_1671967007" r:id="rId99"/>
              </w:object>
            </w:r>
          </w:p>
        </w:tc>
        <w:tc>
          <w:tcPr>
            <w:tcW w:w="6243" w:type="dxa"/>
            <w:shd w:val="clear" w:color="auto" w:fill="auto"/>
          </w:tcPr>
          <w:p w:rsidR="00B2172A" w:rsidRPr="00B55A25" w:rsidRDefault="00B2172A" w:rsidP="002F5EC1">
            <w:pPr>
              <w:spacing w:line="240" w:lineRule="auto"/>
              <w:jc w:val="both"/>
              <w:rPr>
                <w:rFonts w:ascii="Times New Roman" w:hAnsi="Times New Roman"/>
                <w:sz w:val="24"/>
                <w:szCs w:val="24"/>
              </w:rPr>
            </w:pPr>
            <w:r w:rsidRPr="00B55A25">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2977" w:type="dxa"/>
            <w:vMerge/>
            <w:shd w:val="clear" w:color="auto" w:fill="auto"/>
            <w:vAlign w:val="center"/>
          </w:tcPr>
          <w:p w:rsidR="00B2172A" w:rsidRPr="00B55A25" w:rsidRDefault="00B2172A" w:rsidP="002F5EC1">
            <w:pPr>
              <w:spacing w:after="0" w:line="240" w:lineRule="auto"/>
              <w:jc w:val="center"/>
              <w:rPr>
                <w:rFonts w:ascii="Times New Roman" w:hAnsi="Times New Roman"/>
                <w:sz w:val="24"/>
                <w:szCs w:val="24"/>
              </w:rPr>
            </w:pPr>
          </w:p>
        </w:tc>
      </w:tr>
      <w:tr w:rsidR="00B2172A" w:rsidRPr="00B55A25" w:rsidTr="002F5EC1">
        <w:tc>
          <w:tcPr>
            <w:tcW w:w="669" w:type="dxa"/>
            <w:shd w:val="clear" w:color="auto" w:fill="auto"/>
          </w:tcPr>
          <w:p w:rsidR="00B2172A" w:rsidRPr="00B55A25" w:rsidRDefault="00B2172A" w:rsidP="002F5EC1">
            <w:pPr>
              <w:spacing w:line="240" w:lineRule="auto"/>
              <w:rPr>
                <w:rFonts w:ascii="Times New Roman" w:hAnsi="Times New Roman"/>
                <w:sz w:val="24"/>
                <w:szCs w:val="24"/>
              </w:rPr>
            </w:pPr>
            <w:r w:rsidRPr="00B55A25">
              <w:rPr>
                <w:rFonts w:ascii="Times New Roman" w:hAnsi="Times New Roman"/>
                <w:position w:val="-12"/>
                <w:sz w:val="24"/>
                <w:szCs w:val="24"/>
                <w:lang w:val="en-US"/>
              </w:rPr>
              <w:object w:dxaOrig="300" w:dyaOrig="360">
                <v:shape id="_x0000_i1083" type="#_x0000_t75" style="width:16.5pt;height:19.5pt" o:ole="">
                  <v:imagedata r:id="rId12" o:title=""/>
                </v:shape>
                <o:OLEObject Type="Embed" ProgID="Equation.3" ShapeID="_x0000_i1083" DrawAspect="Content" ObjectID="_1671967008" r:id="rId100"/>
              </w:object>
            </w:r>
          </w:p>
        </w:tc>
        <w:tc>
          <w:tcPr>
            <w:tcW w:w="6243" w:type="dxa"/>
            <w:shd w:val="clear" w:color="auto" w:fill="auto"/>
          </w:tcPr>
          <w:p w:rsidR="00B2172A" w:rsidRPr="00B55A25" w:rsidRDefault="00B2172A" w:rsidP="002F5EC1">
            <w:pPr>
              <w:spacing w:line="240" w:lineRule="auto"/>
              <w:jc w:val="both"/>
              <w:rPr>
                <w:rFonts w:ascii="Times New Roman" w:hAnsi="Times New Roman"/>
                <w:sz w:val="24"/>
                <w:szCs w:val="24"/>
              </w:rPr>
            </w:pPr>
            <w:r w:rsidRPr="00B55A25">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2977" w:type="dxa"/>
            <w:vMerge/>
            <w:shd w:val="clear" w:color="auto" w:fill="auto"/>
            <w:vAlign w:val="center"/>
          </w:tcPr>
          <w:p w:rsidR="00B2172A" w:rsidRPr="00B55A25" w:rsidRDefault="00B2172A" w:rsidP="002F5EC1">
            <w:pPr>
              <w:spacing w:after="0" w:line="240" w:lineRule="auto"/>
              <w:jc w:val="center"/>
              <w:rPr>
                <w:rFonts w:ascii="Times New Roman" w:hAnsi="Times New Roman"/>
                <w:sz w:val="24"/>
                <w:szCs w:val="24"/>
              </w:rPr>
            </w:pPr>
          </w:p>
        </w:tc>
      </w:tr>
      <w:tr w:rsidR="00B2172A" w:rsidRPr="00B55A25" w:rsidTr="002F5EC1">
        <w:tc>
          <w:tcPr>
            <w:tcW w:w="669" w:type="dxa"/>
            <w:shd w:val="clear" w:color="auto" w:fill="auto"/>
          </w:tcPr>
          <w:p w:rsidR="00B2172A" w:rsidRPr="00B55A25" w:rsidRDefault="00B2172A" w:rsidP="002F5EC1">
            <w:pPr>
              <w:spacing w:line="240" w:lineRule="auto"/>
              <w:rPr>
                <w:rFonts w:ascii="Times New Roman" w:hAnsi="Times New Roman"/>
                <w:sz w:val="24"/>
                <w:szCs w:val="24"/>
              </w:rPr>
            </w:pPr>
            <w:r w:rsidRPr="00B55A25">
              <w:rPr>
                <w:rFonts w:ascii="Times New Roman" w:hAnsi="Times New Roman"/>
                <w:position w:val="-10"/>
                <w:sz w:val="24"/>
                <w:szCs w:val="24"/>
                <w:lang w:val="en-US"/>
              </w:rPr>
              <w:object w:dxaOrig="300" w:dyaOrig="340">
                <v:shape id="_x0000_i1084" type="#_x0000_t75" style="width:16.5pt;height:17.25pt" o:ole="">
                  <v:imagedata r:id="rId14" o:title=""/>
                </v:shape>
                <o:OLEObject Type="Embed" ProgID="Equation.3" ShapeID="_x0000_i1084" DrawAspect="Content" ObjectID="_1671967009" r:id="rId101"/>
              </w:object>
            </w:r>
          </w:p>
        </w:tc>
        <w:tc>
          <w:tcPr>
            <w:tcW w:w="6243" w:type="dxa"/>
            <w:shd w:val="clear" w:color="auto" w:fill="auto"/>
          </w:tcPr>
          <w:p w:rsidR="00B2172A" w:rsidRPr="00B55A25" w:rsidRDefault="00B2172A" w:rsidP="002F5EC1">
            <w:pPr>
              <w:spacing w:line="240" w:lineRule="auto"/>
              <w:jc w:val="both"/>
              <w:rPr>
                <w:rFonts w:ascii="Times New Roman" w:hAnsi="Times New Roman"/>
                <w:sz w:val="24"/>
                <w:szCs w:val="24"/>
              </w:rPr>
            </w:pPr>
            <w:r w:rsidRPr="00B55A25">
              <w:rPr>
                <w:rFonts w:ascii="Times New Roman" w:hAnsi="Times New Roman"/>
                <w:sz w:val="24"/>
                <w:szCs w:val="24"/>
              </w:rPr>
              <w:t>Умение оценивать правильность выполнения учебной задачи, собственные возможности ее решения (оценка)</w:t>
            </w:r>
          </w:p>
        </w:tc>
        <w:tc>
          <w:tcPr>
            <w:tcW w:w="2977" w:type="dxa"/>
            <w:vMerge/>
            <w:shd w:val="clear" w:color="auto" w:fill="auto"/>
          </w:tcPr>
          <w:p w:rsidR="00B2172A" w:rsidRPr="00B55A25" w:rsidRDefault="00B2172A" w:rsidP="002F5EC1">
            <w:pPr>
              <w:spacing w:after="0" w:line="240" w:lineRule="auto"/>
              <w:jc w:val="center"/>
              <w:rPr>
                <w:rFonts w:ascii="Times New Roman" w:hAnsi="Times New Roman"/>
                <w:sz w:val="24"/>
                <w:szCs w:val="24"/>
              </w:rPr>
            </w:pPr>
          </w:p>
        </w:tc>
      </w:tr>
      <w:tr w:rsidR="00B2172A" w:rsidRPr="00B55A25" w:rsidTr="002F5EC1">
        <w:tc>
          <w:tcPr>
            <w:tcW w:w="669" w:type="dxa"/>
            <w:shd w:val="clear" w:color="auto" w:fill="auto"/>
          </w:tcPr>
          <w:p w:rsidR="00B2172A" w:rsidRPr="00B55A25" w:rsidRDefault="00B2172A" w:rsidP="002F5EC1">
            <w:pPr>
              <w:spacing w:line="240" w:lineRule="auto"/>
              <w:rPr>
                <w:rFonts w:ascii="Times New Roman" w:hAnsi="Times New Roman"/>
                <w:sz w:val="24"/>
                <w:szCs w:val="24"/>
              </w:rPr>
            </w:pPr>
            <w:r w:rsidRPr="00B55A25">
              <w:rPr>
                <w:rFonts w:ascii="Times New Roman" w:hAnsi="Times New Roman"/>
                <w:position w:val="-12"/>
                <w:sz w:val="24"/>
                <w:szCs w:val="24"/>
                <w:lang w:val="en-US"/>
              </w:rPr>
              <w:object w:dxaOrig="300" w:dyaOrig="360">
                <v:shape id="_x0000_i1085" type="#_x0000_t75" style="width:16.5pt;height:19.5pt" o:ole="">
                  <v:imagedata r:id="rId16" o:title=""/>
                </v:shape>
                <o:OLEObject Type="Embed" ProgID="Equation.3" ShapeID="_x0000_i1085" DrawAspect="Content" ObjectID="_1671967010" r:id="rId102"/>
              </w:object>
            </w:r>
          </w:p>
        </w:tc>
        <w:tc>
          <w:tcPr>
            <w:tcW w:w="6243" w:type="dxa"/>
            <w:shd w:val="clear" w:color="auto" w:fill="auto"/>
          </w:tcPr>
          <w:p w:rsidR="00B2172A" w:rsidRPr="00B55A25" w:rsidRDefault="00B2172A" w:rsidP="002F5EC1">
            <w:pPr>
              <w:spacing w:line="240" w:lineRule="auto"/>
              <w:jc w:val="both"/>
              <w:rPr>
                <w:rFonts w:ascii="Times New Roman" w:hAnsi="Times New Roman"/>
                <w:sz w:val="24"/>
                <w:szCs w:val="24"/>
              </w:rPr>
            </w:pPr>
            <w:r w:rsidRPr="00B55A25">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w:t>
            </w:r>
          </w:p>
        </w:tc>
        <w:tc>
          <w:tcPr>
            <w:tcW w:w="2977" w:type="dxa"/>
            <w:vMerge/>
            <w:shd w:val="clear" w:color="auto" w:fill="auto"/>
          </w:tcPr>
          <w:p w:rsidR="00B2172A" w:rsidRPr="00B55A25" w:rsidRDefault="00B2172A" w:rsidP="002F5EC1">
            <w:pPr>
              <w:spacing w:after="0" w:line="240" w:lineRule="auto"/>
              <w:jc w:val="center"/>
              <w:rPr>
                <w:rFonts w:ascii="Times New Roman" w:hAnsi="Times New Roman"/>
                <w:sz w:val="24"/>
                <w:szCs w:val="24"/>
              </w:rPr>
            </w:pPr>
          </w:p>
        </w:tc>
      </w:tr>
      <w:tr w:rsidR="00B2172A" w:rsidRPr="00B55A25" w:rsidTr="002F5EC1">
        <w:tc>
          <w:tcPr>
            <w:tcW w:w="669" w:type="dxa"/>
            <w:shd w:val="clear" w:color="auto" w:fill="auto"/>
            <w:vAlign w:val="center"/>
          </w:tcPr>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2.</w:t>
            </w:r>
          </w:p>
        </w:tc>
        <w:tc>
          <w:tcPr>
            <w:tcW w:w="9220" w:type="dxa"/>
            <w:gridSpan w:val="2"/>
            <w:shd w:val="clear" w:color="auto" w:fill="auto"/>
            <w:vAlign w:val="center"/>
          </w:tcPr>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Познавательные универсальные учебные действия</w:t>
            </w:r>
          </w:p>
        </w:tc>
      </w:tr>
      <w:tr w:rsidR="00B2172A" w:rsidRPr="00B55A25" w:rsidTr="002F5EC1">
        <w:tc>
          <w:tcPr>
            <w:tcW w:w="669" w:type="dxa"/>
            <w:shd w:val="clear" w:color="auto" w:fill="auto"/>
          </w:tcPr>
          <w:p w:rsidR="00B2172A" w:rsidRPr="00B55A25" w:rsidRDefault="00B2172A" w:rsidP="002F5EC1">
            <w:pPr>
              <w:spacing w:line="240" w:lineRule="auto"/>
              <w:rPr>
                <w:rFonts w:ascii="Times New Roman" w:hAnsi="Times New Roman"/>
                <w:sz w:val="24"/>
                <w:szCs w:val="24"/>
              </w:rPr>
            </w:pPr>
            <w:r w:rsidRPr="00B55A25">
              <w:rPr>
                <w:rFonts w:ascii="Times New Roman" w:hAnsi="Times New Roman"/>
                <w:position w:val="-12"/>
                <w:sz w:val="24"/>
                <w:szCs w:val="24"/>
                <w:lang w:val="en-US"/>
              </w:rPr>
              <w:object w:dxaOrig="340" w:dyaOrig="360">
                <v:shape id="_x0000_i1086" type="#_x0000_t75" style="width:17.25pt;height:19.5pt" o:ole="">
                  <v:imagedata r:id="rId22" o:title=""/>
                </v:shape>
                <o:OLEObject Type="Embed" ProgID="Equation.3" ShapeID="_x0000_i1086" DrawAspect="Content" ObjectID="_1671967011" r:id="rId103"/>
              </w:object>
            </w:r>
          </w:p>
        </w:tc>
        <w:tc>
          <w:tcPr>
            <w:tcW w:w="6243" w:type="dxa"/>
            <w:shd w:val="clear" w:color="auto" w:fill="auto"/>
          </w:tcPr>
          <w:p w:rsidR="00B2172A" w:rsidRPr="00B55A25" w:rsidRDefault="00B2172A" w:rsidP="002F5EC1">
            <w:pPr>
              <w:spacing w:line="240" w:lineRule="auto"/>
              <w:jc w:val="both"/>
              <w:rPr>
                <w:rFonts w:ascii="Times New Roman" w:hAnsi="Times New Roman"/>
                <w:sz w:val="24"/>
                <w:szCs w:val="24"/>
              </w:rPr>
            </w:pPr>
            <w:r w:rsidRPr="00B55A25">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tc>
        <w:tc>
          <w:tcPr>
            <w:tcW w:w="2977" w:type="dxa"/>
            <w:vMerge w:val="restart"/>
            <w:shd w:val="clear" w:color="auto" w:fill="auto"/>
          </w:tcPr>
          <w:p w:rsidR="00B2172A" w:rsidRPr="00B55A25" w:rsidRDefault="00B2172A" w:rsidP="002F5EC1">
            <w:pPr>
              <w:spacing w:after="0" w:line="240" w:lineRule="auto"/>
              <w:rPr>
                <w:rFonts w:ascii="Times New Roman" w:hAnsi="Times New Roman"/>
                <w:i/>
                <w:sz w:val="24"/>
                <w:szCs w:val="24"/>
              </w:rPr>
            </w:pPr>
            <w:r w:rsidRPr="00B55A25">
              <w:rPr>
                <w:rFonts w:ascii="Times New Roman" w:hAnsi="Times New Roman"/>
                <w:i/>
                <w:sz w:val="24"/>
                <w:szCs w:val="24"/>
              </w:rPr>
              <w:t>3 балла - Повышенный</w:t>
            </w:r>
          </w:p>
          <w:p w:rsidR="00B2172A" w:rsidRPr="00B55A25" w:rsidRDefault="00B2172A" w:rsidP="002F5EC1">
            <w:pPr>
              <w:spacing w:after="0" w:line="240" w:lineRule="auto"/>
              <w:rPr>
                <w:rFonts w:ascii="Times New Roman" w:hAnsi="Times New Roman"/>
                <w:i/>
                <w:sz w:val="24"/>
                <w:szCs w:val="24"/>
              </w:rPr>
            </w:pPr>
            <w:r w:rsidRPr="00B55A25">
              <w:rPr>
                <w:rFonts w:ascii="Times New Roman" w:hAnsi="Times New Roman"/>
                <w:i/>
                <w:sz w:val="24"/>
                <w:szCs w:val="24"/>
              </w:rPr>
              <w:t>2 балла - Базовый</w:t>
            </w:r>
          </w:p>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i/>
                <w:sz w:val="24"/>
                <w:szCs w:val="24"/>
              </w:rPr>
              <w:t>1 балл - Недостаточный</w:t>
            </w:r>
          </w:p>
        </w:tc>
      </w:tr>
      <w:tr w:rsidR="00B2172A" w:rsidRPr="00B55A25" w:rsidTr="002F5EC1">
        <w:tc>
          <w:tcPr>
            <w:tcW w:w="669" w:type="dxa"/>
            <w:shd w:val="clear" w:color="auto" w:fill="auto"/>
          </w:tcPr>
          <w:p w:rsidR="00B2172A" w:rsidRPr="00B55A25" w:rsidRDefault="00B2172A" w:rsidP="002F5EC1">
            <w:pPr>
              <w:spacing w:line="240" w:lineRule="auto"/>
              <w:rPr>
                <w:rFonts w:ascii="Times New Roman" w:hAnsi="Times New Roman"/>
                <w:sz w:val="24"/>
                <w:szCs w:val="24"/>
              </w:rPr>
            </w:pPr>
            <w:r w:rsidRPr="00B55A25">
              <w:rPr>
                <w:rFonts w:ascii="Times New Roman" w:hAnsi="Times New Roman"/>
                <w:position w:val="-12"/>
                <w:sz w:val="24"/>
                <w:szCs w:val="24"/>
                <w:lang w:val="en-US"/>
              </w:rPr>
              <w:object w:dxaOrig="340" w:dyaOrig="360">
                <v:shape id="_x0000_i1087" type="#_x0000_t75" style="width:17.25pt;height:19.5pt" o:ole="">
                  <v:imagedata r:id="rId24" o:title=""/>
                </v:shape>
                <o:OLEObject Type="Embed" ProgID="Equation.3" ShapeID="_x0000_i1087" DrawAspect="Content" ObjectID="_1671967012" r:id="rId104"/>
              </w:object>
            </w:r>
          </w:p>
        </w:tc>
        <w:tc>
          <w:tcPr>
            <w:tcW w:w="6243" w:type="dxa"/>
            <w:shd w:val="clear" w:color="auto" w:fill="auto"/>
          </w:tcPr>
          <w:p w:rsidR="00B2172A" w:rsidRPr="00B55A25" w:rsidRDefault="00B2172A" w:rsidP="002F5EC1">
            <w:pPr>
              <w:spacing w:line="240" w:lineRule="auto"/>
              <w:jc w:val="both"/>
              <w:rPr>
                <w:rFonts w:ascii="Times New Roman" w:hAnsi="Times New Roman"/>
                <w:sz w:val="24"/>
                <w:szCs w:val="24"/>
              </w:rPr>
            </w:pPr>
            <w:r w:rsidRPr="00B55A25">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2977" w:type="dxa"/>
            <w:vMerge/>
            <w:shd w:val="clear" w:color="auto" w:fill="auto"/>
          </w:tcPr>
          <w:p w:rsidR="00B2172A" w:rsidRPr="00B55A25" w:rsidRDefault="00B2172A" w:rsidP="002F5EC1">
            <w:pPr>
              <w:spacing w:after="0" w:line="240" w:lineRule="auto"/>
              <w:jc w:val="center"/>
              <w:rPr>
                <w:rFonts w:ascii="Times New Roman" w:hAnsi="Times New Roman"/>
                <w:sz w:val="24"/>
                <w:szCs w:val="24"/>
              </w:rPr>
            </w:pPr>
          </w:p>
        </w:tc>
      </w:tr>
      <w:tr w:rsidR="00B2172A" w:rsidRPr="00B55A25" w:rsidTr="002F5EC1">
        <w:trPr>
          <w:trHeight w:val="384"/>
        </w:trPr>
        <w:tc>
          <w:tcPr>
            <w:tcW w:w="669" w:type="dxa"/>
            <w:shd w:val="clear" w:color="auto" w:fill="auto"/>
          </w:tcPr>
          <w:p w:rsidR="00B2172A" w:rsidRPr="00B55A25" w:rsidRDefault="00B2172A" w:rsidP="002F5EC1">
            <w:pPr>
              <w:spacing w:line="240" w:lineRule="auto"/>
              <w:rPr>
                <w:rFonts w:ascii="Times New Roman" w:hAnsi="Times New Roman"/>
                <w:sz w:val="24"/>
                <w:szCs w:val="24"/>
              </w:rPr>
            </w:pPr>
            <w:r w:rsidRPr="00B55A25">
              <w:rPr>
                <w:rFonts w:ascii="Times New Roman" w:hAnsi="Times New Roman"/>
                <w:position w:val="-12"/>
                <w:sz w:val="24"/>
                <w:szCs w:val="24"/>
                <w:lang w:val="en-US"/>
              </w:rPr>
              <w:object w:dxaOrig="340" w:dyaOrig="360">
                <v:shape id="_x0000_i1088" type="#_x0000_t75" style="width:17.25pt;height:19.5pt" o:ole="">
                  <v:imagedata r:id="rId26" o:title=""/>
                </v:shape>
                <o:OLEObject Type="Embed" ProgID="Equation.3" ShapeID="_x0000_i1088" DrawAspect="Content" ObjectID="_1671967013" r:id="rId105"/>
              </w:object>
            </w:r>
          </w:p>
        </w:tc>
        <w:tc>
          <w:tcPr>
            <w:tcW w:w="6243" w:type="dxa"/>
            <w:shd w:val="clear" w:color="auto" w:fill="auto"/>
          </w:tcPr>
          <w:p w:rsidR="00B2172A" w:rsidRPr="00B55A25" w:rsidRDefault="00B2172A" w:rsidP="002F5EC1">
            <w:pPr>
              <w:spacing w:line="240" w:lineRule="auto"/>
              <w:jc w:val="both"/>
              <w:rPr>
                <w:rFonts w:ascii="Times New Roman" w:hAnsi="Times New Roman"/>
                <w:sz w:val="24"/>
                <w:szCs w:val="24"/>
              </w:rPr>
            </w:pPr>
            <w:r w:rsidRPr="00B55A25">
              <w:rPr>
                <w:rFonts w:ascii="Times New Roman" w:hAnsi="Times New Roman"/>
                <w:sz w:val="24"/>
                <w:szCs w:val="24"/>
              </w:rPr>
              <w:t>Смысловое чтение</w:t>
            </w:r>
          </w:p>
        </w:tc>
        <w:tc>
          <w:tcPr>
            <w:tcW w:w="2977" w:type="dxa"/>
            <w:vMerge/>
            <w:shd w:val="clear" w:color="auto" w:fill="auto"/>
          </w:tcPr>
          <w:p w:rsidR="00B2172A" w:rsidRPr="00B55A25" w:rsidRDefault="00B2172A" w:rsidP="002F5EC1">
            <w:pPr>
              <w:spacing w:after="0" w:line="240" w:lineRule="auto"/>
              <w:jc w:val="center"/>
              <w:rPr>
                <w:rFonts w:ascii="Times New Roman" w:hAnsi="Times New Roman"/>
                <w:sz w:val="24"/>
                <w:szCs w:val="24"/>
              </w:rPr>
            </w:pPr>
          </w:p>
        </w:tc>
      </w:tr>
      <w:tr w:rsidR="00B2172A" w:rsidRPr="00B55A25" w:rsidTr="002F5EC1">
        <w:tc>
          <w:tcPr>
            <w:tcW w:w="669" w:type="dxa"/>
            <w:shd w:val="clear" w:color="auto" w:fill="auto"/>
          </w:tcPr>
          <w:p w:rsidR="00B2172A" w:rsidRPr="00B55A25" w:rsidRDefault="00B2172A" w:rsidP="002F5EC1">
            <w:pPr>
              <w:spacing w:line="240" w:lineRule="auto"/>
              <w:rPr>
                <w:rFonts w:ascii="Times New Roman" w:hAnsi="Times New Roman"/>
                <w:sz w:val="24"/>
                <w:szCs w:val="24"/>
              </w:rPr>
            </w:pPr>
            <w:r w:rsidRPr="00B55A25">
              <w:rPr>
                <w:rFonts w:ascii="Times New Roman" w:hAnsi="Times New Roman"/>
                <w:position w:val="-12"/>
                <w:sz w:val="24"/>
                <w:szCs w:val="24"/>
                <w:lang w:val="en-US"/>
              </w:rPr>
              <w:object w:dxaOrig="340" w:dyaOrig="360">
                <v:shape id="_x0000_i1089" type="#_x0000_t75" style="width:17.25pt;height:19.5pt" o:ole="">
                  <v:imagedata r:id="rId28" o:title=""/>
                </v:shape>
                <o:OLEObject Type="Embed" ProgID="Equation.3" ShapeID="_x0000_i1089" DrawAspect="Content" ObjectID="_1671967014" r:id="rId106"/>
              </w:object>
            </w:r>
          </w:p>
        </w:tc>
        <w:tc>
          <w:tcPr>
            <w:tcW w:w="6243" w:type="dxa"/>
            <w:shd w:val="clear" w:color="auto" w:fill="auto"/>
          </w:tcPr>
          <w:p w:rsidR="00B2172A" w:rsidRPr="00B55A25" w:rsidRDefault="00B2172A" w:rsidP="002F5EC1">
            <w:pPr>
              <w:spacing w:line="240" w:lineRule="auto"/>
              <w:jc w:val="both"/>
              <w:rPr>
                <w:rFonts w:ascii="Times New Roman" w:hAnsi="Times New Roman"/>
                <w:sz w:val="24"/>
                <w:szCs w:val="24"/>
              </w:rPr>
            </w:pPr>
            <w:r w:rsidRPr="00B55A25">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2977" w:type="dxa"/>
            <w:vMerge/>
            <w:shd w:val="clear" w:color="auto" w:fill="auto"/>
          </w:tcPr>
          <w:p w:rsidR="00B2172A" w:rsidRPr="00B55A25" w:rsidRDefault="00B2172A" w:rsidP="002F5EC1">
            <w:pPr>
              <w:spacing w:after="0" w:line="240" w:lineRule="auto"/>
              <w:jc w:val="center"/>
              <w:rPr>
                <w:rFonts w:ascii="Times New Roman" w:hAnsi="Times New Roman"/>
                <w:sz w:val="24"/>
                <w:szCs w:val="24"/>
              </w:rPr>
            </w:pPr>
          </w:p>
        </w:tc>
      </w:tr>
      <w:tr w:rsidR="00B2172A" w:rsidRPr="00B55A25" w:rsidTr="002F5EC1">
        <w:tc>
          <w:tcPr>
            <w:tcW w:w="669" w:type="dxa"/>
            <w:shd w:val="clear" w:color="auto" w:fill="auto"/>
          </w:tcPr>
          <w:p w:rsidR="00B2172A" w:rsidRPr="00B55A25" w:rsidRDefault="00B2172A" w:rsidP="002F5EC1">
            <w:pPr>
              <w:spacing w:line="240" w:lineRule="auto"/>
              <w:rPr>
                <w:rFonts w:ascii="Times New Roman" w:hAnsi="Times New Roman"/>
                <w:sz w:val="24"/>
                <w:szCs w:val="24"/>
              </w:rPr>
            </w:pPr>
            <w:r w:rsidRPr="00B55A25">
              <w:rPr>
                <w:rFonts w:ascii="Times New Roman" w:hAnsi="Times New Roman"/>
                <w:position w:val="-12"/>
                <w:sz w:val="24"/>
                <w:szCs w:val="24"/>
                <w:lang w:val="en-US"/>
              </w:rPr>
              <w:object w:dxaOrig="400" w:dyaOrig="360">
                <v:shape id="_x0000_i1090" type="#_x0000_t75" style="width:19.5pt;height:19.5pt" o:ole="">
                  <v:imagedata r:id="rId30" o:title=""/>
                </v:shape>
                <o:OLEObject Type="Embed" ProgID="Equation.3" ShapeID="_x0000_i1090" DrawAspect="Content" ObjectID="_1671967015" r:id="rId107"/>
              </w:object>
            </w:r>
          </w:p>
        </w:tc>
        <w:tc>
          <w:tcPr>
            <w:tcW w:w="6243" w:type="dxa"/>
            <w:shd w:val="clear" w:color="auto" w:fill="auto"/>
          </w:tcPr>
          <w:p w:rsidR="00B2172A" w:rsidRPr="00B55A25" w:rsidRDefault="00B2172A" w:rsidP="002F5EC1">
            <w:pPr>
              <w:spacing w:line="240" w:lineRule="auto"/>
              <w:jc w:val="both"/>
              <w:rPr>
                <w:rFonts w:ascii="Times New Roman" w:hAnsi="Times New Roman"/>
                <w:sz w:val="24"/>
                <w:szCs w:val="24"/>
              </w:rPr>
            </w:pPr>
            <w:r w:rsidRPr="00B55A25">
              <w:rPr>
                <w:rFonts w:ascii="Times New Roman" w:hAnsi="Times New Roman"/>
                <w:sz w:val="24"/>
                <w:szCs w:val="24"/>
              </w:rPr>
              <w:t>Развитие мотивации к овладению культурой активного использования словарей и других поисковых систем</w:t>
            </w:r>
          </w:p>
        </w:tc>
        <w:tc>
          <w:tcPr>
            <w:tcW w:w="2977" w:type="dxa"/>
            <w:vMerge/>
            <w:shd w:val="clear" w:color="auto" w:fill="auto"/>
          </w:tcPr>
          <w:p w:rsidR="00B2172A" w:rsidRPr="00B55A25" w:rsidRDefault="00B2172A" w:rsidP="002F5EC1">
            <w:pPr>
              <w:spacing w:after="0" w:line="240" w:lineRule="auto"/>
              <w:jc w:val="center"/>
              <w:rPr>
                <w:rFonts w:ascii="Times New Roman" w:hAnsi="Times New Roman"/>
                <w:sz w:val="24"/>
                <w:szCs w:val="24"/>
              </w:rPr>
            </w:pPr>
          </w:p>
        </w:tc>
      </w:tr>
      <w:tr w:rsidR="00B2172A" w:rsidRPr="00B55A25" w:rsidTr="002F5EC1">
        <w:tc>
          <w:tcPr>
            <w:tcW w:w="669" w:type="dxa"/>
            <w:shd w:val="clear" w:color="auto" w:fill="auto"/>
            <w:vAlign w:val="center"/>
          </w:tcPr>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3.</w:t>
            </w:r>
          </w:p>
        </w:tc>
        <w:tc>
          <w:tcPr>
            <w:tcW w:w="9220" w:type="dxa"/>
            <w:gridSpan w:val="2"/>
            <w:shd w:val="clear" w:color="auto" w:fill="auto"/>
            <w:vAlign w:val="center"/>
          </w:tcPr>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Коммуникативные универсальные учебные действия</w:t>
            </w:r>
          </w:p>
        </w:tc>
      </w:tr>
      <w:tr w:rsidR="00B2172A" w:rsidRPr="00B55A25" w:rsidTr="002F5EC1">
        <w:tc>
          <w:tcPr>
            <w:tcW w:w="669" w:type="dxa"/>
            <w:shd w:val="clear" w:color="auto" w:fill="auto"/>
          </w:tcPr>
          <w:p w:rsidR="00B2172A" w:rsidRPr="00B55A25" w:rsidRDefault="00B2172A" w:rsidP="002F5EC1">
            <w:pPr>
              <w:spacing w:line="240" w:lineRule="auto"/>
              <w:rPr>
                <w:rFonts w:ascii="Times New Roman" w:hAnsi="Times New Roman"/>
                <w:sz w:val="24"/>
                <w:szCs w:val="24"/>
              </w:rPr>
            </w:pPr>
            <w:r w:rsidRPr="00B55A25">
              <w:rPr>
                <w:rFonts w:ascii="Times New Roman" w:hAnsi="Times New Roman"/>
                <w:position w:val="-10"/>
                <w:sz w:val="24"/>
                <w:szCs w:val="24"/>
                <w:lang w:val="en-US"/>
              </w:rPr>
              <w:object w:dxaOrig="380" w:dyaOrig="340">
                <v:shape id="_x0000_i1091" type="#_x0000_t75" style="width:19.5pt;height:17.25pt" o:ole="">
                  <v:imagedata r:id="rId36" o:title=""/>
                </v:shape>
                <o:OLEObject Type="Embed" ProgID="Equation.3" ShapeID="_x0000_i1091" DrawAspect="Content" ObjectID="_1671967016" r:id="rId108"/>
              </w:object>
            </w:r>
            <w:r w:rsidRPr="00B55A25">
              <w:rPr>
                <w:rFonts w:ascii="Times New Roman" w:hAnsi="Times New Roman"/>
                <w:sz w:val="24"/>
                <w:szCs w:val="24"/>
              </w:rPr>
              <w:t>:</w:t>
            </w:r>
          </w:p>
        </w:tc>
        <w:tc>
          <w:tcPr>
            <w:tcW w:w="6243" w:type="dxa"/>
            <w:shd w:val="clear" w:color="auto" w:fill="auto"/>
          </w:tcPr>
          <w:p w:rsidR="00B2172A" w:rsidRPr="00B55A25" w:rsidRDefault="00B2172A" w:rsidP="002F5EC1">
            <w:pPr>
              <w:spacing w:line="240" w:lineRule="auto"/>
              <w:jc w:val="both"/>
              <w:rPr>
                <w:rFonts w:ascii="Times New Roman" w:hAnsi="Times New Roman"/>
                <w:sz w:val="24"/>
                <w:szCs w:val="24"/>
              </w:rPr>
            </w:pPr>
            <w:r w:rsidRPr="00B55A25">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(учебное сотрудничество)</w:t>
            </w:r>
          </w:p>
        </w:tc>
        <w:tc>
          <w:tcPr>
            <w:tcW w:w="2977" w:type="dxa"/>
            <w:vMerge w:val="restart"/>
            <w:shd w:val="clear" w:color="auto" w:fill="auto"/>
          </w:tcPr>
          <w:p w:rsidR="00B2172A" w:rsidRPr="00B55A25" w:rsidRDefault="00B2172A" w:rsidP="002F5EC1">
            <w:pPr>
              <w:spacing w:after="0" w:line="240" w:lineRule="auto"/>
              <w:rPr>
                <w:rFonts w:ascii="Times New Roman" w:hAnsi="Times New Roman"/>
                <w:i/>
                <w:sz w:val="24"/>
                <w:szCs w:val="24"/>
              </w:rPr>
            </w:pPr>
            <w:r w:rsidRPr="00B55A25">
              <w:rPr>
                <w:rFonts w:ascii="Times New Roman" w:hAnsi="Times New Roman"/>
                <w:i/>
                <w:sz w:val="24"/>
                <w:szCs w:val="24"/>
              </w:rPr>
              <w:t>3 балла -Повышенный</w:t>
            </w:r>
          </w:p>
          <w:p w:rsidR="00B2172A" w:rsidRPr="00B55A25" w:rsidRDefault="00B2172A" w:rsidP="002F5EC1">
            <w:pPr>
              <w:spacing w:after="0" w:line="240" w:lineRule="auto"/>
              <w:rPr>
                <w:rFonts w:ascii="Times New Roman" w:hAnsi="Times New Roman"/>
                <w:i/>
                <w:sz w:val="24"/>
                <w:szCs w:val="24"/>
              </w:rPr>
            </w:pPr>
            <w:r w:rsidRPr="00B55A25">
              <w:rPr>
                <w:rFonts w:ascii="Times New Roman" w:hAnsi="Times New Roman"/>
                <w:i/>
                <w:sz w:val="24"/>
                <w:szCs w:val="24"/>
              </w:rPr>
              <w:t>2 балла -Базовый</w:t>
            </w:r>
          </w:p>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i/>
                <w:sz w:val="24"/>
                <w:szCs w:val="24"/>
              </w:rPr>
              <w:t>1 балл -Недостаточный</w:t>
            </w:r>
          </w:p>
        </w:tc>
      </w:tr>
      <w:tr w:rsidR="00B2172A" w:rsidRPr="00B55A25" w:rsidTr="002F5EC1">
        <w:tc>
          <w:tcPr>
            <w:tcW w:w="669" w:type="dxa"/>
            <w:shd w:val="clear" w:color="auto" w:fill="auto"/>
          </w:tcPr>
          <w:p w:rsidR="00B2172A" w:rsidRPr="00B55A25" w:rsidRDefault="00B2172A" w:rsidP="002F5EC1">
            <w:pPr>
              <w:spacing w:line="240" w:lineRule="auto"/>
              <w:rPr>
                <w:rFonts w:ascii="Times New Roman" w:hAnsi="Times New Roman"/>
                <w:sz w:val="24"/>
                <w:szCs w:val="24"/>
              </w:rPr>
            </w:pPr>
            <w:r w:rsidRPr="00B55A25">
              <w:rPr>
                <w:rFonts w:ascii="Times New Roman" w:hAnsi="Times New Roman"/>
                <w:position w:val="-10"/>
                <w:sz w:val="24"/>
                <w:szCs w:val="24"/>
                <w:lang w:val="en-US"/>
              </w:rPr>
              <w:object w:dxaOrig="380" w:dyaOrig="340">
                <v:shape id="_x0000_i1092" type="#_x0000_t75" style="width:19.5pt;height:17.25pt" o:ole="">
                  <v:imagedata r:id="rId38" o:title=""/>
                </v:shape>
                <o:OLEObject Type="Embed" ProgID="Equation.3" ShapeID="_x0000_i1092" DrawAspect="Content" ObjectID="_1671967017" r:id="rId109"/>
              </w:object>
            </w:r>
          </w:p>
        </w:tc>
        <w:tc>
          <w:tcPr>
            <w:tcW w:w="6243" w:type="dxa"/>
            <w:shd w:val="clear" w:color="auto" w:fill="auto"/>
          </w:tcPr>
          <w:p w:rsidR="00B2172A" w:rsidRPr="00B55A25" w:rsidRDefault="00B2172A" w:rsidP="002F5EC1">
            <w:pPr>
              <w:spacing w:line="240" w:lineRule="auto"/>
              <w:jc w:val="both"/>
              <w:rPr>
                <w:rFonts w:ascii="Times New Roman" w:hAnsi="Times New Roman"/>
                <w:sz w:val="24"/>
                <w:szCs w:val="24"/>
              </w:rPr>
            </w:pPr>
            <w:r w:rsidRPr="00B55A25">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tc>
        <w:tc>
          <w:tcPr>
            <w:tcW w:w="2977" w:type="dxa"/>
            <w:vMerge/>
            <w:shd w:val="clear" w:color="auto" w:fill="auto"/>
          </w:tcPr>
          <w:p w:rsidR="00B2172A" w:rsidRPr="00B55A25" w:rsidRDefault="00B2172A" w:rsidP="002F5EC1">
            <w:pPr>
              <w:spacing w:after="0" w:line="240" w:lineRule="auto"/>
              <w:jc w:val="center"/>
              <w:rPr>
                <w:rFonts w:ascii="Times New Roman" w:hAnsi="Times New Roman"/>
                <w:sz w:val="24"/>
                <w:szCs w:val="24"/>
              </w:rPr>
            </w:pPr>
          </w:p>
        </w:tc>
      </w:tr>
      <w:tr w:rsidR="00B2172A" w:rsidRPr="00B55A25" w:rsidTr="002F5EC1">
        <w:tc>
          <w:tcPr>
            <w:tcW w:w="669" w:type="dxa"/>
            <w:shd w:val="clear" w:color="auto" w:fill="auto"/>
          </w:tcPr>
          <w:p w:rsidR="00B2172A" w:rsidRPr="00B55A25" w:rsidRDefault="00B2172A" w:rsidP="002F5EC1">
            <w:pPr>
              <w:spacing w:line="240" w:lineRule="auto"/>
              <w:rPr>
                <w:rFonts w:ascii="Times New Roman" w:hAnsi="Times New Roman"/>
                <w:sz w:val="24"/>
                <w:szCs w:val="24"/>
              </w:rPr>
            </w:pPr>
            <w:r w:rsidRPr="00B55A25">
              <w:rPr>
                <w:rFonts w:ascii="Times New Roman" w:hAnsi="Times New Roman"/>
                <w:position w:val="-12"/>
                <w:sz w:val="24"/>
                <w:szCs w:val="24"/>
                <w:lang w:val="en-US"/>
              </w:rPr>
              <w:object w:dxaOrig="380" w:dyaOrig="360">
                <v:shape id="_x0000_i1093" type="#_x0000_t75" style="width:19.5pt;height:19.5pt" o:ole="">
                  <v:imagedata r:id="rId40" o:title=""/>
                </v:shape>
                <o:OLEObject Type="Embed" ProgID="Equation.3" ShapeID="_x0000_i1093" DrawAspect="Content" ObjectID="_1671967018" r:id="rId110"/>
              </w:object>
            </w:r>
          </w:p>
        </w:tc>
        <w:tc>
          <w:tcPr>
            <w:tcW w:w="6243" w:type="dxa"/>
            <w:shd w:val="clear" w:color="auto" w:fill="auto"/>
          </w:tcPr>
          <w:p w:rsidR="00B2172A" w:rsidRPr="00B55A25" w:rsidRDefault="00B2172A" w:rsidP="002F5EC1">
            <w:pPr>
              <w:spacing w:line="240" w:lineRule="auto"/>
              <w:jc w:val="both"/>
              <w:rPr>
                <w:rFonts w:ascii="Times New Roman" w:hAnsi="Times New Roman"/>
                <w:sz w:val="24"/>
                <w:szCs w:val="24"/>
              </w:rPr>
            </w:pPr>
            <w:r w:rsidRPr="00B55A25">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(ИКТ-компетентность)</w:t>
            </w:r>
          </w:p>
        </w:tc>
        <w:tc>
          <w:tcPr>
            <w:tcW w:w="2977" w:type="dxa"/>
            <w:vMerge/>
            <w:shd w:val="clear" w:color="auto" w:fill="auto"/>
          </w:tcPr>
          <w:p w:rsidR="00B2172A" w:rsidRPr="00B55A25" w:rsidRDefault="00B2172A" w:rsidP="002F5EC1">
            <w:pPr>
              <w:spacing w:after="0" w:line="240" w:lineRule="auto"/>
              <w:jc w:val="center"/>
              <w:rPr>
                <w:rFonts w:ascii="Times New Roman" w:hAnsi="Times New Roman"/>
                <w:sz w:val="24"/>
                <w:szCs w:val="24"/>
              </w:rPr>
            </w:pPr>
          </w:p>
        </w:tc>
      </w:tr>
    </w:tbl>
    <w:p w:rsidR="00B2172A" w:rsidRPr="00B55A25" w:rsidRDefault="00B2172A" w:rsidP="00B2172A">
      <w:pPr>
        <w:pStyle w:val="21"/>
        <w:numPr>
          <w:ilvl w:val="0"/>
          <w:numId w:val="0"/>
        </w:numPr>
        <w:tabs>
          <w:tab w:val="left" w:pos="709"/>
        </w:tabs>
        <w:spacing w:line="240" w:lineRule="auto"/>
        <w:rPr>
          <w:sz w:val="24"/>
        </w:rPr>
      </w:pPr>
    </w:p>
    <w:p w:rsidR="00B2172A" w:rsidRPr="00B55A25" w:rsidRDefault="00B2172A" w:rsidP="00B2172A">
      <w:pPr>
        <w:spacing w:after="0" w:line="240" w:lineRule="auto"/>
        <w:ind w:firstLine="708"/>
        <w:jc w:val="both"/>
        <w:rPr>
          <w:rFonts w:ascii="Times New Roman" w:hAnsi="Times New Roman"/>
          <w:sz w:val="24"/>
          <w:szCs w:val="24"/>
          <w:u w:val="single"/>
          <w:lang w:eastAsia="en-US"/>
        </w:rPr>
      </w:pPr>
      <w:r w:rsidRPr="00B55A25">
        <w:rPr>
          <w:rFonts w:ascii="Times New Roman" w:hAnsi="Times New Roman"/>
          <w:sz w:val="24"/>
          <w:szCs w:val="24"/>
        </w:rPr>
        <w:t>Карта наблюдений включает в себя три группы  критериев</w:t>
      </w:r>
      <w:r w:rsidRPr="00B55A25">
        <w:rPr>
          <w:rFonts w:ascii="Times New Roman" w:hAnsi="Times New Roman"/>
          <w:b/>
          <w:sz w:val="24"/>
          <w:szCs w:val="24"/>
        </w:rPr>
        <w:t xml:space="preserve"> </w:t>
      </w:r>
      <w:r w:rsidRPr="00B55A25">
        <w:rPr>
          <w:rFonts w:ascii="Times New Roman" w:hAnsi="Times New Roman"/>
          <w:sz w:val="24"/>
          <w:szCs w:val="24"/>
        </w:rPr>
        <w:t>(регулятивные, познавательные, коммуникативные УУД</w:t>
      </w:r>
      <w:r w:rsidRPr="00B55A25">
        <w:rPr>
          <w:rFonts w:ascii="Times New Roman" w:hAnsi="Times New Roman"/>
          <w:sz w:val="24"/>
          <w:szCs w:val="24"/>
          <w:lang w:eastAsia="en-US"/>
        </w:rPr>
        <w:t xml:space="preserve">). </w:t>
      </w:r>
    </w:p>
    <w:p w:rsidR="00B2172A" w:rsidRPr="00B55A25" w:rsidRDefault="00B2172A" w:rsidP="00B2172A">
      <w:pPr>
        <w:spacing w:after="0" w:line="240" w:lineRule="auto"/>
        <w:ind w:firstLine="708"/>
        <w:jc w:val="both"/>
        <w:rPr>
          <w:rFonts w:ascii="Times New Roman" w:hAnsi="Times New Roman"/>
          <w:b/>
          <w:sz w:val="24"/>
          <w:szCs w:val="24"/>
          <w:lang w:eastAsia="en-US"/>
        </w:rPr>
      </w:pPr>
      <w:r w:rsidRPr="00B55A25">
        <w:rPr>
          <w:rFonts w:ascii="Times New Roman" w:hAnsi="Times New Roman"/>
          <w:sz w:val="24"/>
          <w:szCs w:val="24"/>
          <w:lang w:eastAsia="en-US"/>
        </w:rPr>
        <w:t xml:space="preserve">В карте  наблюдений необходимо отметить балл в каждой из трех позиций, от 1 до 3 баллов. </w:t>
      </w:r>
    </w:p>
    <w:p w:rsidR="00B2172A" w:rsidRPr="00B55A25" w:rsidRDefault="00B2172A" w:rsidP="00B2172A">
      <w:pPr>
        <w:spacing w:after="0" w:line="240" w:lineRule="auto"/>
        <w:ind w:firstLine="426"/>
        <w:jc w:val="both"/>
        <w:rPr>
          <w:rFonts w:ascii="Times New Roman" w:hAnsi="Times New Roman"/>
          <w:sz w:val="24"/>
          <w:szCs w:val="24"/>
          <w:lang w:eastAsia="en-US"/>
        </w:rPr>
      </w:pPr>
      <w:r w:rsidRPr="00B55A25">
        <w:rPr>
          <w:rFonts w:ascii="Times New Roman" w:hAnsi="Times New Roman"/>
          <w:sz w:val="24"/>
          <w:szCs w:val="24"/>
          <w:lang w:eastAsia="en-US"/>
        </w:rPr>
        <w:t xml:space="preserve">На основании полученных результатов педагог, ведущий курс внеурочной деятельности,  каждую четверть делает вывод о необходимости развития соответствующего западающего критерия и намечает в рамках своего, курса необходимые пути своей деятельности. </w:t>
      </w:r>
    </w:p>
    <w:p w:rsidR="00B2172A" w:rsidRPr="00B55A25" w:rsidRDefault="00B2172A" w:rsidP="00B2172A">
      <w:pPr>
        <w:pStyle w:val="a3"/>
        <w:spacing w:after="0" w:line="240" w:lineRule="auto"/>
        <w:ind w:left="0" w:firstLine="426"/>
        <w:jc w:val="both"/>
        <w:rPr>
          <w:rFonts w:ascii="Times New Roman" w:hAnsi="Times New Roman"/>
          <w:sz w:val="24"/>
          <w:szCs w:val="24"/>
        </w:rPr>
      </w:pPr>
      <w:r w:rsidRPr="00B55A25">
        <w:rPr>
          <w:rFonts w:ascii="Times New Roman" w:hAnsi="Times New Roman"/>
          <w:sz w:val="24"/>
          <w:szCs w:val="24"/>
        </w:rPr>
        <w:t xml:space="preserve">Фиксация результатов уровня освоения планируемых результатов (метапредметных) текущего контроля по курсам внеурочной деятельности 5-9 классов осуществляется по </w:t>
      </w:r>
      <w:r w:rsidRPr="00B55A25">
        <w:rPr>
          <w:rFonts w:ascii="Times New Roman" w:hAnsi="Times New Roman"/>
          <w:i/>
          <w:sz w:val="24"/>
          <w:szCs w:val="24"/>
        </w:rPr>
        <w:t>уровневой шкале (повышенный, базовый, недостаточный)</w:t>
      </w:r>
      <w:r w:rsidRPr="00B55A25">
        <w:rPr>
          <w:rFonts w:ascii="Times New Roman" w:hAnsi="Times New Roman"/>
          <w:sz w:val="24"/>
          <w:szCs w:val="24"/>
        </w:rPr>
        <w:t xml:space="preserve"> через электронные карты наблюдения.</w:t>
      </w:r>
    </w:p>
    <w:p w:rsidR="00B2172A" w:rsidRPr="00B55A25" w:rsidRDefault="00B2172A" w:rsidP="00B2172A">
      <w:pPr>
        <w:pStyle w:val="21"/>
        <w:numPr>
          <w:ilvl w:val="0"/>
          <w:numId w:val="0"/>
        </w:numPr>
        <w:tabs>
          <w:tab w:val="left" w:pos="709"/>
        </w:tabs>
        <w:spacing w:line="240" w:lineRule="auto"/>
        <w:rPr>
          <w:i/>
          <w:sz w:val="24"/>
        </w:rPr>
      </w:pPr>
    </w:p>
    <w:p w:rsidR="00B2172A" w:rsidRPr="00B55A25" w:rsidRDefault="00B2172A" w:rsidP="00B2172A">
      <w:pPr>
        <w:tabs>
          <w:tab w:val="left" w:pos="567"/>
        </w:tabs>
        <w:spacing w:line="240" w:lineRule="auto"/>
        <w:ind w:firstLine="397"/>
        <w:jc w:val="center"/>
        <w:rPr>
          <w:rFonts w:ascii="Times New Roman" w:hAnsi="Times New Roman"/>
          <w:b/>
          <w:sz w:val="24"/>
          <w:szCs w:val="24"/>
        </w:rPr>
      </w:pPr>
      <w:r w:rsidRPr="00B55A25">
        <w:rPr>
          <w:rFonts w:ascii="Times New Roman" w:hAnsi="Times New Roman"/>
          <w:b/>
          <w:sz w:val="24"/>
          <w:szCs w:val="24"/>
        </w:rPr>
        <w:t>Оценка предметных результатов освоения основной образовательной программы основного общего образования</w:t>
      </w:r>
    </w:p>
    <w:p w:rsidR="00B2172A" w:rsidRPr="00B55A25" w:rsidRDefault="00B2172A" w:rsidP="00B2172A">
      <w:pPr>
        <w:pStyle w:val="a8"/>
        <w:tabs>
          <w:tab w:val="left" w:pos="567"/>
        </w:tabs>
        <w:spacing w:line="240" w:lineRule="auto"/>
        <w:ind w:firstLine="397"/>
        <w:rPr>
          <w:rFonts w:ascii="Times New Roman" w:hAnsi="Times New Roman"/>
          <w:sz w:val="24"/>
          <w:szCs w:val="24"/>
        </w:rPr>
      </w:pPr>
      <w:r w:rsidRPr="00B55A25">
        <w:rPr>
          <w:rFonts w:ascii="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r w:rsidR="00132128">
        <w:rPr>
          <w:rFonts w:ascii="Times New Roman" w:hAnsi="Times New Roman"/>
          <w:sz w:val="24"/>
          <w:szCs w:val="24"/>
        </w:rPr>
        <w:t xml:space="preserve"> курсам</w:t>
      </w:r>
      <w:r w:rsidR="008C3E64">
        <w:rPr>
          <w:rFonts w:ascii="Times New Roman" w:hAnsi="Times New Roman"/>
          <w:sz w:val="24"/>
          <w:szCs w:val="24"/>
        </w:rPr>
        <w:t>,</w:t>
      </w:r>
      <w:r w:rsidR="00132128">
        <w:rPr>
          <w:rFonts w:ascii="Times New Roman" w:hAnsi="Times New Roman"/>
          <w:sz w:val="24"/>
          <w:szCs w:val="24"/>
        </w:rPr>
        <w:t xml:space="preserve"> </w:t>
      </w:r>
      <w:r w:rsidRPr="00B55A25">
        <w:rPr>
          <w:rFonts w:ascii="Times New Roman" w:hAnsi="Times New Roman"/>
          <w:sz w:val="24"/>
          <w:szCs w:val="24"/>
        </w:rPr>
        <w:t>представленным в учебном плане.</w:t>
      </w:r>
    </w:p>
    <w:p w:rsidR="00B2172A" w:rsidRPr="00B55A25" w:rsidRDefault="00B2172A" w:rsidP="00B2172A">
      <w:pPr>
        <w:pStyle w:val="a8"/>
        <w:tabs>
          <w:tab w:val="left" w:pos="567"/>
        </w:tabs>
        <w:spacing w:line="240" w:lineRule="auto"/>
        <w:ind w:firstLine="397"/>
        <w:rPr>
          <w:rFonts w:ascii="Times New Roman" w:hAnsi="Times New Roman"/>
          <w:sz w:val="24"/>
          <w:szCs w:val="24"/>
        </w:rPr>
      </w:pPr>
      <w:r w:rsidRPr="00B55A25">
        <w:rPr>
          <w:rFonts w:ascii="Times New Roman" w:hAnsi="Times New Roman"/>
          <w:sz w:val="24"/>
          <w:szCs w:val="24"/>
        </w:rPr>
        <w:t>В соответствии с требованиями к результатам ФГОС основного общего образования «предметные планируемые результаты,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2172A" w:rsidRPr="00B55A25" w:rsidRDefault="00B2172A" w:rsidP="00B2172A">
      <w:pPr>
        <w:pStyle w:val="a8"/>
        <w:tabs>
          <w:tab w:val="left" w:pos="567"/>
        </w:tabs>
        <w:spacing w:line="240" w:lineRule="auto"/>
        <w:ind w:firstLine="397"/>
        <w:rPr>
          <w:rFonts w:ascii="Times New Roman" w:hAnsi="Times New Roman"/>
          <w:color w:val="auto"/>
          <w:sz w:val="24"/>
          <w:szCs w:val="24"/>
        </w:rPr>
      </w:pPr>
      <w:r w:rsidRPr="00B55A25">
        <w:rPr>
          <w:rFonts w:ascii="Times New Roman" w:hAnsi="Times New Roman"/>
          <w:color w:val="auto"/>
          <w:sz w:val="24"/>
          <w:szCs w:val="24"/>
        </w:rPr>
        <w:t xml:space="preserve">Перечень предметных результатов, подлежащих оцениванию в текущем контроле успеваемости и промежуточной аттестации обучающихся, представлен в разделе «Предметные планируемые результаты освоения основной образовательной программы основного общего образования». Структура представления предметных планируемых результатов позволяет выделить результаты, которые подлежат формированию в образовательной деятельности и оценке по каждому году обучения. </w:t>
      </w:r>
    </w:p>
    <w:p w:rsidR="00B2172A" w:rsidRPr="00B55A25" w:rsidRDefault="00B2172A" w:rsidP="00B2172A">
      <w:pPr>
        <w:pStyle w:val="a8"/>
        <w:tabs>
          <w:tab w:val="left" w:pos="567"/>
        </w:tabs>
        <w:spacing w:line="240" w:lineRule="auto"/>
        <w:ind w:firstLine="397"/>
        <w:rPr>
          <w:rFonts w:ascii="Times New Roman" w:hAnsi="Times New Roman"/>
          <w:sz w:val="24"/>
          <w:szCs w:val="24"/>
        </w:rPr>
      </w:pPr>
      <w:r w:rsidRPr="00B55A25">
        <w:rPr>
          <w:rFonts w:ascii="Times New Roman" w:hAnsi="Times New Roman"/>
          <w:color w:val="auto"/>
          <w:sz w:val="24"/>
          <w:szCs w:val="24"/>
        </w:rPr>
        <w:t xml:space="preserve">Для осуществления текущего контроля успеваемости по учебным предметам используются разнообразные методы и формы, взаимно дополняющие друг друга. </w:t>
      </w:r>
      <w:r w:rsidRPr="00B55A25">
        <w:rPr>
          <w:rFonts w:ascii="Times New Roman" w:hAnsi="Times New Roman"/>
          <w:sz w:val="24"/>
          <w:szCs w:val="24"/>
        </w:rPr>
        <w:t>Сроки проведения оценочных процедур фиксируются в рабочих программах учебных предметов в тематическом планировании</w:t>
      </w:r>
      <w:r w:rsidRPr="00B55A25">
        <w:rPr>
          <w:rFonts w:ascii="Times New Roman" w:hAnsi="Times New Roman"/>
          <w:color w:val="FF0000"/>
          <w:sz w:val="24"/>
          <w:szCs w:val="24"/>
        </w:rPr>
        <w:t>.</w:t>
      </w:r>
      <w:r w:rsidRPr="00B55A25">
        <w:rPr>
          <w:rFonts w:ascii="Times New Roman" w:hAnsi="Times New Roman"/>
          <w:sz w:val="24"/>
          <w:szCs w:val="24"/>
        </w:rPr>
        <w:t xml:space="preserve"> Перечень оценочных материалов для проведения текущего контроля успеваемости представлен в таблице </w:t>
      </w:r>
      <w:r w:rsidR="009E4D23" w:rsidRPr="00B55A25">
        <w:rPr>
          <w:rFonts w:ascii="Times New Roman" w:hAnsi="Times New Roman"/>
          <w:sz w:val="24"/>
          <w:szCs w:val="24"/>
        </w:rPr>
        <w:t>27</w:t>
      </w:r>
      <w:r w:rsidRPr="00B55A25">
        <w:rPr>
          <w:rFonts w:ascii="Times New Roman" w:hAnsi="Times New Roman"/>
          <w:sz w:val="24"/>
          <w:szCs w:val="24"/>
        </w:rPr>
        <w:t xml:space="preserve">. </w:t>
      </w:r>
    </w:p>
    <w:p w:rsidR="00B2172A" w:rsidRPr="00B55A25" w:rsidRDefault="00B2172A" w:rsidP="00B2172A">
      <w:pPr>
        <w:pStyle w:val="a8"/>
        <w:tabs>
          <w:tab w:val="left" w:pos="567"/>
        </w:tabs>
        <w:spacing w:line="240" w:lineRule="auto"/>
        <w:ind w:firstLine="397"/>
        <w:jc w:val="right"/>
        <w:rPr>
          <w:rFonts w:ascii="Times New Roman" w:hAnsi="Times New Roman"/>
          <w:sz w:val="24"/>
          <w:szCs w:val="24"/>
        </w:rPr>
      </w:pPr>
      <w:r w:rsidRPr="00B55A25">
        <w:rPr>
          <w:rFonts w:ascii="Times New Roman" w:hAnsi="Times New Roman"/>
          <w:sz w:val="24"/>
          <w:szCs w:val="24"/>
        </w:rPr>
        <w:t xml:space="preserve">Таблица </w:t>
      </w:r>
      <w:r w:rsidR="009E4D23" w:rsidRPr="00B55A25">
        <w:rPr>
          <w:rFonts w:ascii="Times New Roman" w:hAnsi="Times New Roman"/>
          <w:sz w:val="24"/>
          <w:szCs w:val="24"/>
        </w:rPr>
        <w:t>27</w:t>
      </w:r>
    </w:p>
    <w:p w:rsidR="00B2172A" w:rsidRPr="00B55A25" w:rsidRDefault="00B2172A" w:rsidP="00B2172A">
      <w:pPr>
        <w:pStyle w:val="a8"/>
        <w:tabs>
          <w:tab w:val="left" w:pos="567"/>
        </w:tabs>
        <w:spacing w:line="240" w:lineRule="auto"/>
        <w:ind w:firstLine="0"/>
        <w:jc w:val="center"/>
        <w:rPr>
          <w:rFonts w:ascii="Times New Roman" w:hAnsi="Times New Roman"/>
          <w:b/>
          <w:color w:val="00B05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410"/>
        <w:gridCol w:w="1843"/>
        <w:gridCol w:w="1996"/>
        <w:gridCol w:w="1795"/>
      </w:tblGrid>
      <w:tr w:rsidR="00B2172A" w:rsidRPr="00B55A25" w:rsidTr="002F5EC1">
        <w:trPr>
          <w:tblHeader/>
        </w:trPr>
        <w:tc>
          <w:tcPr>
            <w:tcW w:w="1809" w:type="dxa"/>
            <w:shd w:val="clear" w:color="auto" w:fill="auto"/>
          </w:tcPr>
          <w:p w:rsidR="00B2172A" w:rsidRPr="00B55A25" w:rsidRDefault="00B2172A" w:rsidP="002F5EC1">
            <w:pPr>
              <w:pStyle w:val="a8"/>
              <w:tabs>
                <w:tab w:val="left" w:pos="567"/>
              </w:tabs>
              <w:spacing w:line="240" w:lineRule="auto"/>
              <w:ind w:firstLine="0"/>
              <w:jc w:val="center"/>
              <w:rPr>
                <w:rFonts w:ascii="Times New Roman" w:hAnsi="Times New Roman"/>
                <w:b/>
                <w:sz w:val="24"/>
                <w:szCs w:val="24"/>
              </w:rPr>
            </w:pPr>
            <w:r w:rsidRPr="00B55A25">
              <w:rPr>
                <w:rFonts w:ascii="Times New Roman" w:hAnsi="Times New Roman"/>
                <w:b/>
                <w:sz w:val="24"/>
                <w:szCs w:val="24"/>
              </w:rPr>
              <w:t>Предмет</w:t>
            </w:r>
          </w:p>
        </w:tc>
        <w:tc>
          <w:tcPr>
            <w:tcW w:w="2410" w:type="dxa"/>
            <w:shd w:val="clear" w:color="auto" w:fill="auto"/>
          </w:tcPr>
          <w:p w:rsidR="00B2172A" w:rsidRPr="00B55A25" w:rsidRDefault="00B2172A" w:rsidP="002F5EC1">
            <w:pPr>
              <w:pStyle w:val="a8"/>
              <w:tabs>
                <w:tab w:val="left" w:pos="567"/>
              </w:tabs>
              <w:spacing w:line="240" w:lineRule="auto"/>
              <w:ind w:firstLine="0"/>
              <w:rPr>
                <w:rFonts w:ascii="Times New Roman" w:hAnsi="Times New Roman"/>
                <w:b/>
                <w:sz w:val="24"/>
                <w:szCs w:val="24"/>
              </w:rPr>
            </w:pPr>
            <w:r w:rsidRPr="00B55A25">
              <w:rPr>
                <w:rFonts w:ascii="Times New Roman" w:hAnsi="Times New Roman"/>
                <w:b/>
                <w:color w:val="auto"/>
                <w:sz w:val="24"/>
                <w:szCs w:val="24"/>
              </w:rPr>
              <w:t>Наименование оценочных процедур</w:t>
            </w:r>
          </w:p>
        </w:tc>
        <w:tc>
          <w:tcPr>
            <w:tcW w:w="1843" w:type="dxa"/>
          </w:tcPr>
          <w:p w:rsidR="00B2172A" w:rsidRPr="00B55A25" w:rsidRDefault="00B2172A" w:rsidP="002F5EC1">
            <w:pPr>
              <w:pStyle w:val="a8"/>
              <w:tabs>
                <w:tab w:val="left" w:pos="567"/>
              </w:tabs>
              <w:spacing w:line="240" w:lineRule="auto"/>
              <w:ind w:firstLine="0"/>
              <w:jc w:val="center"/>
              <w:rPr>
                <w:rFonts w:ascii="Times New Roman" w:hAnsi="Times New Roman"/>
                <w:b/>
                <w:sz w:val="24"/>
                <w:szCs w:val="24"/>
              </w:rPr>
            </w:pPr>
            <w:r w:rsidRPr="00B55A25">
              <w:rPr>
                <w:rFonts w:ascii="Times New Roman" w:hAnsi="Times New Roman"/>
                <w:b/>
                <w:sz w:val="24"/>
                <w:szCs w:val="24"/>
              </w:rPr>
              <w:t>Количество/ сроки проведения</w:t>
            </w:r>
          </w:p>
        </w:tc>
        <w:tc>
          <w:tcPr>
            <w:tcW w:w="1996" w:type="dxa"/>
          </w:tcPr>
          <w:p w:rsidR="00B2172A" w:rsidRPr="00B55A25" w:rsidRDefault="00B2172A" w:rsidP="002F5EC1">
            <w:pPr>
              <w:pStyle w:val="a8"/>
              <w:tabs>
                <w:tab w:val="left" w:pos="567"/>
              </w:tabs>
              <w:spacing w:line="240" w:lineRule="auto"/>
              <w:ind w:firstLine="0"/>
              <w:jc w:val="center"/>
              <w:rPr>
                <w:rFonts w:ascii="Times New Roman" w:hAnsi="Times New Roman"/>
                <w:b/>
                <w:sz w:val="24"/>
                <w:szCs w:val="24"/>
              </w:rPr>
            </w:pPr>
            <w:r w:rsidRPr="00B55A25">
              <w:rPr>
                <w:rFonts w:ascii="Times New Roman" w:hAnsi="Times New Roman"/>
                <w:b/>
                <w:sz w:val="24"/>
                <w:szCs w:val="24"/>
              </w:rPr>
              <w:t xml:space="preserve">Ответственные </w:t>
            </w:r>
          </w:p>
        </w:tc>
        <w:tc>
          <w:tcPr>
            <w:tcW w:w="1795" w:type="dxa"/>
          </w:tcPr>
          <w:p w:rsidR="00B2172A" w:rsidRPr="00B55A25" w:rsidRDefault="00B2172A" w:rsidP="002F5EC1">
            <w:pPr>
              <w:pStyle w:val="a8"/>
              <w:tabs>
                <w:tab w:val="left" w:pos="567"/>
              </w:tabs>
              <w:spacing w:line="240" w:lineRule="auto"/>
              <w:ind w:firstLine="0"/>
              <w:jc w:val="center"/>
              <w:rPr>
                <w:rFonts w:ascii="Times New Roman" w:hAnsi="Times New Roman"/>
                <w:b/>
                <w:sz w:val="24"/>
                <w:szCs w:val="24"/>
              </w:rPr>
            </w:pPr>
            <w:r w:rsidRPr="00B55A25">
              <w:rPr>
                <w:rFonts w:ascii="Times New Roman" w:hAnsi="Times New Roman"/>
                <w:b/>
                <w:color w:val="auto"/>
                <w:sz w:val="24"/>
                <w:szCs w:val="24"/>
              </w:rPr>
              <w:t>Форма представления результата</w:t>
            </w:r>
          </w:p>
        </w:tc>
      </w:tr>
      <w:tr w:rsidR="00B2172A" w:rsidRPr="00B55A25" w:rsidTr="002F5EC1">
        <w:trPr>
          <w:trHeight w:val="866"/>
        </w:trPr>
        <w:tc>
          <w:tcPr>
            <w:tcW w:w="1809" w:type="dxa"/>
            <w:vMerge w:val="restart"/>
            <w:shd w:val="clear" w:color="auto" w:fill="auto"/>
          </w:tcPr>
          <w:p w:rsidR="00B2172A" w:rsidRPr="00B55A25" w:rsidRDefault="00B2172A"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Русский язык</w:t>
            </w:r>
          </w:p>
        </w:tc>
        <w:tc>
          <w:tcPr>
            <w:tcW w:w="2410" w:type="dxa"/>
            <w:shd w:val="clear" w:color="auto" w:fill="auto"/>
          </w:tcPr>
          <w:p w:rsidR="00B2172A" w:rsidRPr="00B55A25" w:rsidRDefault="00B2172A" w:rsidP="00EB1EE3">
            <w:pPr>
              <w:pStyle w:val="a8"/>
              <w:tabs>
                <w:tab w:val="left" w:pos="567"/>
              </w:tabs>
              <w:spacing w:line="240" w:lineRule="auto"/>
              <w:ind w:firstLine="0"/>
              <w:rPr>
                <w:rFonts w:ascii="Times New Roman" w:hAnsi="Times New Roman"/>
                <w:sz w:val="24"/>
                <w:szCs w:val="24"/>
              </w:rPr>
            </w:pPr>
            <w:r w:rsidRPr="00B55A25">
              <w:rPr>
                <w:rFonts w:ascii="Times New Roman" w:hAnsi="Times New Roman"/>
                <w:sz w:val="24"/>
                <w:szCs w:val="24"/>
              </w:rPr>
              <w:t>Контрольная работа, диктант с грамматическим заданием, словарный диктант, устный ответ, самостоятельная работа</w:t>
            </w:r>
          </w:p>
        </w:tc>
        <w:tc>
          <w:tcPr>
            <w:tcW w:w="1843" w:type="dxa"/>
          </w:tcPr>
          <w:p w:rsidR="00B2172A" w:rsidRPr="00B55A25" w:rsidRDefault="00B2172A"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В соответствии с тематическим планированием</w:t>
            </w:r>
          </w:p>
        </w:tc>
        <w:tc>
          <w:tcPr>
            <w:tcW w:w="1996" w:type="dxa"/>
          </w:tcPr>
          <w:p w:rsidR="00B2172A" w:rsidRPr="00B55A25" w:rsidRDefault="00B2172A"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B2172A" w:rsidRPr="00B55A25" w:rsidRDefault="00B2172A"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Оценка в электронном журнале</w:t>
            </w:r>
          </w:p>
          <w:p w:rsidR="00B2172A" w:rsidRPr="00B55A25" w:rsidRDefault="00B2172A" w:rsidP="002F5EC1">
            <w:pPr>
              <w:pStyle w:val="a8"/>
              <w:tabs>
                <w:tab w:val="left" w:pos="567"/>
              </w:tabs>
              <w:spacing w:line="240" w:lineRule="auto"/>
              <w:ind w:firstLine="0"/>
              <w:rPr>
                <w:rFonts w:ascii="Times New Roman" w:hAnsi="Times New Roman"/>
                <w:sz w:val="24"/>
                <w:szCs w:val="24"/>
              </w:rPr>
            </w:pPr>
          </w:p>
        </w:tc>
      </w:tr>
      <w:tr w:rsidR="00B2172A" w:rsidRPr="00B55A25" w:rsidTr="002F5EC1">
        <w:trPr>
          <w:trHeight w:val="866"/>
        </w:trPr>
        <w:tc>
          <w:tcPr>
            <w:tcW w:w="1809" w:type="dxa"/>
            <w:vMerge/>
            <w:shd w:val="clear" w:color="auto" w:fill="auto"/>
          </w:tcPr>
          <w:p w:rsidR="00B2172A" w:rsidRPr="00B55A25" w:rsidRDefault="00B2172A" w:rsidP="002F5EC1">
            <w:pPr>
              <w:pStyle w:val="a8"/>
              <w:tabs>
                <w:tab w:val="left" w:pos="567"/>
              </w:tabs>
              <w:spacing w:line="240" w:lineRule="auto"/>
              <w:ind w:firstLine="0"/>
              <w:jc w:val="left"/>
              <w:rPr>
                <w:rFonts w:ascii="Times New Roman" w:hAnsi="Times New Roman"/>
                <w:sz w:val="24"/>
                <w:szCs w:val="24"/>
              </w:rPr>
            </w:pPr>
          </w:p>
        </w:tc>
        <w:tc>
          <w:tcPr>
            <w:tcW w:w="2410" w:type="dxa"/>
            <w:shd w:val="clear" w:color="auto" w:fill="auto"/>
          </w:tcPr>
          <w:p w:rsidR="00B2172A" w:rsidRPr="00B55A25" w:rsidRDefault="00B2172A" w:rsidP="00A772EE">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Промежуточная аттестация -</w:t>
            </w:r>
            <w:r w:rsidR="00A772EE">
              <w:rPr>
                <w:rFonts w:ascii="Times New Roman" w:hAnsi="Times New Roman"/>
                <w:color w:val="auto"/>
                <w:sz w:val="24"/>
                <w:szCs w:val="24"/>
              </w:rPr>
              <w:t xml:space="preserve"> </w:t>
            </w:r>
            <w:proofErr w:type="spellStart"/>
            <w:r w:rsidR="00A772EE" w:rsidRPr="00A772EE">
              <w:rPr>
                <w:sz w:val="24"/>
                <w:szCs w:val="24"/>
              </w:rPr>
              <w:t>стандартизирован</w:t>
            </w:r>
            <w:r w:rsidR="00A772EE">
              <w:rPr>
                <w:sz w:val="24"/>
                <w:szCs w:val="24"/>
              </w:rPr>
              <w:t>-ная</w:t>
            </w:r>
            <w:proofErr w:type="spellEnd"/>
            <w:r w:rsidR="00A772EE">
              <w:rPr>
                <w:sz w:val="24"/>
                <w:szCs w:val="24"/>
              </w:rPr>
              <w:t xml:space="preserve"> контрольная</w:t>
            </w:r>
            <w:r w:rsidR="00A772EE" w:rsidRPr="00A772EE">
              <w:rPr>
                <w:sz w:val="24"/>
                <w:szCs w:val="24"/>
              </w:rPr>
              <w:t xml:space="preserve"> работ</w:t>
            </w:r>
            <w:r w:rsidR="00A772EE">
              <w:rPr>
                <w:sz w:val="24"/>
                <w:szCs w:val="24"/>
              </w:rPr>
              <w:t>а</w:t>
            </w:r>
          </w:p>
        </w:tc>
        <w:tc>
          <w:tcPr>
            <w:tcW w:w="1843" w:type="dxa"/>
          </w:tcPr>
          <w:p w:rsidR="00B2172A" w:rsidRPr="00B55A25" w:rsidRDefault="00B2172A"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май</w:t>
            </w:r>
          </w:p>
        </w:tc>
        <w:tc>
          <w:tcPr>
            <w:tcW w:w="1996" w:type="dxa"/>
          </w:tcPr>
          <w:p w:rsidR="00B2172A" w:rsidRPr="00B55A25" w:rsidRDefault="00B2172A"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B2172A" w:rsidRPr="00B55A25" w:rsidRDefault="00CE4F9B" w:rsidP="002F5EC1">
            <w:pPr>
              <w:pStyle w:val="a8"/>
              <w:tabs>
                <w:tab w:val="left" w:pos="567"/>
              </w:tabs>
              <w:spacing w:line="240" w:lineRule="auto"/>
              <w:ind w:firstLine="0"/>
              <w:rPr>
                <w:rFonts w:ascii="Times New Roman" w:hAnsi="Times New Roman"/>
                <w:color w:val="auto"/>
                <w:sz w:val="24"/>
                <w:szCs w:val="24"/>
              </w:rPr>
            </w:pPr>
            <w:r>
              <w:rPr>
                <w:rFonts w:ascii="Times New Roman" w:hAnsi="Times New Roman"/>
                <w:color w:val="auto"/>
                <w:sz w:val="24"/>
                <w:szCs w:val="24"/>
              </w:rPr>
              <w:t>О</w:t>
            </w:r>
            <w:r w:rsidR="00B2172A" w:rsidRPr="00B55A25">
              <w:rPr>
                <w:rFonts w:ascii="Times New Roman" w:hAnsi="Times New Roman"/>
                <w:color w:val="auto"/>
                <w:sz w:val="24"/>
                <w:szCs w:val="24"/>
              </w:rPr>
              <w:t>ценка в электронном журнале</w:t>
            </w:r>
          </w:p>
        </w:tc>
      </w:tr>
      <w:tr w:rsidR="00B2172A" w:rsidRPr="00B55A25" w:rsidTr="002F5EC1">
        <w:trPr>
          <w:trHeight w:val="552"/>
        </w:trPr>
        <w:tc>
          <w:tcPr>
            <w:tcW w:w="1809" w:type="dxa"/>
            <w:vMerge w:val="restart"/>
            <w:shd w:val="clear" w:color="auto" w:fill="auto"/>
          </w:tcPr>
          <w:p w:rsidR="00B2172A" w:rsidRPr="00B55A25" w:rsidRDefault="00B2172A"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Литература</w:t>
            </w:r>
          </w:p>
        </w:tc>
        <w:tc>
          <w:tcPr>
            <w:tcW w:w="2410" w:type="dxa"/>
            <w:shd w:val="clear" w:color="auto" w:fill="auto"/>
          </w:tcPr>
          <w:p w:rsidR="00B2172A" w:rsidRPr="00B55A25" w:rsidRDefault="00B2172A" w:rsidP="000A2037">
            <w:pPr>
              <w:pStyle w:val="a8"/>
              <w:tabs>
                <w:tab w:val="left" w:pos="567"/>
              </w:tabs>
              <w:spacing w:line="240" w:lineRule="auto"/>
              <w:ind w:firstLine="0"/>
              <w:rPr>
                <w:rFonts w:ascii="Times New Roman" w:hAnsi="Times New Roman"/>
                <w:sz w:val="24"/>
                <w:szCs w:val="24"/>
              </w:rPr>
            </w:pPr>
            <w:r w:rsidRPr="00B55A25">
              <w:rPr>
                <w:rFonts w:ascii="Times New Roman" w:hAnsi="Times New Roman"/>
                <w:sz w:val="24"/>
                <w:szCs w:val="24"/>
              </w:rPr>
              <w:t xml:space="preserve">Анализ текста,  контрольные работы, проект, сочинение, терминологический диктант, </w:t>
            </w:r>
            <w:r w:rsidRPr="00B55A25">
              <w:rPr>
                <w:rFonts w:ascii="Times New Roman" w:hAnsi="Times New Roman"/>
                <w:color w:val="auto"/>
                <w:sz w:val="24"/>
                <w:szCs w:val="24"/>
              </w:rPr>
              <w:t>устный ответ</w:t>
            </w:r>
          </w:p>
        </w:tc>
        <w:tc>
          <w:tcPr>
            <w:tcW w:w="1843" w:type="dxa"/>
          </w:tcPr>
          <w:p w:rsidR="00B2172A" w:rsidRPr="00B55A25" w:rsidRDefault="00B2172A"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В соответствии с тематическим планированием</w:t>
            </w:r>
          </w:p>
        </w:tc>
        <w:tc>
          <w:tcPr>
            <w:tcW w:w="1996" w:type="dxa"/>
          </w:tcPr>
          <w:p w:rsidR="00B2172A" w:rsidRPr="00B55A25" w:rsidRDefault="00B2172A"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B2172A" w:rsidRPr="00B55A25" w:rsidRDefault="00B2172A"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Оценка в электронном журнале</w:t>
            </w:r>
          </w:p>
          <w:p w:rsidR="00B2172A" w:rsidRPr="00B55A25" w:rsidRDefault="00B2172A" w:rsidP="002F5EC1">
            <w:pPr>
              <w:pStyle w:val="a8"/>
              <w:tabs>
                <w:tab w:val="left" w:pos="567"/>
              </w:tabs>
              <w:spacing w:line="240" w:lineRule="auto"/>
              <w:ind w:firstLine="0"/>
              <w:rPr>
                <w:rFonts w:ascii="Times New Roman" w:hAnsi="Times New Roman"/>
                <w:sz w:val="24"/>
                <w:szCs w:val="24"/>
              </w:rPr>
            </w:pPr>
          </w:p>
        </w:tc>
      </w:tr>
      <w:tr w:rsidR="00B2172A" w:rsidRPr="00B55A25" w:rsidTr="002F5EC1">
        <w:trPr>
          <w:trHeight w:val="552"/>
        </w:trPr>
        <w:tc>
          <w:tcPr>
            <w:tcW w:w="1809" w:type="dxa"/>
            <w:vMerge/>
            <w:shd w:val="clear" w:color="auto" w:fill="auto"/>
          </w:tcPr>
          <w:p w:rsidR="00B2172A" w:rsidRPr="00B55A25" w:rsidRDefault="00B2172A" w:rsidP="002F5EC1">
            <w:pPr>
              <w:pStyle w:val="a8"/>
              <w:tabs>
                <w:tab w:val="left" w:pos="567"/>
              </w:tabs>
              <w:spacing w:line="240" w:lineRule="auto"/>
              <w:ind w:firstLine="0"/>
              <w:jc w:val="left"/>
              <w:rPr>
                <w:rFonts w:ascii="Times New Roman" w:hAnsi="Times New Roman"/>
                <w:sz w:val="24"/>
                <w:szCs w:val="24"/>
              </w:rPr>
            </w:pPr>
          </w:p>
        </w:tc>
        <w:tc>
          <w:tcPr>
            <w:tcW w:w="2410" w:type="dxa"/>
            <w:shd w:val="clear" w:color="auto" w:fill="auto"/>
          </w:tcPr>
          <w:p w:rsidR="00B2172A" w:rsidRPr="00CE4F9B" w:rsidRDefault="00B2172A" w:rsidP="00A772EE">
            <w:pPr>
              <w:pStyle w:val="a8"/>
              <w:tabs>
                <w:tab w:val="left" w:pos="567"/>
              </w:tabs>
              <w:spacing w:line="240" w:lineRule="auto"/>
              <w:ind w:firstLine="0"/>
              <w:rPr>
                <w:rFonts w:ascii="Times New Roman" w:hAnsi="Times New Roman"/>
                <w:b/>
                <w:sz w:val="24"/>
                <w:szCs w:val="24"/>
              </w:rPr>
            </w:pPr>
            <w:r w:rsidRPr="00A772EE">
              <w:rPr>
                <w:rFonts w:ascii="Times New Roman" w:hAnsi="Times New Roman"/>
                <w:color w:val="auto"/>
                <w:sz w:val="24"/>
                <w:szCs w:val="24"/>
              </w:rPr>
              <w:t>Промежуточная аттестация</w:t>
            </w:r>
            <w:r w:rsidRPr="00CE4F9B">
              <w:rPr>
                <w:rFonts w:ascii="Times New Roman" w:hAnsi="Times New Roman"/>
                <w:b/>
                <w:color w:val="auto"/>
                <w:sz w:val="24"/>
                <w:szCs w:val="24"/>
              </w:rPr>
              <w:t xml:space="preserve"> – </w:t>
            </w:r>
            <w:r w:rsidR="00A772EE" w:rsidRPr="00A772EE">
              <w:rPr>
                <w:sz w:val="24"/>
                <w:szCs w:val="24"/>
              </w:rPr>
              <w:t>по результатам текущего контроля как среднее арифметическое отметок успеваемости по четвертям.</w:t>
            </w:r>
          </w:p>
        </w:tc>
        <w:tc>
          <w:tcPr>
            <w:tcW w:w="1843" w:type="dxa"/>
          </w:tcPr>
          <w:p w:rsidR="00B2172A" w:rsidRPr="003F23A7" w:rsidRDefault="003F23A7" w:rsidP="002F5EC1">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май</w:t>
            </w:r>
          </w:p>
        </w:tc>
        <w:tc>
          <w:tcPr>
            <w:tcW w:w="1996" w:type="dxa"/>
          </w:tcPr>
          <w:p w:rsidR="00B2172A" w:rsidRPr="003F23A7" w:rsidRDefault="00B2172A" w:rsidP="002F5EC1">
            <w:pPr>
              <w:pStyle w:val="a8"/>
              <w:tabs>
                <w:tab w:val="left" w:pos="567"/>
              </w:tabs>
              <w:spacing w:line="240" w:lineRule="auto"/>
              <w:ind w:firstLine="0"/>
              <w:jc w:val="left"/>
              <w:rPr>
                <w:rFonts w:ascii="Times New Roman" w:hAnsi="Times New Roman"/>
                <w:sz w:val="24"/>
                <w:szCs w:val="24"/>
              </w:rPr>
            </w:pPr>
            <w:r w:rsidRPr="003F23A7">
              <w:rPr>
                <w:rFonts w:ascii="Times New Roman" w:hAnsi="Times New Roman"/>
                <w:sz w:val="24"/>
                <w:szCs w:val="24"/>
              </w:rPr>
              <w:t>Учителя -предметники</w:t>
            </w:r>
          </w:p>
        </w:tc>
        <w:tc>
          <w:tcPr>
            <w:tcW w:w="1795" w:type="dxa"/>
          </w:tcPr>
          <w:p w:rsidR="00B2172A" w:rsidRPr="003F23A7" w:rsidRDefault="003F23A7" w:rsidP="002F5EC1">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О</w:t>
            </w:r>
            <w:r w:rsidR="00B2172A" w:rsidRPr="003F23A7">
              <w:rPr>
                <w:rFonts w:ascii="Times New Roman" w:hAnsi="Times New Roman"/>
                <w:color w:val="auto"/>
                <w:sz w:val="24"/>
                <w:szCs w:val="24"/>
              </w:rPr>
              <w:t>ценка в электронном журнале</w:t>
            </w:r>
          </w:p>
        </w:tc>
      </w:tr>
      <w:tr w:rsidR="00B2172A" w:rsidRPr="00B55A25" w:rsidTr="002F5EC1">
        <w:trPr>
          <w:trHeight w:val="560"/>
        </w:trPr>
        <w:tc>
          <w:tcPr>
            <w:tcW w:w="1809" w:type="dxa"/>
            <w:vMerge w:val="restart"/>
            <w:shd w:val="clear" w:color="auto" w:fill="auto"/>
          </w:tcPr>
          <w:p w:rsidR="00B2172A" w:rsidRPr="00B55A25" w:rsidRDefault="00B2172A"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Иностранный язык</w:t>
            </w:r>
          </w:p>
        </w:tc>
        <w:tc>
          <w:tcPr>
            <w:tcW w:w="2410" w:type="dxa"/>
            <w:shd w:val="clear" w:color="auto" w:fill="auto"/>
          </w:tcPr>
          <w:p w:rsidR="00B2172A" w:rsidRPr="00B55A25" w:rsidRDefault="00B2172A"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i/>
                <w:sz w:val="24"/>
                <w:szCs w:val="24"/>
              </w:rPr>
              <w:t xml:space="preserve">Английский язык: </w:t>
            </w:r>
            <w:r w:rsidRPr="00B55A25">
              <w:rPr>
                <w:rFonts w:ascii="Times New Roman" w:hAnsi="Times New Roman"/>
                <w:sz w:val="24"/>
                <w:szCs w:val="24"/>
              </w:rPr>
              <w:t>аудирование, письмо, стандартизированная контрольная работа, тест, устный опрос, чтение</w:t>
            </w:r>
          </w:p>
        </w:tc>
        <w:tc>
          <w:tcPr>
            <w:tcW w:w="1843" w:type="dxa"/>
          </w:tcPr>
          <w:p w:rsidR="00B2172A" w:rsidRPr="00B55A25" w:rsidRDefault="00B2172A"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В соответствии с тематическим планированием</w:t>
            </w:r>
          </w:p>
        </w:tc>
        <w:tc>
          <w:tcPr>
            <w:tcW w:w="1996" w:type="dxa"/>
          </w:tcPr>
          <w:p w:rsidR="00B2172A" w:rsidRPr="00B55A25" w:rsidRDefault="00B2172A"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B2172A" w:rsidRPr="00B55A25" w:rsidRDefault="00B2172A"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Оценка в электронном журнале</w:t>
            </w:r>
          </w:p>
          <w:p w:rsidR="00B2172A" w:rsidRPr="00B55A25" w:rsidRDefault="00B2172A" w:rsidP="002F5EC1">
            <w:pPr>
              <w:pStyle w:val="a8"/>
              <w:tabs>
                <w:tab w:val="left" w:pos="567"/>
              </w:tabs>
              <w:spacing w:line="240" w:lineRule="auto"/>
              <w:ind w:firstLine="0"/>
              <w:rPr>
                <w:rFonts w:ascii="Times New Roman" w:hAnsi="Times New Roman"/>
                <w:sz w:val="24"/>
                <w:szCs w:val="24"/>
              </w:rPr>
            </w:pPr>
          </w:p>
        </w:tc>
      </w:tr>
      <w:tr w:rsidR="003F23A7" w:rsidRPr="00B55A25" w:rsidTr="002F5EC1">
        <w:trPr>
          <w:trHeight w:val="560"/>
        </w:trPr>
        <w:tc>
          <w:tcPr>
            <w:tcW w:w="1809" w:type="dxa"/>
            <w:vMerge/>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p>
        </w:tc>
        <w:tc>
          <w:tcPr>
            <w:tcW w:w="2410" w:type="dxa"/>
            <w:shd w:val="clear" w:color="auto" w:fill="auto"/>
          </w:tcPr>
          <w:p w:rsidR="003F23A7" w:rsidRPr="00CE4F9B" w:rsidRDefault="003F23A7" w:rsidP="00901A8B">
            <w:pPr>
              <w:pStyle w:val="a8"/>
              <w:tabs>
                <w:tab w:val="left" w:pos="567"/>
              </w:tabs>
              <w:spacing w:line="240" w:lineRule="auto"/>
              <w:ind w:firstLine="0"/>
              <w:rPr>
                <w:rFonts w:ascii="Times New Roman" w:hAnsi="Times New Roman"/>
                <w:b/>
                <w:sz w:val="24"/>
                <w:szCs w:val="24"/>
              </w:rPr>
            </w:pPr>
            <w:r w:rsidRPr="00A772EE">
              <w:rPr>
                <w:rFonts w:ascii="Times New Roman" w:hAnsi="Times New Roman"/>
                <w:color w:val="auto"/>
                <w:sz w:val="24"/>
                <w:szCs w:val="24"/>
              </w:rPr>
              <w:t>Промежуточная аттестация</w:t>
            </w:r>
            <w:r w:rsidRPr="00CE4F9B">
              <w:rPr>
                <w:rFonts w:ascii="Times New Roman" w:hAnsi="Times New Roman"/>
                <w:b/>
                <w:color w:val="auto"/>
                <w:sz w:val="24"/>
                <w:szCs w:val="24"/>
              </w:rPr>
              <w:t xml:space="preserve"> – </w:t>
            </w:r>
            <w:r w:rsidRPr="00A772EE">
              <w:rPr>
                <w:sz w:val="24"/>
                <w:szCs w:val="24"/>
              </w:rPr>
              <w:t>по результатам текущего контроля как среднее арифметическое отметок успеваемости по четвертям.</w:t>
            </w:r>
          </w:p>
        </w:tc>
        <w:tc>
          <w:tcPr>
            <w:tcW w:w="1843"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май</w:t>
            </w:r>
          </w:p>
        </w:tc>
        <w:tc>
          <w:tcPr>
            <w:tcW w:w="1996" w:type="dxa"/>
          </w:tcPr>
          <w:p w:rsidR="003F23A7" w:rsidRPr="003F23A7" w:rsidRDefault="003F23A7" w:rsidP="00901A8B">
            <w:pPr>
              <w:pStyle w:val="a8"/>
              <w:tabs>
                <w:tab w:val="left" w:pos="567"/>
              </w:tabs>
              <w:spacing w:line="240" w:lineRule="auto"/>
              <w:ind w:firstLine="0"/>
              <w:jc w:val="left"/>
              <w:rPr>
                <w:rFonts w:ascii="Times New Roman" w:hAnsi="Times New Roman"/>
                <w:sz w:val="24"/>
                <w:szCs w:val="24"/>
              </w:rPr>
            </w:pPr>
            <w:r w:rsidRPr="003F23A7">
              <w:rPr>
                <w:rFonts w:ascii="Times New Roman" w:hAnsi="Times New Roman"/>
                <w:sz w:val="24"/>
                <w:szCs w:val="24"/>
              </w:rPr>
              <w:t>Учителя -предметники</w:t>
            </w:r>
          </w:p>
        </w:tc>
        <w:tc>
          <w:tcPr>
            <w:tcW w:w="1795"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Оценка в электронном журнале</w:t>
            </w:r>
          </w:p>
        </w:tc>
      </w:tr>
      <w:tr w:rsidR="003F23A7" w:rsidRPr="00B55A25" w:rsidTr="002F5EC1">
        <w:tc>
          <w:tcPr>
            <w:tcW w:w="1809" w:type="dxa"/>
            <w:vMerge w:val="restart"/>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История России. Всеобщая история.</w:t>
            </w:r>
          </w:p>
        </w:tc>
        <w:tc>
          <w:tcPr>
            <w:tcW w:w="2410" w:type="dxa"/>
            <w:shd w:val="clear" w:color="auto" w:fill="auto"/>
          </w:tcPr>
          <w:p w:rsidR="003F23A7" w:rsidRPr="00B55A25" w:rsidRDefault="003F23A7" w:rsidP="00C82437">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Контрольная работа, устный ответ</w:t>
            </w:r>
          </w:p>
        </w:tc>
        <w:tc>
          <w:tcPr>
            <w:tcW w:w="1843" w:type="dxa"/>
          </w:tcPr>
          <w:p w:rsidR="003F23A7" w:rsidRPr="00B55A25" w:rsidRDefault="003F23A7"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В соответствии с тематическим планированием</w:t>
            </w:r>
          </w:p>
        </w:tc>
        <w:tc>
          <w:tcPr>
            <w:tcW w:w="1996" w:type="dxa"/>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Оценка в электронном журнале</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r>
      <w:tr w:rsidR="003F23A7" w:rsidRPr="00B55A25" w:rsidTr="002F5EC1">
        <w:tc>
          <w:tcPr>
            <w:tcW w:w="1809" w:type="dxa"/>
            <w:vMerge/>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p>
        </w:tc>
        <w:tc>
          <w:tcPr>
            <w:tcW w:w="2410" w:type="dxa"/>
            <w:shd w:val="clear" w:color="auto" w:fill="auto"/>
          </w:tcPr>
          <w:p w:rsidR="003F23A7" w:rsidRPr="00CE4F9B" w:rsidRDefault="003F23A7" w:rsidP="00901A8B">
            <w:pPr>
              <w:pStyle w:val="a8"/>
              <w:tabs>
                <w:tab w:val="left" w:pos="567"/>
              </w:tabs>
              <w:spacing w:line="240" w:lineRule="auto"/>
              <w:ind w:firstLine="0"/>
              <w:rPr>
                <w:rFonts w:ascii="Times New Roman" w:hAnsi="Times New Roman"/>
                <w:b/>
                <w:sz w:val="24"/>
                <w:szCs w:val="24"/>
              </w:rPr>
            </w:pPr>
            <w:r w:rsidRPr="00A772EE">
              <w:rPr>
                <w:rFonts w:ascii="Times New Roman" w:hAnsi="Times New Roman"/>
                <w:color w:val="auto"/>
                <w:sz w:val="24"/>
                <w:szCs w:val="24"/>
              </w:rPr>
              <w:t>Промежуточная аттестация</w:t>
            </w:r>
            <w:r w:rsidRPr="00CE4F9B">
              <w:rPr>
                <w:rFonts w:ascii="Times New Roman" w:hAnsi="Times New Roman"/>
                <w:b/>
                <w:color w:val="auto"/>
                <w:sz w:val="24"/>
                <w:szCs w:val="24"/>
              </w:rPr>
              <w:t xml:space="preserve"> – </w:t>
            </w:r>
            <w:r w:rsidRPr="00A772EE">
              <w:rPr>
                <w:sz w:val="24"/>
                <w:szCs w:val="24"/>
              </w:rPr>
              <w:t>по результатам текущего контроля как среднее арифметическое отметок успеваемости по четвертям.</w:t>
            </w:r>
          </w:p>
        </w:tc>
        <w:tc>
          <w:tcPr>
            <w:tcW w:w="1843"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май</w:t>
            </w:r>
          </w:p>
        </w:tc>
        <w:tc>
          <w:tcPr>
            <w:tcW w:w="1996" w:type="dxa"/>
          </w:tcPr>
          <w:p w:rsidR="003F23A7" w:rsidRPr="003F23A7" w:rsidRDefault="003F23A7" w:rsidP="00901A8B">
            <w:pPr>
              <w:pStyle w:val="a8"/>
              <w:tabs>
                <w:tab w:val="left" w:pos="567"/>
              </w:tabs>
              <w:spacing w:line="240" w:lineRule="auto"/>
              <w:ind w:firstLine="0"/>
              <w:jc w:val="left"/>
              <w:rPr>
                <w:rFonts w:ascii="Times New Roman" w:hAnsi="Times New Roman"/>
                <w:sz w:val="24"/>
                <w:szCs w:val="24"/>
              </w:rPr>
            </w:pPr>
            <w:r w:rsidRPr="003F23A7">
              <w:rPr>
                <w:rFonts w:ascii="Times New Roman" w:hAnsi="Times New Roman"/>
                <w:sz w:val="24"/>
                <w:szCs w:val="24"/>
              </w:rPr>
              <w:t>Учителя -предметники</w:t>
            </w:r>
          </w:p>
        </w:tc>
        <w:tc>
          <w:tcPr>
            <w:tcW w:w="1795"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Оценка в электронном журнале</w:t>
            </w:r>
          </w:p>
        </w:tc>
      </w:tr>
      <w:tr w:rsidR="003F23A7" w:rsidRPr="00B55A25" w:rsidTr="002F5EC1">
        <w:tc>
          <w:tcPr>
            <w:tcW w:w="1809" w:type="dxa"/>
            <w:vMerge w:val="restart"/>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lastRenderedPageBreak/>
              <w:t>География</w:t>
            </w:r>
          </w:p>
        </w:tc>
        <w:tc>
          <w:tcPr>
            <w:tcW w:w="2410" w:type="dxa"/>
            <w:shd w:val="clear" w:color="auto" w:fill="auto"/>
          </w:tcPr>
          <w:p w:rsidR="003F23A7" w:rsidRPr="00B55A25" w:rsidRDefault="003F23A7" w:rsidP="002F5EC1">
            <w:pPr>
              <w:pStyle w:val="a8"/>
              <w:tabs>
                <w:tab w:val="left" w:pos="567"/>
              </w:tabs>
              <w:spacing w:line="240" w:lineRule="auto"/>
              <w:ind w:firstLine="0"/>
              <w:rPr>
                <w:rFonts w:ascii="Times New Roman" w:hAnsi="Times New Roman"/>
                <w:b/>
                <w:i/>
                <w:color w:val="auto"/>
                <w:sz w:val="24"/>
                <w:szCs w:val="24"/>
              </w:rPr>
            </w:pPr>
            <w:r w:rsidRPr="00B55A25">
              <w:rPr>
                <w:rFonts w:ascii="Times New Roman" w:hAnsi="Times New Roman"/>
                <w:color w:val="auto"/>
                <w:sz w:val="24"/>
                <w:szCs w:val="24"/>
              </w:rPr>
              <w:t>Контрольная работа, практическая работа, устный ответ</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c>
          <w:tcPr>
            <w:tcW w:w="1843" w:type="dxa"/>
          </w:tcPr>
          <w:p w:rsidR="003F23A7" w:rsidRPr="00B55A25" w:rsidRDefault="003F23A7"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В соответствии с тематическим планированием</w:t>
            </w:r>
          </w:p>
        </w:tc>
        <w:tc>
          <w:tcPr>
            <w:tcW w:w="1996" w:type="dxa"/>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Оценка в электронном журнале</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r>
      <w:tr w:rsidR="003F23A7" w:rsidRPr="00B55A25" w:rsidTr="002F5EC1">
        <w:tc>
          <w:tcPr>
            <w:tcW w:w="1809" w:type="dxa"/>
            <w:vMerge/>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p>
        </w:tc>
        <w:tc>
          <w:tcPr>
            <w:tcW w:w="2410" w:type="dxa"/>
            <w:shd w:val="clear" w:color="auto" w:fill="auto"/>
          </w:tcPr>
          <w:p w:rsidR="003F23A7" w:rsidRPr="00CE4F9B" w:rsidRDefault="003F23A7" w:rsidP="00901A8B">
            <w:pPr>
              <w:pStyle w:val="a8"/>
              <w:tabs>
                <w:tab w:val="left" w:pos="567"/>
              </w:tabs>
              <w:spacing w:line="240" w:lineRule="auto"/>
              <w:ind w:firstLine="0"/>
              <w:rPr>
                <w:rFonts w:ascii="Times New Roman" w:hAnsi="Times New Roman"/>
                <w:b/>
                <w:sz w:val="24"/>
                <w:szCs w:val="24"/>
              </w:rPr>
            </w:pPr>
            <w:r w:rsidRPr="00A772EE">
              <w:rPr>
                <w:rFonts w:ascii="Times New Roman" w:hAnsi="Times New Roman"/>
                <w:color w:val="auto"/>
                <w:sz w:val="24"/>
                <w:szCs w:val="24"/>
              </w:rPr>
              <w:t>Промежуточная аттестация</w:t>
            </w:r>
            <w:r w:rsidRPr="00CE4F9B">
              <w:rPr>
                <w:rFonts w:ascii="Times New Roman" w:hAnsi="Times New Roman"/>
                <w:b/>
                <w:color w:val="auto"/>
                <w:sz w:val="24"/>
                <w:szCs w:val="24"/>
              </w:rPr>
              <w:t xml:space="preserve"> – </w:t>
            </w:r>
            <w:r w:rsidRPr="00A772EE">
              <w:rPr>
                <w:sz w:val="24"/>
                <w:szCs w:val="24"/>
              </w:rPr>
              <w:t>по результатам текущего контроля как среднее арифметическое отметок успеваемости по четвертям.</w:t>
            </w:r>
          </w:p>
        </w:tc>
        <w:tc>
          <w:tcPr>
            <w:tcW w:w="1843"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май</w:t>
            </w:r>
          </w:p>
        </w:tc>
        <w:tc>
          <w:tcPr>
            <w:tcW w:w="1996" w:type="dxa"/>
          </w:tcPr>
          <w:p w:rsidR="003F23A7" w:rsidRPr="003F23A7" w:rsidRDefault="003F23A7" w:rsidP="00901A8B">
            <w:pPr>
              <w:pStyle w:val="a8"/>
              <w:tabs>
                <w:tab w:val="left" w:pos="567"/>
              </w:tabs>
              <w:spacing w:line="240" w:lineRule="auto"/>
              <w:ind w:firstLine="0"/>
              <w:jc w:val="left"/>
              <w:rPr>
                <w:rFonts w:ascii="Times New Roman" w:hAnsi="Times New Roman"/>
                <w:sz w:val="24"/>
                <w:szCs w:val="24"/>
              </w:rPr>
            </w:pPr>
            <w:r w:rsidRPr="003F23A7">
              <w:rPr>
                <w:rFonts w:ascii="Times New Roman" w:hAnsi="Times New Roman"/>
                <w:sz w:val="24"/>
                <w:szCs w:val="24"/>
              </w:rPr>
              <w:t>Учителя -предметники</w:t>
            </w:r>
          </w:p>
        </w:tc>
        <w:tc>
          <w:tcPr>
            <w:tcW w:w="1795"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Оценка в электронном журнале</w:t>
            </w:r>
          </w:p>
        </w:tc>
      </w:tr>
      <w:tr w:rsidR="003F23A7" w:rsidRPr="00B55A25" w:rsidTr="002F5EC1">
        <w:trPr>
          <w:trHeight w:val="568"/>
        </w:trPr>
        <w:tc>
          <w:tcPr>
            <w:tcW w:w="1809" w:type="dxa"/>
            <w:vMerge w:val="restart"/>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Обществознание</w:t>
            </w:r>
          </w:p>
        </w:tc>
        <w:tc>
          <w:tcPr>
            <w:tcW w:w="2410" w:type="dxa"/>
            <w:shd w:val="clear" w:color="auto" w:fill="auto"/>
          </w:tcPr>
          <w:p w:rsidR="003F23A7" w:rsidRPr="00B55A25" w:rsidRDefault="003F23A7"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sz w:val="24"/>
                <w:szCs w:val="24"/>
              </w:rPr>
              <w:t xml:space="preserve">Контрольная работа, практическая работа по анализу текста, </w:t>
            </w:r>
            <w:r w:rsidRPr="00B55A25">
              <w:rPr>
                <w:rFonts w:ascii="Times New Roman" w:hAnsi="Times New Roman"/>
                <w:color w:val="auto"/>
                <w:sz w:val="24"/>
                <w:szCs w:val="24"/>
              </w:rPr>
              <w:t>устный ответ</w:t>
            </w:r>
          </w:p>
        </w:tc>
        <w:tc>
          <w:tcPr>
            <w:tcW w:w="1843" w:type="dxa"/>
          </w:tcPr>
          <w:p w:rsidR="003F23A7" w:rsidRPr="00B55A25" w:rsidRDefault="003F23A7"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В соответствии с тематическим планированием</w:t>
            </w:r>
          </w:p>
        </w:tc>
        <w:tc>
          <w:tcPr>
            <w:tcW w:w="1996" w:type="dxa"/>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Оценка в электронном журнале</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r>
      <w:tr w:rsidR="003F23A7" w:rsidRPr="00B55A25" w:rsidTr="002F5EC1">
        <w:trPr>
          <w:trHeight w:val="568"/>
        </w:trPr>
        <w:tc>
          <w:tcPr>
            <w:tcW w:w="1809" w:type="dxa"/>
            <w:vMerge/>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p>
        </w:tc>
        <w:tc>
          <w:tcPr>
            <w:tcW w:w="2410" w:type="dxa"/>
            <w:shd w:val="clear" w:color="auto" w:fill="auto"/>
          </w:tcPr>
          <w:p w:rsidR="003F23A7" w:rsidRPr="00CE4F9B" w:rsidRDefault="003F23A7" w:rsidP="00901A8B">
            <w:pPr>
              <w:pStyle w:val="a8"/>
              <w:tabs>
                <w:tab w:val="left" w:pos="567"/>
              </w:tabs>
              <w:spacing w:line="240" w:lineRule="auto"/>
              <w:ind w:firstLine="0"/>
              <w:rPr>
                <w:rFonts w:ascii="Times New Roman" w:hAnsi="Times New Roman"/>
                <w:b/>
                <w:sz w:val="24"/>
                <w:szCs w:val="24"/>
              </w:rPr>
            </w:pPr>
            <w:r w:rsidRPr="00A772EE">
              <w:rPr>
                <w:rFonts w:ascii="Times New Roman" w:hAnsi="Times New Roman"/>
                <w:color w:val="auto"/>
                <w:sz w:val="24"/>
                <w:szCs w:val="24"/>
              </w:rPr>
              <w:t>Промежуточная аттестация</w:t>
            </w:r>
            <w:r w:rsidRPr="00CE4F9B">
              <w:rPr>
                <w:rFonts w:ascii="Times New Roman" w:hAnsi="Times New Roman"/>
                <w:b/>
                <w:color w:val="auto"/>
                <w:sz w:val="24"/>
                <w:szCs w:val="24"/>
              </w:rPr>
              <w:t xml:space="preserve"> – </w:t>
            </w:r>
            <w:r w:rsidRPr="00A772EE">
              <w:rPr>
                <w:sz w:val="24"/>
                <w:szCs w:val="24"/>
              </w:rPr>
              <w:t>по результатам текущего контроля как среднее арифметическое отметок успеваемости по четвертям.</w:t>
            </w:r>
          </w:p>
        </w:tc>
        <w:tc>
          <w:tcPr>
            <w:tcW w:w="1843"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май</w:t>
            </w:r>
          </w:p>
        </w:tc>
        <w:tc>
          <w:tcPr>
            <w:tcW w:w="1996" w:type="dxa"/>
          </w:tcPr>
          <w:p w:rsidR="003F23A7" w:rsidRPr="003F23A7" w:rsidRDefault="003F23A7" w:rsidP="00901A8B">
            <w:pPr>
              <w:pStyle w:val="a8"/>
              <w:tabs>
                <w:tab w:val="left" w:pos="567"/>
              </w:tabs>
              <w:spacing w:line="240" w:lineRule="auto"/>
              <w:ind w:firstLine="0"/>
              <w:jc w:val="left"/>
              <w:rPr>
                <w:rFonts w:ascii="Times New Roman" w:hAnsi="Times New Roman"/>
                <w:sz w:val="24"/>
                <w:szCs w:val="24"/>
              </w:rPr>
            </w:pPr>
            <w:r w:rsidRPr="003F23A7">
              <w:rPr>
                <w:rFonts w:ascii="Times New Roman" w:hAnsi="Times New Roman"/>
                <w:sz w:val="24"/>
                <w:szCs w:val="24"/>
              </w:rPr>
              <w:t>Учителя -предметники</w:t>
            </w:r>
          </w:p>
        </w:tc>
        <w:tc>
          <w:tcPr>
            <w:tcW w:w="1795"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Оценка в электронном журнале</w:t>
            </w:r>
          </w:p>
        </w:tc>
      </w:tr>
      <w:tr w:rsidR="003F23A7" w:rsidRPr="00B55A25" w:rsidTr="002F5EC1">
        <w:tc>
          <w:tcPr>
            <w:tcW w:w="1809" w:type="dxa"/>
            <w:vMerge w:val="restart"/>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Математика</w:t>
            </w:r>
          </w:p>
        </w:tc>
        <w:tc>
          <w:tcPr>
            <w:tcW w:w="2410" w:type="dxa"/>
            <w:shd w:val="clear" w:color="auto" w:fill="auto"/>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Диагностическая работа, контрольная работа, математический диктант, самостоятельная работа, терминологический диктант</w:t>
            </w:r>
          </w:p>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p>
        </w:tc>
        <w:tc>
          <w:tcPr>
            <w:tcW w:w="1843" w:type="dxa"/>
          </w:tcPr>
          <w:p w:rsidR="003F23A7" w:rsidRPr="00B55A25" w:rsidRDefault="003F23A7"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В соответствии с тематическим планированием</w:t>
            </w:r>
          </w:p>
        </w:tc>
        <w:tc>
          <w:tcPr>
            <w:tcW w:w="1996" w:type="dxa"/>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Оценка в электронном журнале</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r>
      <w:tr w:rsidR="003F23A7" w:rsidRPr="00B55A25" w:rsidTr="002F5EC1">
        <w:tc>
          <w:tcPr>
            <w:tcW w:w="1809" w:type="dxa"/>
            <w:vMerge/>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p>
        </w:tc>
        <w:tc>
          <w:tcPr>
            <w:tcW w:w="2410" w:type="dxa"/>
            <w:shd w:val="clear" w:color="auto" w:fill="auto"/>
          </w:tcPr>
          <w:p w:rsidR="003F23A7" w:rsidRPr="00B55A25" w:rsidRDefault="003F23A7" w:rsidP="00901A8B">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Промежуточная аттестация -</w:t>
            </w:r>
            <w:r>
              <w:rPr>
                <w:rFonts w:ascii="Times New Roman" w:hAnsi="Times New Roman"/>
                <w:color w:val="auto"/>
                <w:sz w:val="24"/>
                <w:szCs w:val="24"/>
              </w:rPr>
              <w:t xml:space="preserve"> </w:t>
            </w:r>
            <w:proofErr w:type="spellStart"/>
            <w:r w:rsidRPr="00A772EE">
              <w:rPr>
                <w:sz w:val="24"/>
                <w:szCs w:val="24"/>
              </w:rPr>
              <w:t>стандартизирован</w:t>
            </w:r>
            <w:r>
              <w:rPr>
                <w:sz w:val="24"/>
                <w:szCs w:val="24"/>
              </w:rPr>
              <w:t>-ная</w:t>
            </w:r>
            <w:proofErr w:type="spellEnd"/>
            <w:r>
              <w:rPr>
                <w:sz w:val="24"/>
                <w:szCs w:val="24"/>
              </w:rPr>
              <w:t xml:space="preserve"> контрольная</w:t>
            </w:r>
            <w:r w:rsidRPr="00A772EE">
              <w:rPr>
                <w:sz w:val="24"/>
                <w:szCs w:val="24"/>
              </w:rPr>
              <w:t xml:space="preserve"> работ</w:t>
            </w:r>
            <w:r>
              <w:rPr>
                <w:sz w:val="24"/>
                <w:szCs w:val="24"/>
              </w:rPr>
              <w:t>а</w:t>
            </w:r>
          </w:p>
        </w:tc>
        <w:tc>
          <w:tcPr>
            <w:tcW w:w="1843" w:type="dxa"/>
          </w:tcPr>
          <w:p w:rsidR="003F23A7" w:rsidRPr="00B55A25" w:rsidRDefault="003F23A7" w:rsidP="00901A8B">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май</w:t>
            </w:r>
          </w:p>
        </w:tc>
        <w:tc>
          <w:tcPr>
            <w:tcW w:w="1996" w:type="dxa"/>
          </w:tcPr>
          <w:p w:rsidR="003F23A7" w:rsidRPr="00B55A25" w:rsidRDefault="003F23A7" w:rsidP="00901A8B">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3F23A7" w:rsidRPr="00B55A25" w:rsidRDefault="003F23A7" w:rsidP="00901A8B">
            <w:pPr>
              <w:pStyle w:val="a8"/>
              <w:tabs>
                <w:tab w:val="left" w:pos="567"/>
              </w:tabs>
              <w:spacing w:line="240" w:lineRule="auto"/>
              <w:ind w:firstLine="0"/>
              <w:rPr>
                <w:rFonts w:ascii="Times New Roman" w:hAnsi="Times New Roman"/>
                <w:color w:val="auto"/>
                <w:sz w:val="24"/>
                <w:szCs w:val="24"/>
              </w:rPr>
            </w:pPr>
            <w:r>
              <w:rPr>
                <w:rFonts w:ascii="Times New Roman" w:hAnsi="Times New Roman"/>
                <w:color w:val="auto"/>
                <w:sz w:val="24"/>
                <w:szCs w:val="24"/>
              </w:rPr>
              <w:t>О</w:t>
            </w:r>
            <w:r w:rsidRPr="00B55A25">
              <w:rPr>
                <w:rFonts w:ascii="Times New Roman" w:hAnsi="Times New Roman"/>
                <w:color w:val="auto"/>
                <w:sz w:val="24"/>
                <w:szCs w:val="24"/>
              </w:rPr>
              <w:t>ценка в электронном журнале</w:t>
            </w:r>
          </w:p>
        </w:tc>
      </w:tr>
      <w:tr w:rsidR="003F23A7" w:rsidRPr="00B55A25" w:rsidTr="002F5EC1">
        <w:trPr>
          <w:trHeight w:val="933"/>
        </w:trPr>
        <w:tc>
          <w:tcPr>
            <w:tcW w:w="1809" w:type="dxa"/>
            <w:vMerge w:val="restart"/>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Информатика</w:t>
            </w:r>
          </w:p>
        </w:tc>
        <w:tc>
          <w:tcPr>
            <w:tcW w:w="2410" w:type="dxa"/>
            <w:shd w:val="clear" w:color="auto" w:fill="auto"/>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Диагностическая работа, контрольная работа, самостоятельная работа, практическая работа</w:t>
            </w:r>
          </w:p>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p>
        </w:tc>
        <w:tc>
          <w:tcPr>
            <w:tcW w:w="1843" w:type="dxa"/>
          </w:tcPr>
          <w:p w:rsidR="003F23A7" w:rsidRPr="00B55A25" w:rsidRDefault="003F23A7"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В соответствии с тематическим планированием</w:t>
            </w:r>
          </w:p>
        </w:tc>
        <w:tc>
          <w:tcPr>
            <w:tcW w:w="1996" w:type="dxa"/>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Оценка в электронном журнале</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r>
      <w:tr w:rsidR="003F23A7" w:rsidRPr="00B55A25" w:rsidTr="002F5EC1">
        <w:trPr>
          <w:trHeight w:val="933"/>
        </w:trPr>
        <w:tc>
          <w:tcPr>
            <w:tcW w:w="1809" w:type="dxa"/>
            <w:vMerge/>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p>
        </w:tc>
        <w:tc>
          <w:tcPr>
            <w:tcW w:w="2410" w:type="dxa"/>
            <w:shd w:val="clear" w:color="auto" w:fill="auto"/>
          </w:tcPr>
          <w:p w:rsidR="003F23A7" w:rsidRPr="00CE4F9B" w:rsidRDefault="003F23A7" w:rsidP="00901A8B">
            <w:pPr>
              <w:pStyle w:val="a8"/>
              <w:tabs>
                <w:tab w:val="left" w:pos="567"/>
              </w:tabs>
              <w:spacing w:line="240" w:lineRule="auto"/>
              <w:ind w:firstLine="0"/>
              <w:rPr>
                <w:rFonts w:ascii="Times New Roman" w:hAnsi="Times New Roman"/>
                <w:b/>
                <w:sz w:val="24"/>
                <w:szCs w:val="24"/>
              </w:rPr>
            </w:pPr>
            <w:r w:rsidRPr="00A772EE">
              <w:rPr>
                <w:rFonts w:ascii="Times New Roman" w:hAnsi="Times New Roman"/>
                <w:color w:val="auto"/>
                <w:sz w:val="24"/>
                <w:szCs w:val="24"/>
              </w:rPr>
              <w:t>Промежуточная аттестация</w:t>
            </w:r>
            <w:r w:rsidRPr="00CE4F9B">
              <w:rPr>
                <w:rFonts w:ascii="Times New Roman" w:hAnsi="Times New Roman"/>
                <w:b/>
                <w:color w:val="auto"/>
                <w:sz w:val="24"/>
                <w:szCs w:val="24"/>
              </w:rPr>
              <w:t xml:space="preserve"> – </w:t>
            </w:r>
            <w:r w:rsidRPr="00A772EE">
              <w:rPr>
                <w:sz w:val="24"/>
                <w:szCs w:val="24"/>
              </w:rPr>
              <w:t>по результатам текущего контроля как среднее арифметическое отметок успеваемости по четвертям.</w:t>
            </w:r>
          </w:p>
        </w:tc>
        <w:tc>
          <w:tcPr>
            <w:tcW w:w="1843"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май</w:t>
            </w:r>
          </w:p>
        </w:tc>
        <w:tc>
          <w:tcPr>
            <w:tcW w:w="1996" w:type="dxa"/>
          </w:tcPr>
          <w:p w:rsidR="003F23A7" w:rsidRPr="003F23A7" w:rsidRDefault="003F23A7" w:rsidP="00901A8B">
            <w:pPr>
              <w:pStyle w:val="a8"/>
              <w:tabs>
                <w:tab w:val="left" w:pos="567"/>
              </w:tabs>
              <w:spacing w:line="240" w:lineRule="auto"/>
              <w:ind w:firstLine="0"/>
              <w:jc w:val="left"/>
              <w:rPr>
                <w:rFonts w:ascii="Times New Roman" w:hAnsi="Times New Roman"/>
                <w:sz w:val="24"/>
                <w:szCs w:val="24"/>
              </w:rPr>
            </w:pPr>
            <w:r w:rsidRPr="003F23A7">
              <w:rPr>
                <w:rFonts w:ascii="Times New Roman" w:hAnsi="Times New Roman"/>
                <w:sz w:val="24"/>
                <w:szCs w:val="24"/>
              </w:rPr>
              <w:t>Учителя -предметники</w:t>
            </w:r>
          </w:p>
        </w:tc>
        <w:tc>
          <w:tcPr>
            <w:tcW w:w="1795"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Оценка в электронном журнале</w:t>
            </w:r>
          </w:p>
        </w:tc>
      </w:tr>
      <w:tr w:rsidR="003F23A7" w:rsidRPr="00B55A25" w:rsidTr="002F5EC1">
        <w:tc>
          <w:tcPr>
            <w:tcW w:w="1809" w:type="dxa"/>
            <w:vMerge w:val="restart"/>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Биология</w:t>
            </w:r>
          </w:p>
        </w:tc>
        <w:tc>
          <w:tcPr>
            <w:tcW w:w="2410" w:type="dxa"/>
            <w:shd w:val="clear" w:color="auto" w:fill="auto"/>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Диагностическая работа, контрольная работа, лабораторная работа, самостоятельная работа, терминологический диктант</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c>
          <w:tcPr>
            <w:tcW w:w="1843" w:type="dxa"/>
          </w:tcPr>
          <w:p w:rsidR="003F23A7" w:rsidRPr="00B55A25" w:rsidRDefault="003F23A7"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В соответствии с тематическим планированием</w:t>
            </w:r>
          </w:p>
        </w:tc>
        <w:tc>
          <w:tcPr>
            <w:tcW w:w="1996" w:type="dxa"/>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Оценка в электронном журнале</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r>
      <w:tr w:rsidR="003F23A7" w:rsidRPr="00B55A25" w:rsidTr="002F5EC1">
        <w:tc>
          <w:tcPr>
            <w:tcW w:w="1809" w:type="dxa"/>
            <w:vMerge/>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p>
        </w:tc>
        <w:tc>
          <w:tcPr>
            <w:tcW w:w="2410" w:type="dxa"/>
            <w:shd w:val="clear" w:color="auto" w:fill="auto"/>
          </w:tcPr>
          <w:p w:rsidR="003F23A7" w:rsidRPr="00CE4F9B" w:rsidRDefault="003F23A7" w:rsidP="00901A8B">
            <w:pPr>
              <w:pStyle w:val="a8"/>
              <w:tabs>
                <w:tab w:val="left" w:pos="567"/>
              </w:tabs>
              <w:spacing w:line="240" w:lineRule="auto"/>
              <w:ind w:firstLine="0"/>
              <w:rPr>
                <w:rFonts w:ascii="Times New Roman" w:hAnsi="Times New Roman"/>
                <w:b/>
                <w:sz w:val="24"/>
                <w:szCs w:val="24"/>
              </w:rPr>
            </w:pPr>
            <w:r w:rsidRPr="00A772EE">
              <w:rPr>
                <w:rFonts w:ascii="Times New Roman" w:hAnsi="Times New Roman"/>
                <w:color w:val="auto"/>
                <w:sz w:val="24"/>
                <w:szCs w:val="24"/>
              </w:rPr>
              <w:t>Промежуточная аттестация</w:t>
            </w:r>
            <w:r w:rsidRPr="00CE4F9B">
              <w:rPr>
                <w:rFonts w:ascii="Times New Roman" w:hAnsi="Times New Roman"/>
                <w:b/>
                <w:color w:val="auto"/>
                <w:sz w:val="24"/>
                <w:szCs w:val="24"/>
              </w:rPr>
              <w:t xml:space="preserve"> – </w:t>
            </w:r>
            <w:r w:rsidRPr="00A772EE">
              <w:rPr>
                <w:sz w:val="24"/>
                <w:szCs w:val="24"/>
              </w:rPr>
              <w:t>по результатам текущего контроля как среднее арифметическое отметок успеваемости по четвертям.</w:t>
            </w:r>
          </w:p>
        </w:tc>
        <w:tc>
          <w:tcPr>
            <w:tcW w:w="1843"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май</w:t>
            </w:r>
          </w:p>
        </w:tc>
        <w:tc>
          <w:tcPr>
            <w:tcW w:w="1996" w:type="dxa"/>
          </w:tcPr>
          <w:p w:rsidR="003F23A7" w:rsidRPr="003F23A7" w:rsidRDefault="003F23A7" w:rsidP="00901A8B">
            <w:pPr>
              <w:pStyle w:val="a8"/>
              <w:tabs>
                <w:tab w:val="left" w:pos="567"/>
              </w:tabs>
              <w:spacing w:line="240" w:lineRule="auto"/>
              <w:ind w:firstLine="0"/>
              <w:jc w:val="left"/>
              <w:rPr>
                <w:rFonts w:ascii="Times New Roman" w:hAnsi="Times New Roman"/>
                <w:sz w:val="24"/>
                <w:szCs w:val="24"/>
              </w:rPr>
            </w:pPr>
            <w:r w:rsidRPr="003F23A7">
              <w:rPr>
                <w:rFonts w:ascii="Times New Roman" w:hAnsi="Times New Roman"/>
                <w:sz w:val="24"/>
                <w:szCs w:val="24"/>
              </w:rPr>
              <w:t>Учителя -предметники</w:t>
            </w:r>
          </w:p>
        </w:tc>
        <w:tc>
          <w:tcPr>
            <w:tcW w:w="1795"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Оценка в электронном журнале</w:t>
            </w:r>
          </w:p>
        </w:tc>
      </w:tr>
      <w:tr w:rsidR="003F23A7" w:rsidRPr="00B55A25" w:rsidTr="002F5EC1">
        <w:trPr>
          <w:trHeight w:val="1135"/>
        </w:trPr>
        <w:tc>
          <w:tcPr>
            <w:tcW w:w="1809" w:type="dxa"/>
            <w:vMerge w:val="restart"/>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Химия</w:t>
            </w:r>
          </w:p>
        </w:tc>
        <w:tc>
          <w:tcPr>
            <w:tcW w:w="2410" w:type="dxa"/>
            <w:shd w:val="clear" w:color="auto" w:fill="auto"/>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Диагностическая работа, контрольная работа, лабораторная работа, практическая работа, самостоятельная работа, терминологический диктант</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c>
          <w:tcPr>
            <w:tcW w:w="1843" w:type="dxa"/>
          </w:tcPr>
          <w:p w:rsidR="003F23A7" w:rsidRPr="00B55A25" w:rsidRDefault="003F23A7"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В соответствии с тематическим планированием</w:t>
            </w:r>
          </w:p>
        </w:tc>
        <w:tc>
          <w:tcPr>
            <w:tcW w:w="1996" w:type="dxa"/>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Оценка в электронном журнале</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r>
      <w:tr w:rsidR="003F23A7" w:rsidRPr="00B55A25" w:rsidTr="002F5EC1">
        <w:tc>
          <w:tcPr>
            <w:tcW w:w="1809" w:type="dxa"/>
            <w:vMerge/>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p>
        </w:tc>
        <w:tc>
          <w:tcPr>
            <w:tcW w:w="2410" w:type="dxa"/>
            <w:shd w:val="clear" w:color="auto" w:fill="auto"/>
          </w:tcPr>
          <w:p w:rsidR="003F23A7" w:rsidRPr="00CE4F9B" w:rsidRDefault="003F23A7" w:rsidP="00901A8B">
            <w:pPr>
              <w:pStyle w:val="a8"/>
              <w:tabs>
                <w:tab w:val="left" w:pos="567"/>
              </w:tabs>
              <w:spacing w:line="240" w:lineRule="auto"/>
              <w:ind w:firstLine="0"/>
              <w:rPr>
                <w:rFonts w:ascii="Times New Roman" w:hAnsi="Times New Roman"/>
                <w:b/>
                <w:sz w:val="24"/>
                <w:szCs w:val="24"/>
              </w:rPr>
            </w:pPr>
            <w:r w:rsidRPr="00A772EE">
              <w:rPr>
                <w:rFonts w:ascii="Times New Roman" w:hAnsi="Times New Roman"/>
                <w:color w:val="auto"/>
                <w:sz w:val="24"/>
                <w:szCs w:val="24"/>
              </w:rPr>
              <w:t>Промежуточная аттестация</w:t>
            </w:r>
            <w:r w:rsidRPr="00CE4F9B">
              <w:rPr>
                <w:rFonts w:ascii="Times New Roman" w:hAnsi="Times New Roman"/>
                <w:b/>
                <w:color w:val="auto"/>
                <w:sz w:val="24"/>
                <w:szCs w:val="24"/>
              </w:rPr>
              <w:t xml:space="preserve"> – </w:t>
            </w:r>
            <w:r w:rsidRPr="00A772EE">
              <w:rPr>
                <w:sz w:val="24"/>
                <w:szCs w:val="24"/>
              </w:rPr>
              <w:t>по результатам текущего контроля как среднее арифметическое отметок успеваемости по четвертям.</w:t>
            </w:r>
          </w:p>
        </w:tc>
        <w:tc>
          <w:tcPr>
            <w:tcW w:w="1843"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май</w:t>
            </w:r>
          </w:p>
        </w:tc>
        <w:tc>
          <w:tcPr>
            <w:tcW w:w="1996" w:type="dxa"/>
          </w:tcPr>
          <w:p w:rsidR="003F23A7" w:rsidRPr="003F23A7" w:rsidRDefault="003F23A7" w:rsidP="00901A8B">
            <w:pPr>
              <w:pStyle w:val="a8"/>
              <w:tabs>
                <w:tab w:val="left" w:pos="567"/>
              </w:tabs>
              <w:spacing w:line="240" w:lineRule="auto"/>
              <w:ind w:firstLine="0"/>
              <w:jc w:val="left"/>
              <w:rPr>
                <w:rFonts w:ascii="Times New Roman" w:hAnsi="Times New Roman"/>
                <w:sz w:val="24"/>
                <w:szCs w:val="24"/>
              </w:rPr>
            </w:pPr>
            <w:r w:rsidRPr="003F23A7">
              <w:rPr>
                <w:rFonts w:ascii="Times New Roman" w:hAnsi="Times New Roman"/>
                <w:sz w:val="24"/>
                <w:szCs w:val="24"/>
              </w:rPr>
              <w:t>Учителя -предметники</w:t>
            </w:r>
          </w:p>
        </w:tc>
        <w:tc>
          <w:tcPr>
            <w:tcW w:w="1795"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Оценка в электронном журнале</w:t>
            </w:r>
          </w:p>
        </w:tc>
      </w:tr>
      <w:tr w:rsidR="003F23A7" w:rsidRPr="00B55A25" w:rsidTr="002F5EC1">
        <w:trPr>
          <w:trHeight w:val="1295"/>
        </w:trPr>
        <w:tc>
          <w:tcPr>
            <w:tcW w:w="1809" w:type="dxa"/>
            <w:vMerge w:val="restart"/>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lastRenderedPageBreak/>
              <w:t>Физика</w:t>
            </w:r>
          </w:p>
        </w:tc>
        <w:tc>
          <w:tcPr>
            <w:tcW w:w="2410" w:type="dxa"/>
            <w:shd w:val="clear" w:color="auto" w:fill="auto"/>
          </w:tcPr>
          <w:p w:rsidR="003F23A7" w:rsidRPr="00B55A25" w:rsidRDefault="003F23A7"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sz w:val="24"/>
                <w:szCs w:val="24"/>
              </w:rPr>
              <w:t>Контрольная работа, лабораторная работа, физический диктант, лист оценки устного ответа, наблюдение (демонстрация), самостоятельная работа</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c>
          <w:tcPr>
            <w:tcW w:w="1843" w:type="dxa"/>
          </w:tcPr>
          <w:p w:rsidR="003F23A7" w:rsidRPr="00B55A25" w:rsidRDefault="003F23A7"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В соответствии с тематическим планированием</w:t>
            </w:r>
          </w:p>
        </w:tc>
        <w:tc>
          <w:tcPr>
            <w:tcW w:w="1996" w:type="dxa"/>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Оценка в электронном журнале</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r>
      <w:tr w:rsidR="003F23A7" w:rsidRPr="00B55A25" w:rsidTr="002F5EC1">
        <w:trPr>
          <w:trHeight w:val="1295"/>
        </w:trPr>
        <w:tc>
          <w:tcPr>
            <w:tcW w:w="1809" w:type="dxa"/>
            <w:vMerge/>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p>
        </w:tc>
        <w:tc>
          <w:tcPr>
            <w:tcW w:w="2410" w:type="dxa"/>
            <w:shd w:val="clear" w:color="auto" w:fill="auto"/>
          </w:tcPr>
          <w:p w:rsidR="003F23A7" w:rsidRPr="00CE4F9B" w:rsidRDefault="003F23A7" w:rsidP="00901A8B">
            <w:pPr>
              <w:pStyle w:val="a8"/>
              <w:tabs>
                <w:tab w:val="left" w:pos="567"/>
              </w:tabs>
              <w:spacing w:line="240" w:lineRule="auto"/>
              <w:ind w:firstLine="0"/>
              <w:rPr>
                <w:rFonts w:ascii="Times New Roman" w:hAnsi="Times New Roman"/>
                <w:b/>
                <w:sz w:val="24"/>
                <w:szCs w:val="24"/>
              </w:rPr>
            </w:pPr>
            <w:r w:rsidRPr="00A772EE">
              <w:rPr>
                <w:rFonts w:ascii="Times New Roman" w:hAnsi="Times New Roman"/>
                <w:color w:val="auto"/>
                <w:sz w:val="24"/>
                <w:szCs w:val="24"/>
              </w:rPr>
              <w:t>Промежуточная аттестация</w:t>
            </w:r>
            <w:r w:rsidRPr="00CE4F9B">
              <w:rPr>
                <w:rFonts w:ascii="Times New Roman" w:hAnsi="Times New Roman"/>
                <w:b/>
                <w:color w:val="auto"/>
                <w:sz w:val="24"/>
                <w:szCs w:val="24"/>
              </w:rPr>
              <w:t xml:space="preserve"> – </w:t>
            </w:r>
            <w:r w:rsidRPr="00A772EE">
              <w:rPr>
                <w:sz w:val="24"/>
                <w:szCs w:val="24"/>
              </w:rPr>
              <w:t>по результатам текущего контроля как среднее арифметическое отметок успеваемости по четвертям.</w:t>
            </w:r>
          </w:p>
        </w:tc>
        <w:tc>
          <w:tcPr>
            <w:tcW w:w="1843"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май</w:t>
            </w:r>
          </w:p>
        </w:tc>
        <w:tc>
          <w:tcPr>
            <w:tcW w:w="1996" w:type="dxa"/>
          </w:tcPr>
          <w:p w:rsidR="003F23A7" w:rsidRPr="003F23A7" w:rsidRDefault="003F23A7" w:rsidP="00901A8B">
            <w:pPr>
              <w:pStyle w:val="a8"/>
              <w:tabs>
                <w:tab w:val="left" w:pos="567"/>
              </w:tabs>
              <w:spacing w:line="240" w:lineRule="auto"/>
              <w:ind w:firstLine="0"/>
              <w:jc w:val="left"/>
              <w:rPr>
                <w:rFonts w:ascii="Times New Roman" w:hAnsi="Times New Roman"/>
                <w:sz w:val="24"/>
                <w:szCs w:val="24"/>
              </w:rPr>
            </w:pPr>
            <w:r w:rsidRPr="003F23A7">
              <w:rPr>
                <w:rFonts w:ascii="Times New Roman" w:hAnsi="Times New Roman"/>
                <w:sz w:val="24"/>
                <w:szCs w:val="24"/>
              </w:rPr>
              <w:t>Учителя -предметники</w:t>
            </w:r>
          </w:p>
        </w:tc>
        <w:tc>
          <w:tcPr>
            <w:tcW w:w="1795"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Оценка в электронном журнале</w:t>
            </w:r>
          </w:p>
        </w:tc>
      </w:tr>
      <w:tr w:rsidR="003F23A7" w:rsidRPr="00B55A25" w:rsidTr="002F5EC1">
        <w:tc>
          <w:tcPr>
            <w:tcW w:w="1809" w:type="dxa"/>
            <w:vMerge w:val="restart"/>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Основы духовно-нравственной культуры народов России</w:t>
            </w:r>
          </w:p>
        </w:tc>
        <w:tc>
          <w:tcPr>
            <w:tcW w:w="2410" w:type="dxa"/>
            <w:shd w:val="clear" w:color="auto" w:fill="auto"/>
          </w:tcPr>
          <w:p w:rsidR="003F23A7" w:rsidRPr="00B55A25" w:rsidRDefault="003F23A7" w:rsidP="002F5EC1">
            <w:pPr>
              <w:pStyle w:val="a8"/>
              <w:tabs>
                <w:tab w:val="left" w:pos="567"/>
              </w:tabs>
              <w:spacing w:line="240" w:lineRule="auto"/>
              <w:ind w:firstLine="0"/>
              <w:rPr>
                <w:rFonts w:ascii="Times New Roman" w:hAnsi="Times New Roman"/>
                <w:b/>
                <w:i/>
                <w:color w:val="auto"/>
                <w:sz w:val="24"/>
                <w:szCs w:val="24"/>
              </w:rPr>
            </w:pPr>
            <w:r w:rsidRPr="00B55A25">
              <w:rPr>
                <w:rFonts w:ascii="Times New Roman" w:hAnsi="Times New Roman"/>
                <w:color w:val="auto"/>
                <w:sz w:val="24"/>
                <w:szCs w:val="24"/>
              </w:rPr>
              <w:t>Контрольная работа, практическая работа, устный ответ</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c>
          <w:tcPr>
            <w:tcW w:w="1843" w:type="dxa"/>
          </w:tcPr>
          <w:p w:rsidR="003F23A7" w:rsidRPr="00B55A25" w:rsidRDefault="003F23A7"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В соответствии с тематическим планированием</w:t>
            </w:r>
          </w:p>
        </w:tc>
        <w:tc>
          <w:tcPr>
            <w:tcW w:w="1996" w:type="dxa"/>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Оценка в электронном журнале</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r>
      <w:tr w:rsidR="003F23A7" w:rsidRPr="00B55A25" w:rsidTr="002F5EC1">
        <w:tc>
          <w:tcPr>
            <w:tcW w:w="1809" w:type="dxa"/>
            <w:vMerge/>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p>
        </w:tc>
        <w:tc>
          <w:tcPr>
            <w:tcW w:w="2410" w:type="dxa"/>
            <w:shd w:val="clear" w:color="auto" w:fill="auto"/>
          </w:tcPr>
          <w:p w:rsidR="003F23A7" w:rsidRPr="00CE4F9B" w:rsidRDefault="003F23A7" w:rsidP="00901A8B">
            <w:pPr>
              <w:pStyle w:val="a8"/>
              <w:tabs>
                <w:tab w:val="left" w:pos="567"/>
              </w:tabs>
              <w:spacing w:line="240" w:lineRule="auto"/>
              <w:ind w:firstLine="0"/>
              <w:rPr>
                <w:rFonts w:ascii="Times New Roman" w:hAnsi="Times New Roman"/>
                <w:b/>
                <w:sz w:val="24"/>
                <w:szCs w:val="24"/>
              </w:rPr>
            </w:pPr>
            <w:r w:rsidRPr="00A772EE">
              <w:rPr>
                <w:rFonts w:ascii="Times New Roman" w:hAnsi="Times New Roman"/>
                <w:color w:val="auto"/>
                <w:sz w:val="24"/>
                <w:szCs w:val="24"/>
              </w:rPr>
              <w:t>Промежуточная аттестация</w:t>
            </w:r>
            <w:r w:rsidRPr="00CE4F9B">
              <w:rPr>
                <w:rFonts w:ascii="Times New Roman" w:hAnsi="Times New Roman"/>
                <w:b/>
                <w:color w:val="auto"/>
                <w:sz w:val="24"/>
                <w:szCs w:val="24"/>
              </w:rPr>
              <w:t xml:space="preserve"> – </w:t>
            </w:r>
            <w:r w:rsidRPr="00A772EE">
              <w:rPr>
                <w:sz w:val="24"/>
                <w:szCs w:val="24"/>
              </w:rPr>
              <w:t>по результатам текущего контроля как среднее арифметическое отметок успеваемости по четвертям.</w:t>
            </w:r>
          </w:p>
        </w:tc>
        <w:tc>
          <w:tcPr>
            <w:tcW w:w="1843"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май</w:t>
            </w:r>
          </w:p>
        </w:tc>
        <w:tc>
          <w:tcPr>
            <w:tcW w:w="1996" w:type="dxa"/>
          </w:tcPr>
          <w:p w:rsidR="003F23A7" w:rsidRPr="003F23A7" w:rsidRDefault="003F23A7" w:rsidP="00901A8B">
            <w:pPr>
              <w:pStyle w:val="a8"/>
              <w:tabs>
                <w:tab w:val="left" w:pos="567"/>
              </w:tabs>
              <w:spacing w:line="240" w:lineRule="auto"/>
              <w:ind w:firstLine="0"/>
              <w:jc w:val="left"/>
              <w:rPr>
                <w:rFonts w:ascii="Times New Roman" w:hAnsi="Times New Roman"/>
                <w:sz w:val="24"/>
                <w:szCs w:val="24"/>
              </w:rPr>
            </w:pPr>
            <w:r w:rsidRPr="003F23A7">
              <w:rPr>
                <w:rFonts w:ascii="Times New Roman" w:hAnsi="Times New Roman"/>
                <w:sz w:val="24"/>
                <w:szCs w:val="24"/>
              </w:rPr>
              <w:t>Учителя -предметники</w:t>
            </w:r>
          </w:p>
        </w:tc>
        <w:tc>
          <w:tcPr>
            <w:tcW w:w="1795"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Оценка в электронном журнале</w:t>
            </w:r>
          </w:p>
        </w:tc>
      </w:tr>
      <w:tr w:rsidR="003F23A7" w:rsidRPr="00B55A25" w:rsidTr="002F5EC1">
        <w:trPr>
          <w:trHeight w:val="632"/>
        </w:trPr>
        <w:tc>
          <w:tcPr>
            <w:tcW w:w="1809" w:type="dxa"/>
            <w:vMerge w:val="restart"/>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Изобразительное искусство</w:t>
            </w:r>
          </w:p>
        </w:tc>
        <w:tc>
          <w:tcPr>
            <w:tcW w:w="2410" w:type="dxa"/>
            <w:shd w:val="clear" w:color="auto" w:fill="auto"/>
          </w:tcPr>
          <w:p w:rsidR="003F23A7" w:rsidRPr="00B55A25" w:rsidRDefault="003F23A7" w:rsidP="002F5EC1">
            <w:pPr>
              <w:pStyle w:val="a8"/>
              <w:tabs>
                <w:tab w:val="left" w:pos="567"/>
              </w:tabs>
              <w:spacing w:line="240" w:lineRule="auto"/>
              <w:ind w:firstLine="0"/>
              <w:rPr>
                <w:rFonts w:ascii="Times New Roman" w:hAnsi="Times New Roman"/>
                <w:b/>
                <w:i/>
                <w:color w:val="auto"/>
                <w:sz w:val="24"/>
                <w:szCs w:val="24"/>
              </w:rPr>
            </w:pPr>
            <w:r w:rsidRPr="00B55A25">
              <w:rPr>
                <w:rFonts w:ascii="Times New Roman" w:hAnsi="Times New Roman"/>
                <w:color w:val="auto"/>
                <w:sz w:val="24"/>
                <w:szCs w:val="24"/>
              </w:rPr>
              <w:t>Контрольная работа, практическая работа, устный ответ</w:t>
            </w:r>
          </w:p>
          <w:p w:rsidR="003F23A7" w:rsidRPr="00B55A25" w:rsidRDefault="003F23A7" w:rsidP="002F5EC1">
            <w:pPr>
              <w:pStyle w:val="a8"/>
              <w:tabs>
                <w:tab w:val="left" w:pos="567"/>
              </w:tabs>
              <w:spacing w:line="240" w:lineRule="auto"/>
              <w:ind w:firstLine="0"/>
              <w:rPr>
                <w:rFonts w:ascii="Times New Roman" w:hAnsi="Times New Roman"/>
                <w:b/>
                <w:i/>
                <w:color w:val="auto"/>
                <w:sz w:val="24"/>
                <w:szCs w:val="24"/>
              </w:rPr>
            </w:pPr>
          </w:p>
        </w:tc>
        <w:tc>
          <w:tcPr>
            <w:tcW w:w="1843" w:type="dxa"/>
          </w:tcPr>
          <w:p w:rsidR="003F23A7" w:rsidRPr="00B55A25" w:rsidRDefault="003F23A7"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В соответствии с тематическим планированием</w:t>
            </w:r>
          </w:p>
        </w:tc>
        <w:tc>
          <w:tcPr>
            <w:tcW w:w="1996" w:type="dxa"/>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Оценка в электронном журнале</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r>
      <w:tr w:rsidR="003F23A7" w:rsidRPr="00B55A25" w:rsidTr="002F5EC1">
        <w:trPr>
          <w:trHeight w:val="632"/>
        </w:trPr>
        <w:tc>
          <w:tcPr>
            <w:tcW w:w="1809" w:type="dxa"/>
            <w:vMerge/>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p>
        </w:tc>
        <w:tc>
          <w:tcPr>
            <w:tcW w:w="2410" w:type="dxa"/>
            <w:shd w:val="clear" w:color="auto" w:fill="auto"/>
          </w:tcPr>
          <w:p w:rsidR="003F23A7" w:rsidRPr="00CE4F9B" w:rsidRDefault="003F23A7" w:rsidP="00901A8B">
            <w:pPr>
              <w:pStyle w:val="a8"/>
              <w:tabs>
                <w:tab w:val="left" w:pos="567"/>
              </w:tabs>
              <w:spacing w:line="240" w:lineRule="auto"/>
              <w:ind w:firstLine="0"/>
              <w:rPr>
                <w:rFonts w:ascii="Times New Roman" w:hAnsi="Times New Roman"/>
                <w:b/>
                <w:sz w:val="24"/>
                <w:szCs w:val="24"/>
              </w:rPr>
            </w:pPr>
            <w:r w:rsidRPr="00A772EE">
              <w:rPr>
                <w:rFonts w:ascii="Times New Roman" w:hAnsi="Times New Roman"/>
                <w:color w:val="auto"/>
                <w:sz w:val="24"/>
                <w:szCs w:val="24"/>
              </w:rPr>
              <w:t>Промежуточная аттестация</w:t>
            </w:r>
            <w:r w:rsidRPr="00CE4F9B">
              <w:rPr>
                <w:rFonts w:ascii="Times New Roman" w:hAnsi="Times New Roman"/>
                <w:b/>
                <w:color w:val="auto"/>
                <w:sz w:val="24"/>
                <w:szCs w:val="24"/>
              </w:rPr>
              <w:t xml:space="preserve"> – </w:t>
            </w:r>
            <w:r w:rsidRPr="00A772EE">
              <w:rPr>
                <w:sz w:val="24"/>
                <w:szCs w:val="24"/>
              </w:rPr>
              <w:t>по результатам текущего контроля как среднее арифметическое отметок успеваемости по четвертям.</w:t>
            </w:r>
          </w:p>
        </w:tc>
        <w:tc>
          <w:tcPr>
            <w:tcW w:w="1843"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май</w:t>
            </w:r>
          </w:p>
        </w:tc>
        <w:tc>
          <w:tcPr>
            <w:tcW w:w="1996" w:type="dxa"/>
          </w:tcPr>
          <w:p w:rsidR="003F23A7" w:rsidRPr="003F23A7" w:rsidRDefault="003F23A7" w:rsidP="00901A8B">
            <w:pPr>
              <w:pStyle w:val="a8"/>
              <w:tabs>
                <w:tab w:val="left" w:pos="567"/>
              </w:tabs>
              <w:spacing w:line="240" w:lineRule="auto"/>
              <w:ind w:firstLine="0"/>
              <w:jc w:val="left"/>
              <w:rPr>
                <w:rFonts w:ascii="Times New Roman" w:hAnsi="Times New Roman"/>
                <w:sz w:val="24"/>
                <w:szCs w:val="24"/>
              </w:rPr>
            </w:pPr>
            <w:r w:rsidRPr="003F23A7">
              <w:rPr>
                <w:rFonts w:ascii="Times New Roman" w:hAnsi="Times New Roman"/>
                <w:sz w:val="24"/>
                <w:szCs w:val="24"/>
              </w:rPr>
              <w:t>Учителя -предметники</w:t>
            </w:r>
          </w:p>
        </w:tc>
        <w:tc>
          <w:tcPr>
            <w:tcW w:w="1795"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Оценка в электронном журнале</w:t>
            </w:r>
          </w:p>
        </w:tc>
      </w:tr>
      <w:tr w:rsidR="003F23A7" w:rsidRPr="00B55A25" w:rsidTr="002F5EC1">
        <w:trPr>
          <w:trHeight w:val="631"/>
        </w:trPr>
        <w:tc>
          <w:tcPr>
            <w:tcW w:w="1809" w:type="dxa"/>
            <w:vMerge w:val="restart"/>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Музыка</w:t>
            </w:r>
          </w:p>
        </w:tc>
        <w:tc>
          <w:tcPr>
            <w:tcW w:w="2410" w:type="dxa"/>
            <w:shd w:val="clear" w:color="auto" w:fill="auto"/>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Контрольная работа, практическая работа, устный ответ</w:t>
            </w:r>
          </w:p>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p>
        </w:tc>
        <w:tc>
          <w:tcPr>
            <w:tcW w:w="1843" w:type="dxa"/>
          </w:tcPr>
          <w:p w:rsidR="003F23A7" w:rsidRPr="00B55A25" w:rsidRDefault="003F23A7"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В соответствии с тематическим планированием</w:t>
            </w:r>
          </w:p>
        </w:tc>
        <w:tc>
          <w:tcPr>
            <w:tcW w:w="1996" w:type="dxa"/>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Оценка в электронном журнале</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r>
      <w:tr w:rsidR="003F23A7" w:rsidRPr="00B55A25" w:rsidTr="002F5EC1">
        <w:trPr>
          <w:trHeight w:val="631"/>
        </w:trPr>
        <w:tc>
          <w:tcPr>
            <w:tcW w:w="1809" w:type="dxa"/>
            <w:vMerge/>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p>
        </w:tc>
        <w:tc>
          <w:tcPr>
            <w:tcW w:w="2410" w:type="dxa"/>
            <w:shd w:val="clear" w:color="auto" w:fill="auto"/>
          </w:tcPr>
          <w:p w:rsidR="003F23A7" w:rsidRPr="00CE4F9B" w:rsidRDefault="003F23A7" w:rsidP="00901A8B">
            <w:pPr>
              <w:pStyle w:val="a8"/>
              <w:tabs>
                <w:tab w:val="left" w:pos="567"/>
              </w:tabs>
              <w:spacing w:line="240" w:lineRule="auto"/>
              <w:ind w:firstLine="0"/>
              <w:rPr>
                <w:rFonts w:ascii="Times New Roman" w:hAnsi="Times New Roman"/>
                <w:b/>
                <w:sz w:val="24"/>
                <w:szCs w:val="24"/>
              </w:rPr>
            </w:pPr>
            <w:r w:rsidRPr="00A772EE">
              <w:rPr>
                <w:rFonts w:ascii="Times New Roman" w:hAnsi="Times New Roman"/>
                <w:color w:val="auto"/>
                <w:sz w:val="24"/>
                <w:szCs w:val="24"/>
              </w:rPr>
              <w:t>Промежуточная аттестация</w:t>
            </w:r>
            <w:r w:rsidRPr="00CE4F9B">
              <w:rPr>
                <w:rFonts w:ascii="Times New Roman" w:hAnsi="Times New Roman"/>
                <w:b/>
                <w:color w:val="auto"/>
                <w:sz w:val="24"/>
                <w:szCs w:val="24"/>
              </w:rPr>
              <w:t xml:space="preserve"> – </w:t>
            </w:r>
            <w:r w:rsidRPr="00A772EE">
              <w:rPr>
                <w:sz w:val="24"/>
                <w:szCs w:val="24"/>
              </w:rPr>
              <w:t>по результатам текущего контроля как среднее арифметическое отметок успеваемости по четвертям.</w:t>
            </w:r>
          </w:p>
        </w:tc>
        <w:tc>
          <w:tcPr>
            <w:tcW w:w="1843"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май</w:t>
            </w:r>
          </w:p>
        </w:tc>
        <w:tc>
          <w:tcPr>
            <w:tcW w:w="1996" w:type="dxa"/>
          </w:tcPr>
          <w:p w:rsidR="003F23A7" w:rsidRPr="003F23A7" w:rsidRDefault="003F23A7" w:rsidP="00901A8B">
            <w:pPr>
              <w:pStyle w:val="a8"/>
              <w:tabs>
                <w:tab w:val="left" w:pos="567"/>
              </w:tabs>
              <w:spacing w:line="240" w:lineRule="auto"/>
              <w:ind w:firstLine="0"/>
              <w:jc w:val="left"/>
              <w:rPr>
                <w:rFonts w:ascii="Times New Roman" w:hAnsi="Times New Roman"/>
                <w:sz w:val="24"/>
                <w:szCs w:val="24"/>
              </w:rPr>
            </w:pPr>
            <w:r w:rsidRPr="003F23A7">
              <w:rPr>
                <w:rFonts w:ascii="Times New Roman" w:hAnsi="Times New Roman"/>
                <w:sz w:val="24"/>
                <w:szCs w:val="24"/>
              </w:rPr>
              <w:t>Учителя -предметники</w:t>
            </w:r>
          </w:p>
        </w:tc>
        <w:tc>
          <w:tcPr>
            <w:tcW w:w="1795"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Оценка в электронном журнале</w:t>
            </w:r>
          </w:p>
        </w:tc>
      </w:tr>
      <w:tr w:rsidR="003F23A7" w:rsidRPr="00B55A25" w:rsidTr="002F5EC1">
        <w:tc>
          <w:tcPr>
            <w:tcW w:w="1809" w:type="dxa"/>
            <w:vMerge w:val="restart"/>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Технология</w:t>
            </w:r>
          </w:p>
        </w:tc>
        <w:tc>
          <w:tcPr>
            <w:tcW w:w="2410" w:type="dxa"/>
            <w:shd w:val="clear" w:color="auto" w:fill="auto"/>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Диагностическая контрольная работа, контрольная работа, лабораторная работа, практическая работа, самостоятельная работа, терминологический диктант</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c>
          <w:tcPr>
            <w:tcW w:w="1843" w:type="dxa"/>
          </w:tcPr>
          <w:p w:rsidR="003F23A7" w:rsidRPr="00B55A25" w:rsidRDefault="003F23A7"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В соответствии с тематическим планированием</w:t>
            </w:r>
          </w:p>
        </w:tc>
        <w:tc>
          <w:tcPr>
            <w:tcW w:w="1996" w:type="dxa"/>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Оценка в электронном журнале</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r>
      <w:tr w:rsidR="003F23A7" w:rsidRPr="00B55A25" w:rsidTr="002F5EC1">
        <w:tc>
          <w:tcPr>
            <w:tcW w:w="1809" w:type="dxa"/>
            <w:vMerge/>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p>
        </w:tc>
        <w:tc>
          <w:tcPr>
            <w:tcW w:w="2410" w:type="dxa"/>
            <w:shd w:val="clear" w:color="auto" w:fill="auto"/>
          </w:tcPr>
          <w:p w:rsidR="003F23A7" w:rsidRPr="00CE4F9B" w:rsidRDefault="003F23A7" w:rsidP="00901A8B">
            <w:pPr>
              <w:pStyle w:val="a8"/>
              <w:tabs>
                <w:tab w:val="left" w:pos="567"/>
              </w:tabs>
              <w:spacing w:line="240" w:lineRule="auto"/>
              <w:ind w:firstLine="0"/>
              <w:rPr>
                <w:rFonts w:ascii="Times New Roman" w:hAnsi="Times New Roman"/>
                <w:b/>
                <w:sz w:val="24"/>
                <w:szCs w:val="24"/>
              </w:rPr>
            </w:pPr>
            <w:r w:rsidRPr="00A772EE">
              <w:rPr>
                <w:rFonts w:ascii="Times New Roman" w:hAnsi="Times New Roman"/>
                <w:color w:val="auto"/>
                <w:sz w:val="24"/>
                <w:szCs w:val="24"/>
              </w:rPr>
              <w:t>Промежуточная аттестация</w:t>
            </w:r>
            <w:r w:rsidRPr="00CE4F9B">
              <w:rPr>
                <w:rFonts w:ascii="Times New Roman" w:hAnsi="Times New Roman"/>
                <w:b/>
                <w:color w:val="auto"/>
                <w:sz w:val="24"/>
                <w:szCs w:val="24"/>
              </w:rPr>
              <w:t xml:space="preserve"> – </w:t>
            </w:r>
            <w:r w:rsidRPr="00A772EE">
              <w:rPr>
                <w:sz w:val="24"/>
                <w:szCs w:val="24"/>
              </w:rPr>
              <w:t>по результатам текущего контроля как среднее арифметическое отметок успеваемости по четвертям.</w:t>
            </w:r>
          </w:p>
        </w:tc>
        <w:tc>
          <w:tcPr>
            <w:tcW w:w="1843"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май</w:t>
            </w:r>
          </w:p>
        </w:tc>
        <w:tc>
          <w:tcPr>
            <w:tcW w:w="1996" w:type="dxa"/>
          </w:tcPr>
          <w:p w:rsidR="003F23A7" w:rsidRPr="003F23A7" w:rsidRDefault="003F23A7" w:rsidP="00901A8B">
            <w:pPr>
              <w:pStyle w:val="a8"/>
              <w:tabs>
                <w:tab w:val="left" w:pos="567"/>
              </w:tabs>
              <w:spacing w:line="240" w:lineRule="auto"/>
              <w:ind w:firstLine="0"/>
              <w:jc w:val="left"/>
              <w:rPr>
                <w:rFonts w:ascii="Times New Roman" w:hAnsi="Times New Roman"/>
                <w:sz w:val="24"/>
                <w:szCs w:val="24"/>
              </w:rPr>
            </w:pPr>
            <w:r w:rsidRPr="003F23A7">
              <w:rPr>
                <w:rFonts w:ascii="Times New Roman" w:hAnsi="Times New Roman"/>
                <w:sz w:val="24"/>
                <w:szCs w:val="24"/>
              </w:rPr>
              <w:t>Учителя -предметники</w:t>
            </w:r>
          </w:p>
        </w:tc>
        <w:tc>
          <w:tcPr>
            <w:tcW w:w="1795"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Оценка в электронном журнале</w:t>
            </w:r>
          </w:p>
        </w:tc>
      </w:tr>
      <w:tr w:rsidR="003F23A7" w:rsidRPr="00B55A25" w:rsidTr="002F5EC1">
        <w:tc>
          <w:tcPr>
            <w:tcW w:w="1809" w:type="dxa"/>
            <w:vMerge w:val="restart"/>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Физическая культура</w:t>
            </w:r>
          </w:p>
        </w:tc>
        <w:tc>
          <w:tcPr>
            <w:tcW w:w="2410" w:type="dxa"/>
            <w:shd w:val="clear" w:color="auto" w:fill="auto"/>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Контрольная работа, практическая работа, тестовые упражнения</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c>
          <w:tcPr>
            <w:tcW w:w="1843" w:type="dxa"/>
          </w:tcPr>
          <w:p w:rsidR="003F23A7" w:rsidRPr="00B55A25" w:rsidRDefault="003F23A7"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В соответствии с тематическим планированием</w:t>
            </w:r>
          </w:p>
        </w:tc>
        <w:tc>
          <w:tcPr>
            <w:tcW w:w="1996" w:type="dxa"/>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Оценка в электронном журнале</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r>
      <w:tr w:rsidR="003F23A7" w:rsidRPr="00B55A25" w:rsidTr="002F5EC1">
        <w:tc>
          <w:tcPr>
            <w:tcW w:w="1809" w:type="dxa"/>
            <w:vMerge/>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p>
        </w:tc>
        <w:tc>
          <w:tcPr>
            <w:tcW w:w="2410" w:type="dxa"/>
            <w:shd w:val="clear" w:color="auto" w:fill="auto"/>
          </w:tcPr>
          <w:p w:rsidR="003F23A7" w:rsidRPr="00CE4F9B" w:rsidRDefault="003F23A7" w:rsidP="00901A8B">
            <w:pPr>
              <w:pStyle w:val="a8"/>
              <w:tabs>
                <w:tab w:val="left" w:pos="567"/>
              </w:tabs>
              <w:spacing w:line="240" w:lineRule="auto"/>
              <w:ind w:firstLine="0"/>
              <w:rPr>
                <w:rFonts w:ascii="Times New Roman" w:hAnsi="Times New Roman"/>
                <w:b/>
                <w:sz w:val="24"/>
                <w:szCs w:val="24"/>
              </w:rPr>
            </w:pPr>
            <w:r w:rsidRPr="00A772EE">
              <w:rPr>
                <w:rFonts w:ascii="Times New Roman" w:hAnsi="Times New Roman"/>
                <w:color w:val="auto"/>
                <w:sz w:val="24"/>
                <w:szCs w:val="24"/>
              </w:rPr>
              <w:t>Промежуточная аттестация</w:t>
            </w:r>
            <w:r w:rsidRPr="00CE4F9B">
              <w:rPr>
                <w:rFonts w:ascii="Times New Roman" w:hAnsi="Times New Roman"/>
                <w:b/>
                <w:color w:val="auto"/>
                <w:sz w:val="24"/>
                <w:szCs w:val="24"/>
              </w:rPr>
              <w:t xml:space="preserve"> – </w:t>
            </w:r>
            <w:r w:rsidRPr="00A772EE">
              <w:rPr>
                <w:sz w:val="24"/>
                <w:szCs w:val="24"/>
              </w:rPr>
              <w:t>по результатам текущего контроля как среднее арифметическое отметок успеваемости по четвертям.</w:t>
            </w:r>
          </w:p>
        </w:tc>
        <w:tc>
          <w:tcPr>
            <w:tcW w:w="1843"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май</w:t>
            </w:r>
          </w:p>
        </w:tc>
        <w:tc>
          <w:tcPr>
            <w:tcW w:w="1996" w:type="dxa"/>
          </w:tcPr>
          <w:p w:rsidR="003F23A7" w:rsidRPr="003F23A7" w:rsidRDefault="003F23A7" w:rsidP="00901A8B">
            <w:pPr>
              <w:pStyle w:val="a8"/>
              <w:tabs>
                <w:tab w:val="left" w:pos="567"/>
              </w:tabs>
              <w:spacing w:line="240" w:lineRule="auto"/>
              <w:ind w:firstLine="0"/>
              <w:jc w:val="left"/>
              <w:rPr>
                <w:rFonts w:ascii="Times New Roman" w:hAnsi="Times New Roman"/>
                <w:sz w:val="24"/>
                <w:szCs w:val="24"/>
              </w:rPr>
            </w:pPr>
            <w:r w:rsidRPr="003F23A7">
              <w:rPr>
                <w:rFonts w:ascii="Times New Roman" w:hAnsi="Times New Roman"/>
                <w:sz w:val="24"/>
                <w:szCs w:val="24"/>
              </w:rPr>
              <w:t>Учителя -предметники</w:t>
            </w:r>
          </w:p>
        </w:tc>
        <w:tc>
          <w:tcPr>
            <w:tcW w:w="1795"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Оценка в электронном журнале</w:t>
            </w:r>
          </w:p>
        </w:tc>
      </w:tr>
      <w:tr w:rsidR="003F23A7" w:rsidRPr="00B55A25" w:rsidTr="002F5EC1">
        <w:tc>
          <w:tcPr>
            <w:tcW w:w="1809" w:type="dxa"/>
            <w:vMerge w:val="restart"/>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Основы безопасности жизнедеятельности</w:t>
            </w:r>
          </w:p>
        </w:tc>
        <w:tc>
          <w:tcPr>
            <w:tcW w:w="2410" w:type="dxa"/>
            <w:shd w:val="clear" w:color="auto" w:fill="auto"/>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Контрольная работа, практическая работа, самостоятельная работа</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c>
          <w:tcPr>
            <w:tcW w:w="1843" w:type="dxa"/>
          </w:tcPr>
          <w:p w:rsidR="003F23A7" w:rsidRPr="00B55A25" w:rsidRDefault="003F23A7" w:rsidP="002F5EC1">
            <w:pPr>
              <w:pStyle w:val="a8"/>
              <w:tabs>
                <w:tab w:val="left" w:pos="567"/>
              </w:tabs>
              <w:spacing w:line="240" w:lineRule="auto"/>
              <w:ind w:firstLine="0"/>
              <w:rPr>
                <w:rFonts w:ascii="Times New Roman" w:hAnsi="Times New Roman"/>
                <w:sz w:val="24"/>
                <w:szCs w:val="24"/>
              </w:rPr>
            </w:pPr>
            <w:r w:rsidRPr="00B55A25">
              <w:rPr>
                <w:rFonts w:ascii="Times New Roman" w:hAnsi="Times New Roman"/>
                <w:color w:val="auto"/>
                <w:sz w:val="24"/>
                <w:szCs w:val="24"/>
              </w:rPr>
              <w:t>В соответствии с тематическим планированием</w:t>
            </w:r>
          </w:p>
        </w:tc>
        <w:tc>
          <w:tcPr>
            <w:tcW w:w="1996" w:type="dxa"/>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r w:rsidRPr="00B55A25">
              <w:rPr>
                <w:rFonts w:ascii="Times New Roman" w:hAnsi="Times New Roman"/>
                <w:sz w:val="24"/>
                <w:szCs w:val="24"/>
              </w:rPr>
              <w:t>Учителя -предметники</w:t>
            </w:r>
          </w:p>
        </w:tc>
        <w:tc>
          <w:tcPr>
            <w:tcW w:w="1795" w:type="dxa"/>
          </w:tcPr>
          <w:p w:rsidR="003F23A7" w:rsidRPr="00B55A25" w:rsidRDefault="003F23A7" w:rsidP="002F5EC1">
            <w:pPr>
              <w:pStyle w:val="a8"/>
              <w:tabs>
                <w:tab w:val="left" w:pos="567"/>
              </w:tabs>
              <w:spacing w:line="240" w:lineRule="auto"/>
              <w:ind w:firstLine="0"/>
              <w:rPr>
                <w:rFonts w:ascii="Times New Roman" w:hAnsi="Times New Roman"/>
                <w:color w:val="auto"/>
                <w:sz w:val="24"/>
                <w:szCs w:val="24"/>
              </w:rPr>
            </w:pPr>
            <w:r w:rsidRPr="00B55A25">
              <w:rPr>
                <w:rFonts w:ascii="Times New Roman" w:hAnsi="Times New Roman"/>
                <w:color w:val="auto"/>
                <w:sz w:val="24"/>
                <w:szCs w:val="24"/>
              </w:rPr>
              <w:t>Оценка в электронном журнале</w:t>
            </w:r>
          </w:p>
          <w:p w:rsidR="003F23A7" w:rsidRPr="00B55A25" w:rsidRDefault="003F23A7" w:rsidP="002F5EC1">
            <w:pPr>
              <w:pStyle w:val="a8"/>
              <w:tabs>
                <w:tab w:val="left" w:pos="567"/>
              </w:tabs>
              <w:spacing w:line="240" w:lineRule="auto"/>
              <w:ind w:firstLine="0"/>
              <w:rPr>
                <w:rFonts w:ascii="Times New Roman" w:hAnsi="Times New Roman"/>
                <w:sz w:val="24"/>
                <w:szCs w:val="24"/>
              </w:rPr>
            </w:pPr>
          </w:p>
        </w:tc>
      </w:tr>
      <w:tr w:rsidR="003F23A7" w:rsidRPr="00B55A25" w:rsidTr="002F5EC1">
        <w:tc>
          <w:tcPr>
            <w:tcW w:w="1809" w:type="dxa"/>
            <w:vMerge/>
            <w:shd w:val="clear" w:color="auto" w:fill="auto"/>
          </w:tcPr>
          <w:p w:rsidR="003F23A7" w:rsidRPr="00B55A25" w:rsidRDefault="003F23A7" w:rsidP="002F5EC1">
            <w:pPr>
              <w:pStyle w:val="a8"/>
              <w:tabs>
                <w:tab w:val="left" w:pos="567"/>
              </w:tabs>
              <w:spacing w:line="240" w:lineRule="auto"/>
              <w:ind w:firstLine="0"/>
              <w:jc w:val="left"/>
              <w:rPr>
                <w:rFonts w:ascii="Times New Roman" w:hAnsi="Times New Roman"/>
                <w:sz w:val="24"/>
                <w:szCs w:val="24"/>
              </w:rPr>
            </w:pPr>
          </w:p>
        </w:tc>
        <w:tc>
          <w:tcPr>
            <w:tcW w:w="2410" w:type="dxa"/>
            <w:shd w:val="clear" w:color="auto" w:fill="auto"/>
          </w:tcPr>
          <w:p w:rsidR="003F23A7" w:rsidRPr="00CE4F9B" w:rsidRDefault="003F23A7" w:rsidP="00901A8B">
            <w:pPr>
              <w:pStyle w:val="a8"/>
              <w:tabs>
                <w:tab w:val="left" w:pos="567"/>
              </w:tabs>
              <w:spacing w:line="240" w:lineRule="auto"/>
              <w:ind w:firstLine="0"/>
              <w:rPr>
                <w:rFonts w:ascii="Times New Roman" w:hAnsi="Times New Roman"/>
                <w:b/>
                <w:sz w:val="24"/>
                <w:szCs w:val="24"/>
              </w:rPr>
            </w:pPr>
            <w:r w:rsidRPr="00A772EE">
              <w:rPr>
                <w:rFonts w:ascii="Times New Roman" w:hAnsi="Times New Roman"/>
                <w:color w:val="auto"/>
                <w:sz w:val="24"/>
                <w:szCs w:val="24"/>
              </w:rPr>
              <w:t>Промежуточная аттестация</w:t>
            </w:r>
            <w:r w:rsidRPr="00CE4F9B">
              <w:rPr>
                <w:rFonts w:ascii="Times New Roman" w:hAnsi="Times New Roman"/>
                <w:b/>
                <w:color w:val="auto"/>
                <w:sz w:val="24"/>
                <w:szCs w:val="24"/>
              </w:rPr>
              <w:t xml:space="preserve"> – </w:t>
            </w:r>
            <w:r w:rsidRPr="00A772EE">
              <w:rPr>
                <w:sz w:val="24"/>
                <w:szCs w:val="24"/>
              </w:rPr>
              <w:t xml:space="preserve">по </w:t>
            </w:r>
            <w:r w:rsidRPr="00A772EE">
              <w:rPr>
                <w:sz w:val="24"/>
                <w:szCs w:val="24"/>
              </w:rPr>
              <w:lastRenderedPageBreak/>
              <w:t>результатам текущего контроля как среднее арифметическое отметок успеваемости по четвертям.</w:t>
            </w:r>
          </w:p>
        </w:tc>
        <w:tc>
          <w:tcPr>
            <w:tcW w:w="1843"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lastRenderedPageBreak/>
              <w:t>май</w:t>
            </w:r>
          </w:p>
        </w:tc>
        <w:tc>
          <w:tcPr>
            <w:tcW w:w="1996" w:type="dxa"/>
          </w:tcPr>
          <w:p w:rsidR="003F23A7" w:rsidRPr="003F23A7" w:rsidRDefault="003F23A7" w:rsidP="00901A8B">
            <w:pPr>
              <w:pStyle w:val="a8"/>
              <w:tabs>
                <w:tab w:val="left" w:pos="567"/>
              </w:tabs>
              <w:spacing w:line="240" w:lineRule="auto"/>
              <w:ind w:firstLine="0"/>
              <w:jc w:val="left"/>
              <w:rPr>
                <w:rFonts w:ascii="Times New Roman" w:hAnsi="Times New Roman"/>
                <w:sz w:val="24"/>
                <w:szCs w:val="24"/>
              </w:rPr>
            </w:pPr>
            <w:r w:rsidRPr="003F23A7">
              <w:rPr>
                <w:rFonts w:ascii="Times New Roman" w:hAnsi="Times New Roman"/>
                <w:sz w:val="24"/>
                <w:szCs w:val="24"/>
              </w:rPr>
              <w:t>Учителя -предметники</w:t>
            </w:r>
          </w:p>
        </w:tc>
        <w:tc>
          <w:tcPr>
            <w:tcW w:w="1795" w:type="dxa"/>
          </w:tcPr>
          <w:p w:rsidR="003F23A7" w:rsidRPr="003F23A7" w:rsidRDefault="003F23A7" w:rsidP="00901A8B">
            <w:pPr>
              <w:pStyle w:val="a8"/>
              <w:tabs>
                <w:tab w:val="left" w:pos="567"/>
              </w:tabs>
              <w:spacing w:line="240" w:lineRule="auto"/>
              <w:ind w:firstLine="0"/>
              <w:rPr>
                <w:rFonts w:ascii="Times New Roman" w:hAnsi="Times New Roman"/>
                <w:color w:val="auto"/>
                <w:sz w:val="24"/>
                <w:szCs w:val="24"/>
              </w:rPr>
            </w:pPr>
            <w:r w:rsidRPr="003F23A7">
              <w:rPr>
                <w:rFonts w:ascii="Times New Roman" w:hAnsi="Times New Roman"/>
                <w:color w:val="auto"/>
                <w:sz w:val="24"/>
                <w:szCs w:val="24"/>
              </w:rPr>
              <w:t xml:space="preserve">Оценка в электронном </w:t>
            </w:r>
            <w:r w:rsidRPr="003F23A7">
              <w:rPr>
                <w:rFonts w:ascii="Times New Roman" w:hAnsi="Times New Roman"/>
                <w:color w:val="auto"/>
                <w:sz w:val="24"/>
                <w:szCs w:val="24"/>
              </w:rPr>
              <w:lastRenderedPageBreak/>
              <w:t>журнале</w:t>
            </w:r>
          </w:p>
        </w:tc>
      </w:tr>
    </w:tbl>
    <w:p w:rsidR="00B2172A" w:rsidRPr="00B55A25" w:rsidRDefault="00B2172A" w:rsidP="00B2172A">
      <w:pPr>
        <w:pStyle w:val="a8"/>
        <w:tabs>
          <w:tab w:val="left" w:pos="567"/>
        </w:tabs>
        <w:spacing w:line="240" w:lineRule="auto"/>
        <w:ind w:firstLine="0"/>
        <w:jc w:val="center"/>
        <w:rPr>
          <w:rFonts w:ascii="Times New Roman" w:hAnsi="Times New Roman"/>
          <w:b/>
          <w:sz w:val="24"/>
          <w:szCs w:val="24"/>
        </w:rPr>
      </w:pPr>
    </w:p>
    <w:p w:rsidR="0033662A" w:rsidRDefault="00B2172A" w:rsidP="0033662A">
      <w:pPr>
        <w:pStyle w:val="a8"/>
        <w:spacing w:line="240" w:lineRule="auto"/>
        <w:ind w:firstLine="397"/>
        <w:rPr>
          <w:rFonts w:ascii="Times New Roman" w:hAnsi="Times New Roman"/>
          <w:sz w:val="24"/>
          <w:szCs w:val="24"/>
        </w:rPr>
      </w:pPr>
      <w:r w:rsidRPr="00B55A25">
        <w:rPr>
          <w:rFonts w:ascii="Times New Roman" w:hAnsi="Times New Roman"/>
          <w:sz w:val="24"/>
          <w:szCs w:val="24"/>
        </w:rPr>
        <w:t>Для определения уровня достижения обучающимися планируемых предметных результатов в состав ООП ООО М</w:t>
      </w:r>
      <w:r w:rsidR="00CE4F9B">
        <w:rPr>
          <w:rFonts w:ascii="Times New Roman" w:hAnsi="Times New Roman"/>
          <w:sz w:val="24"/>
          <w:szCs w:val="24"/>
        </w:rPr>
        <w:t>А</w:t>
      </w:r>
      <w:r w:rsidRPr="00B55A25">
        <w:rPr>
          <w:rFonts w:ascii="Times New Roman" w:hAnsi="Times New Roman"/>
          <w:sz w:val="24"/>
          <w:szCs w:val="24"/>
        </w:rPr>
        <w:t xml:space="preserve">ОУ «СОШ № </w:t>
      </w:r>
      <w:r w:rsidR="00CE4F9B">
        <w:rPr>
          <w:rFonts w:ascii="Times New Roman" w:hAnsi="Times New Roman"/>
          <w:sz w:val="24"/>
          <w:szCs w:val="24"/>
        </w:rPr>
        <w:t>155</w:t>
      </w:r>
      <w:r w:rsidRPr="00B55A25">
        <w:rPr>
          <w:rFonts w:ascii="Times New Roman" w:hAnsi="Times New Roman"/>
          <w:sz w:val="24"/>
          <w:szCs w:val="24"/>
        </w:rPr>
        <w:t xml:space="preserve"> г.Челябинска» включены:</w:t>
      </w:r>
    </w:p>
    <w:p w:rsidR="0033662A" w:rsidRPr="0033662A" w:rsidRDefault="0033662A" w:rsidP="0033662A">
      <w:pPr>
        <w:pStyle w:val="a8"/>
        <w:spacing w:line="240" w:lineRule="auto"/>
        <w:ind w:firstLine="397"/>
        <w:rPr>
          <w:rFonts w:ascii="Times New Roman" w:hAnsi="Times New Roman"/>
          <w:color w:val="auto"/>
          <w:sz w:val="24"/>
          <w:szCs w:val="24"/>
        </w:rPr>
      </w:pPr>
      <w:r>
        <w:rPr>
          <w:rFonts w:ascii="Times New Roman" w:hAnsi="Times New Roman"/>
          <w:sz w:val="24"/>
          <w:szCs w:val="24"/>
        </w:rPr>
        <w:t xml:space="preserve">- </w:t>
      </w:r>
      <w:r w:rsidRPr="0033662A">
        <w:rPr>
          <w:rFonts w:ascii="Times New Roman" w:hAnsi="Times New Roman"/>
          <w:color w:val="auto"/>
          <w:sz w:val="24"/>
          <w:szCs w:val="24"/>
        </w:rPr>
        <w:t>оценочные материалы, включенные в учебно-методические комплекты</w:t>
      </w:r>
      <w:r w:rsidRPr="0033662A">
        <w:rPr>
          <w:rFonts w:ascii="Times New Roman" w:hAnsi="Times New Roman"/>
          <w:color w:val="auto"/>
          <w:sz w:val="24"/>
          <w:szCs w:val="24"/>
          <w:vertAlign w:val="superscript"/>
        </w:rPr>
        <w:footnoteReference w:id="4"/>
      </w:r>
      <w:r w:rsidRPr="0033662A">
        <w:rPr>
          <w:rFonts w:ascii="Times New Roman" w:hAnsi="Times New Roman"/>
          <w:color w:val="auto"/>
          <w:sz w:val="24"/>
          <w:szCs w:val="24"/>
        </w:rPr>
        <w:t xml:space="preserve">; </w:t>
      </w:r>
    </w:p>
    <w:p w:rsidR="00B2172A" w:rsidRPr="00B55A25" w:rsidRDefault="00B2172A" w:rsidP="00B2172A">
      <w:pPr>
        <w:pStyle w:val="a8"/>
        <w:spacing w:line="240" w:lineRule="auto"/>
        <w:ind w:firstLine="397"/>
        <w:rPr>
          <w:rFonts w:ascii="Times New Roman" w:hAnsi="Times New Roman"/>
          <w:sz w:val="24"/>
          <w:szCs w:val="24"/>
        </w:rPr>
      </w:pPr>
      <w:r w:rsidRPr="00B55A25">
        <w:rPr>
          <w:rFonts w:ascii="Times New Roman" w:hAnsi="Times New Roman"/>
          <w:sz w:val="24"/>
          <w:szCs w:val="24"/>
        </w:rPr>
        <w:sym w:font="Symbol" w:char="F02D"/>
      </w:r>
      <w:r w:rsidRPr="00B55A25">
        <w:rPr>
          <w:rFonts w:ascii="Times New Roman" w:hAnsi="Times New Roman"/>
          <w:sz w:val="24"/>
          <w:szCs w:val="24"/>
        </w:rPr>
        <w:t xml:space="preserve"> оценочные материалы модельной региональной основной образовательной программы основного общего образования;</w:t>
      </w:r>
    </w:p>
    <w:p w:rsidR="00B2172A" w:rsidRDefault="00B2172A" w:rsidP="00B2172A">
      <w:pPr>
        <w:pStyle w:val="a8"/>
        <w:spacing w:line="240" w:lineRule="auto"/>
        <w:ind w:firstLine="397"/>
        <w:rPr>
          <w:rFonts w:ascii="Times New Roman" w:hAnsi="Times New Roman"/>
          <w:color w:val="auto"/>
          <w:sz w:val="24"/>
          <w:szCs w:val="24"/>
        </w:rPr>
      </w:pPr>
      <w:r w:rsidRPr="00B55A25">
        <w:rPr>
          <w:rFonts w:ascii="Times New Roman" w:hAnsi="Times New Roman"/>
          <w:color w:val="auto"/>
          <w:sz w:val="24"/>
          <w:szCs w:val="24"/>
        </w:rPr>
        <w:t>- оценочные материалы, разработанные специалистами общеобразовательной организации и утвержденные в составе ООП основного общего образования.</w:t>
      </w:r>
    </w:p>
    <w:p w:rsidR="00B2172A" w:rsidRPr="00B55A25" w:rsidRDefault="00B2172A" w:rsidP="00B2172A">
      <w:pPr>
        <w:pStyle w:val="a8"/>
        <w:tabs>
          <w:tab w:val="left" w:pos="567"/>
        </w:tabs>
        <w:spacing w:line="240" w:lineRule="auto"/>
        <w:ind w:firstLine="397"/>
        <w:jc w:val="center"/>
        <w:rPr>
          <w:rFonts w:ascii="Times New Roman" w:hAnsi="Times New Roman"/>
          <w:b/>
          <w:sz w:val="24"/>
          <w:szCs w:val="24"/>
          <w:highlight w:val="yellow"/>
        </w:rPr>
      </w:pPr>
    </w:p>
    <w:p w:rsidR="009E4D23" w:rsidRPr="00B55A25" w:rsidRDefault="009E4D23" w:rsidP="009E4D23">
      <w:pPr>
        <w:pStyle w:val="a8"/>
        <w:tabs>
          <w:tab w:val="left" w:pos="567"/>
        </w:tabs>
        <w:spacing w:line="240" w:lineRule="auto"/>
        <w:ind w:firstLine="397"/>
        <w:jc w:val="right"/>
        <w:rPr>
          <w:rFonts w:ascii="Times New Roman" w:hAnsi="Times New Roman"/>
          <w:sz w:val="24"/>
          <w:szCs w:val="24"/>
        </w:rPr>
      </w:pPr>
      <w:r w:rsidRPr="00B55A25">
        <w:rPr>
          <w:rFonts w:ascii="Times New Roman" w:hAnsi="Times New Roman"/>
          <w:sz w:val="24"/>
          <w:szCs w:val="24"/>
        </w:rPr>
        <w:t>Таблица 28</w:t>
      </w:r>
    </w:p>
    <w:p w:rsidR="00B2172A" w:rsidRPr="00B55A25" w:rsidRDefault="00B2172A" w:rsidP="00B2172A">
      <w:pPr>
        <w:spacing w:after="0" w:line="240" w:lineRule="auto"/>
        <w:ind w:firstLine="708"/>
        <w:jc w:val="center"/>
        <w:rPr>
          <w:rFonts w:ascii="Times New Roman" w:hAnsi="Times New Roman"/>
          <w:b/>
          <w:sz w:val="24"/>
          <w:szCs w:val="24"/>
        </w:rPr>
      </w:pPr>
      <w:r w:rsidRPr="00B55A25">
        <w:rPr>
          <w:rFonts w:ascii="Times New Roman" w:hAnsi="Times New Roman"/>
          <w:b/>
          <w:sz w:val="24"/>
          <w:szCs w:val="24"/>
        </w:rPr>
        <w:t>Оценочные материалы</w:t>
      </w:r>
    </w:p>
    <w:p w:rsidR="00B2172A" w:rsidRPr="00B55A25" w:rsidRDefault="00B2172A" w:rsidP="00B2172A">
      <w:pPr>
        <w:spacing w:after="0" w:line="240" w:lineRule="auto"/>
        <w:ind w:firstLine="708"/>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850"/>
        <w:gridCol w:w="7335"/>
      </w:tblGrid>
      <w:tr w:rsidR="00B2172A" w:rsidRPr="00B55A25" w:rsidTr="00F73A14">
        <w:tc>
          <w:tcPr>
            <w:tcW w:w="1668" w:type="dxa"/>
          </w:tcPr>
          <w:p w:rsidR="00B2172A" w:rsidRPr="00B55A25" w:rsidRDefault="00B2172A" w:rsidP="002F5EC1">
            <w:pPr>
              <w:spacing w:after="0" w:line="240" w:lineRule="auto"/>
              <w:jc w:val="both"/>
              <w:rPr>
                <w:rFonts w:ascii="Times New Roman" w:hAnsi="Times New Roman"/>
                <w:sz w:val="24"/>
                <w:szCs w:val="24"/>
              </w:rPr>
            </w:pPr>
            <w:r w:rsidRPr="00B55A25">
              <w:rPr>
                <w:rFonts w:ascii="Times New Roman" w:hAnsi="Times New Roman"/>
                <w:sz w:val="24"/>
                <w:szCs w:val="24"/>
              </w:rPr>
              <w:t xml:space="preserve">Предмет </w:t>
            </w:r>
          </w:p>
        </w:tc>
        <w:tc>
          <w:tcPr>
            <w:tcW w:w="850" w:type="dxa"/>
          </w:tcPr>
          <w:p w:rsidR="00B2172A" w:rsidRPr="00B55A25" w:rsidRDefault="00B2172A" w:rsidP="002F5EC1">
            <w:pPr>
              <w:spacing w:after="0" w:line="240" w:lineRule="auto"/>
              <w:jc w:val="both"/>
              <w:rPr>
                <w:rFonts w:ascii="Times New Roman" w:hAnsi="Times New Roman"/>
                <w:sz w:val="24"/>
                <w:szCs w:val="24"/>
              </w:rPr>
            </w:pPr>
            <w:r w:rsidRPr="00B55A25">
              <w:rPr>
                <w:rFonts w:ascii="Times New Roman" w:hAnsi="Times New Roman"/>
                <w:sz w:val="24"/>
                <w:szCs w:val="24"/>
              </w:rPr>
              <w:t xml:space="preserve">Класс </w:t>
            </w:r>
          </w:p>
        </w:tc>
        <w:tc>
          <w:tcPr>
            <w:tcW w:w="7335" w:type="dxa"/>
          </w:tcPr>
          <w:p w:rsidR="00B2172A" w:rsidRPr="00B55A25" w:rsidRDefault="00B2172A" w:rsidP="002F5EC1">
            <w:pPr>
              <w:spacing w:after="0" w:line="240" w:lineRule="auto"/>
              <w:jc w:val="center"/>
              <w:rPr>
                <w:rFonts w:ascii="Times New Roman" w:hAnsi="Times New Roman"/>
                <w:sz w:val="24"/>
                <w:szCs w:val="24"/>
              </w:rPr>
            </w:pPr>
            <w:r w:rsidRPr="00B55A25">
              <w:rPr>
                <w:rFonts w:ascii="Times New Roman" w:hAnsi="Times New Roman"/>
                <w:sz w:val="24"/>
                <w:szCs w:val="24"/>
              </w:rPr>
              <w:t>Контрольно-измерительные материалы</w:t>
            </w:r>
          </w:p>
        </w:tc>
      </w:tr>
      <w:tr w:rsidR="00B2172A" w:rsidRPr="00B55A25" w:rsidTr="00F73A14">
        <w:tc>
          <w:tcPr>
            <w:tcW w:w="1668" w:type="dxa"/>
            <w:vMerge w:val="restart"/>
          </w:tcPr>
          <w:p w:rsidR="00AF27E0" w:rsidRPr="00B55A25" w:rsidRDefault="00AF27E0" w:rsidP="00AF27E0">
            <w:pPr>
              <w:spacing w:after="0" w:line="240" w:lineRule="auto"/>
              <w:rPr>
                <w:rFonts w:ascii="Times New Roman" w:hAnsi="Times New Roman"/>
                <w:sz w:val="24"/>
                <w:szCs w:val="24"/>
              </w:rPr>
            </w:pPr>
            <w:r w:rsidRPr="00B55A25">
              <w:rPr>
                <w:rFonts w:ascii="Times New Roman" w:hAnsi="Times New Roman"/>
                <w:sz w:val="24"/>
                <w:szCs w:val="24"/>
              </w:rPr>
              <w:t xml:space="preserve">Иностранный язык </w:t>
            </w:r>
          </w:p>
          <w:p w:rsidR="00B2172A" w:rsidRPr="00B55A25" w:rsidRDefault="00AF27E0" w:rsidP="00AF27E0">
            <w:pPr>
              <w:spacing w:after="0" w:line="240" w:lineRule="auto"/>
              <w:rPr>
                <w:rFonts w:ascii="Times New Roman" w:hAnsi="Times New Roman"/>
                <w:sz w:val="24"/>
                <w:szCs w:val="24"/>
              </w:rPr>
            </w:pPr>
            <w:r w:rsidRPr="00B55A25">
              <w:rPr>
                <w:rFonts w:ascii="Times New Roman" w:hAnsi="Times New Roman"/>
                <w:sz w:val="24"/>
                <w:szCs w:val="24"/>
              </w:rPr>
              <w:t>(а</w:t>
            </w:r>
            <w:r w:rsidR="00B2172A" w:rsidRPr="00B55A25">
              <w:rPr>
                <w:rFonts w:ascii="Times New Roman" w:hAnsi="Times New Roman"/>
                <w:sz w:val="24"/>
                <w:szCs w:val="24"/>
              </w:rPr>
              <w:t>нглийский язык</w:t>
            </w:r>
            <w:r w:rsidRPr="00B55A25">
              <w:rPr>
                <w:rFonts w:ascii="Times New Roman" w:hAnsi="Times New Roman"/>
                <w:sz w:val="24"/>
                <w:szCs w:val="24"/>
              </w:rPr>
              <w:t>)</w:t>
            </w:r>
            <w:r w:rsidR="00B2172A" w:rsidRPr="00B55A25">
              <w:rPr>
                <w:rFonts w:ascii="Times New Roman" w:hAnsi="Times New Roman"/>
                <w:sz w:val="24"/>
                <w:szCs w:val="24"/>
              </w:rPr>
              <w:t xml:space="preserve"> </w:t>
            </w:r>
          </w:p>
        </w:tc>
        <w:tc>
          <w:tcPr>
            <w:tcW w:w="850" w:type="dxa"/>
          </w:tcPr>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5</w:t>
            </w:r>
          </w:p>
          <w:p w:rsidR="00B2172A" w:rsidRPr="00B55A25" w:rsidRDefault="00B2172A" w:rsidP="002F5EC1">
            <w:pPr>
              <w:spacing w:after="0" w:line="240" w:lineRule="auto"/>
              <w:rPr>
                <w:rFonts w:ascii="Times New Roman" w:hAnsi="Times New Roman"/>
                <w:sz w:val="24"/>
                <w:szCs w:val="24"/>
              </w:rPr>
            </w:pPr>
          </w:p>
          <w:p w:rsidR="00B2172A" w:rsidRPr="00B55A25" w:rsidRDefault="00B2172A" w:rsidP="002F5EC1">
            <w:pPr>
              <w:spacing w:after="0" w:line="240" w:lineRule="auto"/>
              <w:rPr>
                <w:rFonts w:ascii="Times New Roman" w:hAnsi="Times New Roman"/>
                <w:sz w:val="24"/>
                <w:szCs w:val="24"/>
              </w:rPr>
            </w:pPr>
          </w:p>
          <w:p w:rsidR="00B2172A" w:rsidRPr="00B55A25" w:rsidRDefault="00B2172A" w:rsidP="002F5EC1">
            <w:pPr>
              <w:spacing w:after="0" w:line="240" w:lineRule="auto"/>
              <w:rPr>
                <w:rFonts w:ascii="Times New Roman" w:hAnsi="Times New Roman"/>
                <w:sz w:val="24"/>
                <w:szCs w:val="24"/>
              </w:rPr>
            </w:pPr>
          </w:p>
          <w:p w:rsidR="00273787" w:rsidRPr="00B55A25" w:rsidRDefault="00273787" w:rsidP="002F5EC1">
            <w:pPr>
              <w:spacing w:after="0" w:line="240" w:lineRule="auto"/>
              <w:rPr>
                <w:rFonts w:ascii="Times New Roman" w:hAnsi="Times New Roman"/>
                <w:sz w:val="24"/>
                <w:szCs w:val="24"/>
              </w:rPr>
            </w:pPr>
          </w:p>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6</w:t>
            </w:r>
          </w:p>
          <w:p w:rsidR="00B2172A" w:rsidRPr="00B55A25" w:rsidRDefault="00B2172A" w:rsidP="002F5EC1">
            <w:pPr>
              <w:spacing w:after="0" w:line="240" w:lineRule="auto"/>
              <w:rPr>
                <w:rFonts w:ascii="Times New Roman" w:hAnsi="Times New Roman"/>
                <w:sz w:val="24"/>
                <w:szCs w:val="24"/>
              </w:rPr>
            </w:pPr>
          </w:p>
          <w:p w:rsidR="00B2172A" w:rsidRDefault="00B2172A" w:rsidP="002F5EC1">
            <w:pPr>
              <w:spacing w:after="0" w:line="240" w:lineRule="auto"/>
              <w:rPr>
                <w:rFonts w:ascii="Times New Roman" w:hAnsi="Times New Roman"/>
                <w:sz w:val="24"/>
                <w:szCs w:val="24"/>
              </w:rPr>
            </w:pPr>
          </w:p>
          <w:p w:rsidR="00273787" w:rsidRDefault="00273787" w:rsidP="002F5EC1">
            <w:pPr>
              <w:spacing w:after="0" w:line="240" w:lineRule="auto"/>
              <w:rPr>
                <w:rFonts w:ascii="Times New Roman" w:hAnsi="Times New Roman"/>
                <w:sz w:val="24"/>
                <w:szCs w:val="24"/>
              </w:rPr>
            </w:pPr>
          </w:p>
          <w:p w:rsidR="00273787" w:rsidRPr="00B55A25" w:rsidRDefault="00273787" w:rsidP="002F5EC1">
            <w:pPr>
              <w:spacing w:after="0" w:line="240" w:lineRule="auto"/>
              <w:rPr>
                <w:rFonts w:ascii="Times New Roman" w:hAnsi="Times New Roman"/>
                <w:sz w:val="24"/>
                <w:szCs w:val="24"/>
              </w:rPr>
            </w:pPr>
          </w:p>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7</w:t>
            </w:r>
          </w:p>
          <w:p w:rsidR="00B2172A" w:rsidRPr="00B55A25" w:rsidRDefault="00B2172A" w:rsidP="002F5EC1">
            <w:pPr>
              <w:spacing w:after="0" w:line="240" w:lineRule="auto"/>
              <w:rPr>
                <w:rFonts w:ascii="Times New Roman" w:hAnsi="Times New Roman"/>
                <w:sz w:val="24"/>
                <w:szCs w:val="24"/>
              </w:rPr>
            </w:pPr>
          </w:p>
          <w:p w:rsidR="00B2172A" w:rsidRPr="00B55A25" w:rsidRDefault="00B2172A" w:rsidP="002F5EC1">
            <w:pPr>
              <w:spacing w:after="0" w:line="240" w:lineRule="auto"/>
              <w:rPr>
                <w:rFonts w:ascii="Times New Roman" w:hAnsi="Times New Roman"/>
                <w:sz w:val="24"/>
                <w:szCs w:val="24"/>
              </w:rPr>
            </w:pPr>
          </w:p>
          <w:p w:rsidR="00B2172A" w:rsidRPr="00B55A25" w:rsidRDefault="00B2172A" w:rsidP="002F5EC1">
            <w:pPr>
              <w:spacing w:after="0" w:line="240" w:lineRule="auto"/>
              <w:rPr>
                <w:rFonts w:ascii="Times New Roman" w:hAnsi="Times New Roman"/>
                <w:sz w:val="24"/>
                <w:szCs w:val="24"/>
              </w:rPr>
            </w:pPr>
          </w:p>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8</w:t>
            </w:r>
          </w:p>
          <w:p w:rsidR="00B2172A" w:rsidRPr="00B55A25" w:rsidRDefault="00B2172A" w:rsidP="002F5EC1">
            <w:pPr>
              <w:spacing w:after="0" w:line="240" w:lineRule="auto"/>
              <w:rPr>
                <w:rFonts w:ascii="Times New Roman" w:hAnsi="Times New Roman"/>
                <w:sz w:val="24"/>
                <w:szCs w:val="24"/>
              </w:rPr>
            </w:pPr>
          </w:p>
          <w:p w:rsidR="00B2172A" w:rsidRPr="00B55A25" w:rsidRDefault="00B2172A" w:rsidP="002F5EC1">
            <w:pPr>
              <w:spacing w:after="0" w:line="240" w:lineRule="auto"/>
              <w:rPr>
                <w:rFonts w:ascii="Times New Roman" w:hAnsi="Times New Roman"/>
                <w:sz w:val="24"/>
                <w:szCs w:val="24"/>
              </w:rPr>
            </w:pPr>
          </w:p>
          <w:p w:rsidR="00C82437" w:rsidRDefault="00C82437" w:rsidP="002F5EC1">
            <w:pPr>
              <w:spacing w:after="0" w:line="240" w:lineRule="auto"/>
              <w:rPr>
                <w:rFonts w:ascii="Times New Roman" w:hAnsi="Times New Roman"/>
                <w:sz w:val="24"/>
                <w:szCs w:val="24"/>
              </w:rPr>
            </w:pPr>
          </w:p>
          <w:p w:rsidR="00C82437" w:rsidRDefault="00C82437" w:rsidP="002F5EC1">
            <w:pPr>
              <w:spacing w:after="0" w:line="240" w:lineRule="auto"/>
              <w:rPr>
                <w:rFonts w:ascii="Times New Roman" w:hAnsi="Times New Roman"/>
                <w:sz w:val="24"/>
                <w:szCs w:val="24"/>
              </w:rPr>
            </w:pPr>
          </w:p>
          <w:p w:rsidR="00B2172A" w:rsidRPr="00B55A25" w:rsidRDefault="00B2172A" w:rsidP="002F5EC1">
            <w:pPr>
              <w:spacing w:after="0" w:line="240" w:lineRule="auto"/>
              <w:rPr>
                <w:rFonts w:ascii="Times New Roman" w:hAnsi="Times New Roman"/>
                <w:sz w:val="24"/>
                <w:szCs w:val="24"/>
              </w:rPr>
            </w:pPr>
            <w:r w:rsidRPr="00B55A25">
              <w:rPr>
                <w:rFonts w:ascii="Times New Roman" w:hAnsi="Times New Roman"/>
                <w:sz w:val="24"/>
                <w:szCs w:val="24"/>
              </w:rPr>
              <w:t>9</w:t>
            </w:r>
          </w:p>
          <w:p w:rsidR="00B2172A" w:rsidRPr="00B55A25" w:rsidRDefault="00B2172A" w:rsidP="002F5EC1">
            <w:pPr>
              <w:spacing w:after="0" w:line="240" w:lineRule="auto"/>
              <w:rPr>
                <w:rFonts w:ascii="Times New Roman" w:hAnsi="Times New Roman"/>
                <w:sz w:val="24"/>
                <w:szCs w:val="24"/>
              </w:rPr>
            </w:pPr>
          </w:p>
          <w:p w:rsidR="00B2172A" w:rsidRPr="00B55A25" w:rsidRDefault="00B2172A" w:rsidP="002F5EC1">
            <w:pPr>
              <w:spacing w:after="0" w:line="240" w:lineRule="auto"/>
              <w:rPr>
                <w:rFonts w:ascii="Times New Roman" w:hAnsi="Times New Roman"/>
                <w:sz w:val="24"/>
                <w:szCs w:val="24"/>
              </w:rPr>
            </w:pPr>
          </w:p>
          <w:p w:rsidR="00B2172A" w:rsidRPr="00B55A25" w:rsidRDefault="00B2172A" w:rsidP="002F5EC1">
            <w:pPr>
              <w:spacing w:after="0" w:line="240" w:lineRule="auto"/>
              <w:rPr>
                <w:rFonts w:ascii="Times New Roman" w:hAnsi="Times New Roman"/>
                <w:sz w:val="24"/>
                <w:szCs w:val="24"/>
              </w:rPr>
            </w:pPr>
          </w:p>
        </w:tc>
        <w:tc>
          <w:tcPr>
            <w:tcW w:w="7335" w:type="dxa"/>
          </w:tcPr>
          <w:p w:rsidR="00B2172A" w:rsidRDefault="00273787" w:rsidP="00273787">
            <w:pPr>
              <w:spacing w:line="220" w:lineRule="exact"/>
              <w:jc w:val="both"/>
              <w:rPr>
                <w:rFonts w:ascii="Times New Roman" w:hAnsi="Times New Roman"/>
                <w:sz w:val="24"/>
                <w:szCs w:val="24"/>
              </w:rPr>
            </w:pPr>
            <w:r>
              <w:rPr>
                <w:rFonts w:ascii="Times New Roman" w:hAnsi="Times New Roman"/>
              </w:rPr>
              <w:lastRenderedPageBreak/>
              <w:t>1.</w:t>
            </w:r>
            <w:r w:rsidRPr="00A35ED8">
              <w:rPr>
                <w:rFonts w:ascii="Times New Roman" w:hAnsi="Times New Roman"/>
              </w:rPr>
              <w:t xml:space="preserve">Контрольные задания по английскому языку к учебнику </w:t>
            </w:r>
            <w:proofErr w:type="spellStart"/>
            <w:r w:rsidRPr="00A35ED8">
              <w:rPr>
                <w:rFonts w:ascii="Times New Roman" w:hAnsi="Times New Roman"/>
              </w:rPr>
              <w:t>Spotlight</w:t>
            </w:r>
            <w:proofErr w:type="spellEnd"/>
            <w:r w:rsidRPr="00A35ED8">
              <w:rPr>
                <w:rFonts w:ascii="Times New Roman" w:hAnsi="Times New Roman"/>
              </w:rPr>
              <w:t xml:space="preserve"> для 5 класса авторов Ваулина Ю.Е., Д. Дули. Москва: Просвещение, 2018.</w:t>
            </w:r>
            <w:r>
              <w:rPr>
                <w:rFonts w:ascii="Times New Roman" w:hAnsi="Times New Roman"/>
              </w:rPr>
              <w:t xml:space="preserve"> </w:t>
            </w:r>
            <w:r w:rsidRPr="00A35ED8">
              <w:rPr>
                <w:rFonts w:ascii="Times New Roman" w:hAnsi="Times New Roman"/>
              </w:rPr>
              <w:t xml:space="preserve">2. Тренировочные упражнения для подготовки к ОГЭ (ГИА) по английскому языку к учебнику </w:t>
            </w:r>
            <w:proofErr w:type="spellStart"/>
            <w:r w:rsidRPr="00A35ED8">
              <w:rPr>
                <w:rFonts w:ascii="Times New Roman" w:hAnsi="Times New Roman"/>
              </w:rPr>
              <w:t>Spotlight</w:t>
            </w:r>
            <w:proofErr w:type="spellEnd"/>
            <w:r w:rsidRPr="00A35ED8">
              <w:rPr>
                <w:rFonts w:ascii="Times New Roman" w:hAnsi="Times New Roman"/>
              </w:rPr>
              <w:t xml:space="preserve"> для 5 класса авторов Ваулина Ю.Е., Д. Дули. Москва: Просвещение, 2018.</w:t>
            </w:r>
            <w:r w:rsidR="00B2172A" w:rsidRPr="00B55A25">
              <w:rPr>
                <w:rFonts w:ascii="Times New Roman" w:hAnsi="Times New Roman"/>
                <w:sz w:val="24"/>
                <w:szCs w:val="24"/>
              </w:rPr>
              <w:t xml:space="preserve"> </w:t>
            </w:r>
          </w:p>
          <w:p w:rsidR="00273787" w:rsidRPr="00A35ED8" w:rsidRDefault="00273787" w:rsidP="00273787">
            <w:pPr>
              <w:spacing w:line="220" w:lineRule="exact"/>
              <w:jc w:val="both"/>
              <w:rPr>
                <w:rFonts w:ascii="Times New Roman" w:hAnsi="Times New Roman"/>
              </w:rPr>
            </w:pPr>
            <w:r w:rsidRPr="00A35ED8">
              <w:rPr>
                <w:rFonts w:ascii="Times New Roman" w:hAnsi="Times New Roman"/>
              </w:rPr>
              <w:t xml:space="preserve">1. Контрольные задания по английскому языку к учебнику </w:t>
            </w:r>
            <w:proofErr w:type="spellStart"/>
            <w:r w:rsidRPr="00A35ED8">
              <w:rPr>
                <w:rFonts w:ascii="Times New Roman" w:hAnsi="Times New Roman"/>
              </w:rPr>
              <w:t>Spotlight</w:t>
            </w:r>
            <w:proofErr w:type="spellEnd"/>
            <w:r w:rsidRPr="00A35ED8">
              <w:rPr>
                <w:rFonts w:ascii="Times New Roman" w:hAnsi="Times New Roman"/>
              </w:rPr>
              <w:t xml:space="preserve"> для 6 класса авторов Ваулина Ю.Е., Д. Дули. Москва: Просвещение, 2018.</w:t>
            </w:r>
            <w:r>
              <w:rPr>
                <w:rFonts w:ascii="Times New Roman" w:hAnsi="Times New Roman"/>
              </w:rPr>
              <w:t xml:space="preserve"> </w:t>
            </w:r>
            <w:r w:rsidRPr="00A35ED8">
              <w:rPr>
                <w:rFonts w:ascii="Times New Roman" w:hAnsi="Times New Roman"/>
              </w:rPr>
              <w:t xml:space="preserve">2. Тренировочные упражнения для подготовки к ОГЭ (ГИА) по английскому языку к учебнику </w:t>
            </w:r>
            <w:proofErr w:type="spellStart"/>
            <w:r w:rsidRPr="00A35ED8">
              <w:rPr>
                <w:rFonts w:ascii="Times New Roman" w:hAnsi="Times New Roman"/>
              </w:rPr>
              <w:t>Spotlight</w:t>
            </w:r>
            <w:proofErr w:type="spellEnd"/>
            <w:r w:rsidRPr="00A35ED8">
              <w:rPr>
                <w:rFonts w:ascii="Times New Roman" w:hAnsi="Times New Roman"/>
              </w:rPr>
              <w:t xml:space="preserve"> для 6 класса авторов Ваулина Ю.Е., Д. Дули. Москва: Просвещение, 2018.</w:t>
            </w:r>
          </w:p>
          <w:p w:rsidR="00273787" w:rsidRPr="00273787" w:rsidRDefault="00273787" w:rsidP="00273787">
            <w:pPr>
              <w:spacing w:line="220" w:lineRule="exact"/>
              <w:jc w:val="both"/>
              <w:rPr>
                <w:rFonts w:ascii="Times New Roman" w:hAnsi="Times New Roman"/>
              </w:rPr>
            </w:pPr>
            <w:r w:rsidRPr="00273787">
              <w:rPr>
                <w:rFonts w:ascii="Times New Roman" w:hAnsi="Times New Roman"/>
              </w:rPr>
              <w:t xml:space="preserve">1. Контрольные задания по английскому языку к учебнику </w:t>
            </w:r>
            <w:proofErr w:type="spellStart"/>
            <w:r w:rsidRPr="00273787">
              <w:rPr>
                <w:rFonts w:ascii="Times New Roman" w:hAnsi="Times New Roman"/>
              </w:rPr>
              <w:t>Spotlightдля</w:t>
            </w:r>
            <w:proofErr w:type="spellEnd"/>
            <w:r w:rsidRPr="00273787">
              <w:rPr>
                <w:rFonts w:ascii="Times New Roman" w:hAnsi="Times New Roman"/>
              </w:rPr>
              <w:t xml:space="preserve"> 7 класса авторов Ваулина Ю.Е., Д. Дули. Москва: Просвещение, 2018.</w:t>
            </w:r>
            <w:r>
              <w:rPr>
                <w:rFonts w:ascii="Times New Roman" w:hAnsi="Times New Roman"/>
              </w:rPr>
              <w:t xml:space="preserve"> </w:t>
            </w:r>
            <w:r w:rsidRPr="00273787">
              <w:rPr>
                <w:rFonts w:ascii="Times New Roman" w:hAnsi="Times New Roman"/>
              </w:rPr>
              <w:t xml:space="preserve">2. Тренировочные упражнения для подготовки к ОГЭ (ГИА) по английскому языку к учебнику </w:t>
            </w:r>
            <w:proofErr w:type="spellStart"/>
            <w:r w:rsidRPr="00273787">
              <w:rPr>
                <w:rFonts w:ascii="Times New Roman" w:hAnsi="Times New Roman"/>
              </w:rPr>
              <w:t>Spotlightдля</w:t>
            </w:r>
            <w:proofErr w:type="spellEnd"/>
            <w:r w:rsidRPr="00273787">
              <w:rPr>
                <w:rFonts w:ascii="Times New Roman" w:hAnsi="Times New Roman"/>
              </w:rPr>
              <w:t xml:space="preserve"> 7 класса авторов Ваулина Ю.Е., Д. Дули. Москва: Просвещение, 2018.</w:t>
            </w:r>
          </w:p>
          <w:p w:rsidR="00273787" w:rsidRPr="00A35ED8" w:rsidRDefault="00273787" w:rsidP="00273787">
            <w:pPr>
              <w:spacing w:line="220" w:lineRule="exact"/>
              <w:jc w:val="both"/>
              <w:rPr>
                <w:rFonts w:ascii="Times New Roman" w:hAnsi="Times New Roman"/>
              </w:rPr>
            </w:pPr>
            <w:r w:rsidRPr="00A35ED8">
              <w:rPr>
                <w:rFonts w:ascii="Times New Roman" w:hAnsi="Times New Roman"/>
              </w:rPr>
              <w:t xml:space="preserve">1. Контрольные задания по английскому языку к учебнику </w:t>
            </w:r>
            <w:proofErr w:type="spellStart"/>
            <w:r w:rsidRPr="00A35ED8">
              <w:rPr>
                <w:rFonts w:ascii="Times New Roman" w:hAnsi="Times New Roman"/>
              </w:rPr>
              <w:t>Spotlight</w:t>
            </w:r>
            <w:proofErr w:type="spellEnd"/>
            <w:r w:rsidRPr="00A35ED8">
              <w:rPr>
                <w:rFonts w:ascii="Times New Roman" w:hAnsi="Times New Roman"/>
              </w:rPr>
              <w:t xml:space="preserve"> для 8 класса авторов Ваулина Ю.Е., Д. Дули. Москва: Просвещение, 2018.</w:t>
            </w:r>
            <w:r>
              <w:rPr>
                <w:rFonts w:ascii="Times New Roman" w:hAnsi="Times New Roman"/>
              </w:rPr>
              <w:t xml:space="preserve"> </w:t>
            </w:r>
            <w:r w:rsidRPr="00A35ED8">
              <w:rPr>
                <w:rFonts w:ascii="Times New Roman" w:hAnsi="Times New Roman"/>
              </w:rPr>
              <w:t xml:space="preserve">2. Тренировочные упражнения для подготовки к ОГЭ (ГИА) по английскому языку к учебнику </w:t>
            </w:r>
            <w:proofErr w:type="spellStart"/>
            <w:r w:rsidRPr="00A35ED8">
              <w:rPr>
                <w:rFonts w:ascii="Times New Roman" w:hAnsi="Times New Roman"/>
              </w:rPr>
              <w:t>Spotlight</w:t>
            </w:r>
            <w:proofErr w:type="spellEnd"/>
            <w:r w:rsidRPr="00A35ED8">
              <w:rPr>
                <w:rFonts w:ascii="Times New Roman" w:hAnsi="Times New Roman"/>
              </w:rPr>
              <w:t xml:space="preserve"> для 8 класса авторов Ваулина Ю.Е., Д. Дули. Москва: Просвещение, 2018.</w:t>
            </w:r>
          </w:p>
          <w:p w:rsidR="00273787" w:rsidRPr="00A35ED8" w:rsidRDefault="00273787" w:rsidP="00273787">
            <w:pPr>
              <w:spacing w:line="220" w:lineRule="exact"/>
              <w:jc w:val="both"/>
              <w:rPr>
                <w:rFonts w:ascii="Times New Roman" w:hAnsi="Times New Roman"/>
              </w:rPr>
            </w:pPr>
            <w:r w:rsidRPr="00A35ED8">
              <w:rPr>
                <w:rFonts w:ascii="Times New Roman" w:hAnsi="Times New Roman"/>
              </w:rPr>
              <w:t xml:space="preserve">1. Контрольные задания по английскому языку к учебнику </w:t>
            </w:r>
            <w:proofErr w:type="spellStart"/>
            <w:r w:rsidRPr="00A35ED8">
              <w:rPr>
                <w:rFonts w:ascii="Times New Roman" w:hAnsi="Times New Roman"/>
              </w:rPr>
              <w:t>Spotlight</w:t>
            </w:r>
            <w:proofErr w:type="spellEnd"/>
            <w:r w:rsidRPr="00A35ED8">
              <w:rPr>
                <w:rFonts w:ascii="Times New Roman" w:hAnsi="Times New Roman"/>
              </w:rPr>
              <w:t xml:space="preserve"> для </w:t>
            </w:r>
            <w:r>
              <w:rPr>
                <w:rFonts w:ascii="Times New Roman" w:hAnsi="Times New Roman"/>
              </w:rPr>
              <w:t>9</w:t>
            </w:r>
            <w:r w:rsidRPr="00A35ED8">
              <w:rPr>
                <w:rFonts w:ascii="Times New Roman" w:hAnsi="Times New Roman"/>
              </w:rPr>
              <w:t xml:space="preserve"> класса авторов Ваулина Ю.Е., Д. Дули. Москва: Просвещение, 2018.</w:t>
            </w:r>
            <w:r>
              <w:rPr>
                <w:rFonts w:ascii="Times New Roman" w:hAnsi="Times New Roman"/>
              </w:rPr>
              <w:t xml:space="preserve"> </w:t>
            </w:r>
            <w:r w:rsidRPr="00A35ED8">
              <w:rPr>
                <w:rFonts w:ascii="Times New Roman" w:hAnsi="Times New Roman"/>
              </w:rPr>
              <w:t xml:space="preserve">2. Тренировочные упражнения для подготовки к ОГЭ (ГИА) по английскому </w:t>
            </w:r>
            <w:r w:rsidRPr="00A35ED8">
              <w:rPr>
                <w:rFonts w:ascii="Times New Roman" w:hAnsi="Times New Roman"/>
              </w:rPr>
              <w:lastRenderedPageBreak/>
              <w:t xml:space="preserve">языку к учебнику </w:t>
            </w:r>
            <w:proofErr w:type="spellStart"/>
            <w:r w:rsidRPr="00A35ED8">
              <w:rPr>
                <w:rFonts w:ascii="Times New Roman" w:hAnsi="Times New Roman"/>
              </w:rPr>
              <w:t>Spotlight</w:t>
            </w:r>
            <w:proofErr w:type="spellEnd"/>
            <w:r w:rsidRPr="00A35ED8">
              <w:rPr>
                <w:rFonts w:ascii="Times New Roman" w:hAnsi="Times New Roman"/>
              </w:rPr>
              <w:t xml:space="preserve"> для </w:t>
            </w:r>
            <w:r>
              <w:rPr>
                <w:rFonts w:ascii="Times New Roman" w:hAnsi="Times New Roman"/>
              </w:rPr>
              <w:t>9</w:t>
            </w:r>
            <w:r w:rsidRPr="00A35ED8">
              <w:rPr>
                <w:rFonts w:ascii="Times New Roman" w:hAnsi="Times New Roman"/>
              </w:rPr>
              <w:t xml:space="preserve"> класса авторов Ваулина Ю.Е., Д. Дули. Москва: Просвещение, 2018.</w:t>
            </w:r>
          </w:p>
          <w:p w:rsidR="00273787" w:rsidRPr="00B55A25" w:rsidRDefault="00273787" w:rsidP="00273787">
            <w:pPr>
              <w:spacing w:after="0" w:line="240" w:lineRule="auto"/>
              <w:ind w:right="-136"/>
              <w:contextualSpacing/>
              <w:rPr>
                <w:rFonts w:ascii="Times New Roman" w:hAnsi="Times New Roman"/>
                <w:sz w:val="24"/>
                <w:szCs w:val="24"/>
              </w:rPr>
            </w:pPr>
          </w:p>
        </w:tc>
      </w:tr>
      <w:tr w:rsidR="00B2172A" w:rsidRPr="00B55A25" w:rsidTr="00F73A14">
        <w:tc>
          <w:tcPr>
            <w:tcW w:w="1668" w:type="dxa"/>
            <w:vMerge/>
          </w:tcPr>
          <w:p w:rsidR="00B2172A" w:rsidRPr="00B55A25" w:rsidRDefault="00B2172A" w:rsidP="002F5EC1">
            <w:pPr>
              <w:spacing w:after="0" w:line="240" w:lineRule="auto"/>
              <w:rPr>
                <w:rFonts w:ascii="Times New Roman" w:hAnsi="Times New Roman"/>
                <w:sz w:val="24"/>
                <w:szCs w:val="24"/>
              </w:rPr>
            </w:pPr>
          </w:p>
        </w:tc>
        <w:tc>
          <w:tcPr>
            <w:tcW w:w="850" w:type="dxa"/>
          </w:tcPr>
          <w:p w:rsidR="00B2172A" w:rsidRPr="00B55A25" w:rsidRDefault="00B2172A" w:rsidP="002F5EC1">
            <w:pPr>
              <w:spacing w:after="0" w:line="240" w:lineRule="auto"/>
              <w:rPr>
                <w:rFonts w:ascii="Times New Roman" w:hAnsi="Times New Roman"/>
                <w:color w:val="FF0000"/>
                <w:sz w:val="24"/>
                <w:szCs w:val="24"/>
              </w:rPr>
            </w:pPr>
          </w:p>
        </w:tc>
        <w:tc>
          <w:tcPr>
            <w:tcW w:w="7335" w:type="dxa"/>
          </w:tcPr>
          <w:p w:rsidR="00B2172A" w:rsidRPr="00B55A25" w:rsidRDefault="00B2172A" w:rsidP="002F5EC1">
            <w:pPr>
              <w:spacing w:after="0" w:line="240" w:lineRule="auto"/>
              <w:ind w:right="-136"/>
              <w:contextualSpacing/>
              <w:rPr>
                <w:rFonts w:ascii="Times New Roman" w:hAnsi="Times New Roman"/>
                <w:color w:val="FF0000"/>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r w:rsidRPr="00B55A25">
              <w:rPr>
                <w:rFonts w:ascii="Times New Roman" w:hAnsi="Times New Roman"/>
                <w:color w:val="FF0000"/>
                <w:sz w:val="24"/>
                <w:szCs w:val="24"/>
              </w:rPr>
              <w:t xml:space="preserve"> </w:t>
            </w:r>
            <w:r w:rsidRPr="00B55A25">
              <w:rPr>
                <w:rFonts w:ascii="Times New Roman" w:hAnsi="Times New Roman"/>
                <w:i/>
                <w:sz w:val="24"/>
                <w:szCs w:val="24"/>
              </w:rPr>
              <w:t>Репозиторий Р1.3.3.3.1</w:t>
            </w:r>
          </w:p>
        </w:tc>
      </w:tr>
      <w:tr w:rsidR="00273787" w:rsidRPr="00B55A25" w:rsidTr="00F73A14">
        <w:tc>
          <w:tcPr>
            <w:tcW w:w="1668" w:type="dxa"/>
            <w:vMerge w:val="restart"/>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Русский язык</w:t>
            </w: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5</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6</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7</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8</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9</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273787" w:rsidRDefault="00273787" w:rsidP="00273787">
            <w:pPr>
              <w:spacing w:after="0" w:line="240" w:lineRule="auto"/>
              <w:jc w:val="both"/>
              <w:rPr>
                <w:rFonts w:ascii="Times New Roman" w:hAnsi="Times New Roman"/>
                <w:color w:val="00000A"/>
              </w:rPr>
            </w:pPr>
            <w:r w:rsidRPr="00273787">
              <w:rPr>
                <w:rFonts w:ascii="Times New Roman" w:hAnsi="Times New Roman"/>
                <w:color w:val="00000A"/>
              </w:rPr>
              <w:t xml:space="preserve">А.А.Позднякова, И.В.Текучева. Диктанты по русскому языку:5 </w:t>
            </w:r>
            <w:proofErr w:type="spellStart"/>
            <w:r w:rsidRPr="00273787">
              <w:rPr>
                <w:rFonts w:ascii="Times New Roman" w:hAnsi="Times New Roman"/>
                <w:color w:val="00000A"/>
              </w:rPr>
              <w:t>кл</w:t>
            </w:r>
            <w:proofErr w:type="spellEnd"/>
            <w:r w:rsidRPr="00273787">
              <w:rPr>
                <w:rFonts w:ascii="Times New Roman" w:hAnsi="Times New Roman"/>
                <w:color w:val="00000A"/>
              </w:rPr>
              <w:t xml:space="preserve">.: к учебнику </w:t>
            </w:r>
            <w:proofErr w:type="spellStart"/>
            <w:r w:rsidRPr="00273787">
              <w:rPr>
                <w:rFonts w:ascii="Times New Roman" w:hAnsi="Times New Roman"/>
                <w:color w:val="00000A"/>
              </w:rPr>
              <w:t>Т.А.Ладыженской</w:t>
            </w:r>
            <w:proofErr w:type="spellEnd"/>
            <w:r w:rsidRPr="00273787">
              <w:rPr>
                <w:rFonts w:ascii="Times New Roman" w:hAnsi="Times New Roman"/>
                <w:color w:val="00000A"/>
              </w:rPr>
              <w:t xml:space="preserve"> и др. «Русский язык.5 класс» - </w:t>
            </w:r>
            <w:proofErr w:type="spellStart"/>
            <w:r w:rsidRPr="00273787">
              <w:rPr>
                <w:rFonts w:ascii="Times New Roman" w:hAnsi="Times New Roman"/>
                <w:color w:val="00000A"/>
              </w:rPr>
              <w:t>М.:Экзамен</w:t>
            </w:r>
            <w:proofErr w:type="spellEnd"/>
            <w:r w:rsidRPr="00273787">
              <w:rPr>
                <w:rFonts w:ascii="Times New Roman" w:hAnsi="Times New Roman"/>
                <w:color w:val="00000A"/>
              </w:rPr>
              <w:t xml:space="preserve">, 2016  Новикова Л.И. Правописание согласных и гласных в корне слова:5-9 классы. ФГОС/Л.И.Новикова, Н.Ю.Соловьева. – </w:t>
            </w:r>
            <w:proofErr w:type="spellStart"/>
            <w:r w:rsidRPr="00273787">
              <w:rPr>
                <w:rFonts w:ascii="Times New Roman" w:hAnsi="Times New Roman"/>
                <w:color w:val="00000A"/>
              </w:rPr>
              <w:t>М.:Экзамен</w:t>
            </w:r>
            <w:proofErr w:type="spellEnd"/>
            <w:r w:rsidRPr="00273787">
              <w:rPr>
                <w:rFonts w:ascii="Times New Roman" w:hAnsi="Times New Roman"/>
                <w:color w:val="00000A"/>
              </w:rPr>
              <w:t>, 2015</w:t>
            </w:r>
          </w:p>
          <w:p w:rsidR="00273787" w:rsidRPr="00273787" w:rsidRDefault="00273787" w:rsidP="00273787">
            <w:pPr>
              <w:spacing w:after="0" w:line="240" w:lineRule="auto"/>
              <w:jc w:val="both"/>
              <w:rPr>
                <w:rFonts w:ascii="Times New Roman" w:hAnsi="Times New Roman"/>
                <w:color w:val="00000A"/>
              </w:rPr>
            </w:pPr>
          </w:p>
          <w:p w:rsidR="00273787" w:rsidRPr="00595744" w:rsidRDefault="00273787" w:rsidP="00273787">
            <w:pPr>
              <w:spacing w:after="0" w:line="240" w:lineRule="auto"/>
              <w:jc w:val="both"/>
              <w:rPr>
                <w:rFonts w:ascii="Times New Roman" w:hAnsi="Times New Roman"/>
                <w:color w:val="00000A"/>
              </w:rPr>
            </w:pPr>
            <w:r w:rsidRPr="00595744">
              <w:rPr>
                <w:rFonts w:ascii="Times New Roman" w:hAnsi="Times New Roman"/>
                <w:color w:val="00000A"/>
              </w:rPr>
              <w:t xml:space="preserve">Зачетные работы по русскому языку: 6 класс: к учебнику М.Т. Баранова и др. </w:t>
            </w:r>
            <w:proofErr w:type="spellStart"/>
            <w:r w:rsidRPr="00595744">
              <w:rPr>
                <w:rFonts w:ascii="Times New Roman" w:hAnsi="Times New Roman"/>
                <w:color w:val="00000A"/>
              </w:rPr>
              <w:t>Руский</w:t>
            </w:r>
            <w:proofErr w:type="spellEnd"/>
            <w:r w:rsidRPr="00595744">
              <w:rPr>
                <w:rFonts w:ascii="Times New Roman" w:hAnsi="Times New Roman"/>
                <w:color w:val="00000A"/>
              </w:rPr>
              <w:t xml:space="preserve"> язык. ФГОС / Е.В. Селезнева – М.: изд. Экзамен, 2016г.</w:t>
            </w:r>
            <w:r w:rsidR="00595744">
              <w:rPr>
                <w:rFonts w:ascii="Times New Roman" w:hAnsi="Times New Roman"/>
                <w:color w:val="00000A"/>
              </w:rPr>
              <w:t xml:space="preserve"> </w:t>
            </w:r>
          </w:p>
          <w:p w:rsidR="00273787" w:rsidRPr="00595744" w:rsidRDefault="00273787" w:rsidP="00273787">
            <w:pPr>
              <w:spacing w:after="0" w:line="240" w:lineRule="auto"/>
              <w:jc w:val="both"/>
            </w:pPr>
            <w:r w:rsidRPr="00595744">
              <w:rPr>
                <w:rFonts w:ascii="Times New Roman" w:hAnsi="Times New Roman"/>
                <w:color w:val="00000A"/>
              </w:rPr>
              <w:t xml:space="preserve">Новикова Л.И. Правописание согласных и гласных в корне слова:5-9 классы. ФГОС/Л.И.Новикова, Н.Ю.Соловьева. – </w:t>
            </w:r>
            <w:proofErr w:type="spellStart"/>
            <w:r w:rsidRPr="00595744">
              <w:rPr>
                <w:rFonts w:ascii="Times New Roman" w:hAnsi="Times New Roman"/>
                <w:color w:val="00000A"/>
              </w:rPr>
              <w:t>М.:Экзамен</w:t>
            </w:r>
            <w:proofErr w:type="spellEnd"/>
            <w:r w:rsidRPr="00595744">
              <w:rPr>
                <w:rFonts w:ascii="Times New Roman" w:hAnsi="Times New Roman"/>
                <w:color w:val="00000A"/>
              </w:rPr>
              <w:t>, 2015</w:t>
            </w:r>
            <w:r w:rsidR="00595744">
              <w:rPr>
                <w:rFonts w:ascii="Times New Roman" w:hAnsi="Times New Roman"/>
                <w:color w:val="00000A"/>
              </w:rPr>
              <w:t xml:space="preserve"> </w:t>
            </w:r>
          </w:p>
          <w:p w:rsidR="00273787" w:rsidRPr="00595744" w:rsidRDefault="00273787" w:rsidP="00273787">
            <w:pPr>
              <w:spacing w:after="0" w:line="240" w:lineRule="auto"/>
              <w:jc w:val="both"/>
              <w:rPr>
                <w:rFonts w:ascii="Times New Roman" w:hAnsi="Times New Roman"/>
                <w:color w:val="00000A"/>
              </w:rPr>
            </w:pPr>
            <w:r w:rsidRPr="00595744">
              <w:rPr>
                <w:rFonts w:ascii="Times New Roman" w:hAnsi="Times New Roman"/>
                <w:color w:val="00000A"/>
              </w:rPr>
              <w:t xml:space="preserve">Новикова Л.И. Правописание суффиксов различных частей речи:6-9 классы. ФГОС/Л.И.Новикова, Н.Ю.Соловьева. – </w:t>
            </w:r>
            <w:proofErr w:type="spellStart"/>
            <w:r w:rsidRPr="00595744">
              <w:rPr>
                <w:rFonts w:ascii="Times New Roman" w:hAnsi="Times New Roman"/>
                <w:color w:val="00000A"/>
              </w:rPr>
              <w:t>М.:Экзамен</w:t>
            </w:r>
            <w:proofErr w:type="spellEnd"/>
            <w:r w:rsidRPr="00595744">
              <w:rPr>
                <w:rFonts w:ascii="Times New Roman" w:hAnsi="Times New Roman"/>
                <w:color w:val="00000A"/>
              </w:rPr>
              <w:t>, 2015</w:t>
            </w:r>
          </w:p>
          <w:p w:rsidR="00273787" w:rsidRDefault="00273787" w:rsidP="00273787">
            <w:pPr>
              <w:spacing w:after="0" w:line="240" w:lineRule="auto"/>
              <w:jc w:val="both"/>
            </w:pPr>
          </w:p>
          <w:p w:rsidR="00595744" w:rsidRPr="00595744" w:rsidRDefault="00595744" w:rsidP="00595744">
            <w:pPr>
              <w:spacing w:after="0" w:line="240" w:lineRule="auto"/>
              <w:jc w:val="both"/>
              <w:rPr>
                <w:rFonts w:ascii="Times New Roman" w:hAnsi="Times New Roman"/>
                <w:color w:val="00000A"/>
              </w:rPr>
            </w:pPr>
            <w:proofErr w:type="spellStart"/>
            <w:r w:rsidRPr="00595744">
              <w:rPr>
                <w:rFonts w:ascii="Times New Roman" w:hAnsi="Times New Roman"/>
                <w:color w:val="00000A"/>
              </w:rPr>
              <w:t>Е.А.Влодарская</w:t>
            </w:r>
            <w:proofErr w:type="spellEnd"/>
            <w:r w:rsidRPr="00595744">
              <w:rPr>
                <w:rFonts w:ascii="Times New Roman" w:hAnsi="Times New Roman"/>
                <w:color w:val="00000A"/>
              </w:rPr>
              <w:t xml:space="preserve"> Контрольные и проверочные работы по русскому языку: 7 </w:t>
            </w:r>
            <w:proofErr w:type="spellStart"/>
            <w:r w:rsidRPr="00595744">
              <w:rPr>
                <w:rFonts w:ascii="Times New Roman" w:hAnsi="Times New Roman"/>
                <w:color w:val="00000A"/>
              </w:rPr>
              <w:t>кл</w:t>
            </w:r>
            <w:proofErr w:type="spellEnd"/>
            <w:r w:rsidRPr="00595744">
              <w:rPr>
                <w:rFonts w:ascii="Times New Roman" w:hAnsi="Times New Roman"/>
                <w:color w:val="00000A"/>
              </w:rPr>
              <w:t xml:space="preserve">. к учебнику М.Т.Баранова, Т.А. </w:t>
            </w:r>
            <w:proofErr w:type="spellStart"/>
            <w:r w:rsidRPr="00595744">
              <w:rPr>
                <w:rFonts w:ascii="Times New Roman" w:hAnsi="Times New Roman"/>
                <w:color w:val="00000A"/>
              </w:rPr>
              <w:t>Ладыженской</w:t>
            </w:r>
            <w:proofErr w:type="spellEnd"/>
            <w:r w:rsidRPr="00595744">
              <w:rPr>
                <w:rFonts w:ascii="Times New Roman" w:hAnsi="Times New Roman"/>
                <w:color w:val="00000A"/>
              </w:rPr>
              <w:t xml:space="preserve"> и др. Русский язык 7 класс. – М.: Издательство «Экзамен», 2013.</w:t>
            </w:r>
            <w:r>
              <w:rPr>
                <w:rFonts w:ascii="Times New Roman" w:hAnsi="Times New Roman"/>
                <w:color w:val="00000A"/>
              </w:rPr>
              <w:t xml:space="preserve"> </w:t>
            </w:r>
          </w:p>
          <w:p w:rsidR="00595744" w:rsidRPr="00595744" w:rsidRDefault="00595744" w:rsidP="00595744">
            <w:pPr>
              <w:spacing w:after="0" w:line="240" w:lineRule="auto"/>
              <w:jc w:val="both"/>
              <w:rPr>
                <w:rFonts w:ascii="Times New Roman" w:hAnsi="Times New Roman"/>
                <w:color w:val="00000A"/>
              </w:rPr>
            </w:pPr>
            <w:r w:rsidRPr="00595744">
              <w:rPr>
                <w:rFonts w:ascii="Times New Roman" w:hAnsi="Times New Roman"/>
                <w:color w:val="00000A"/>
              </w:rPr>
              <w:t>Селезнева Е.В. Тесты по русскому языку. 7 класс. – М.: Издательство «Экзамен», 2015.</w:t>
            </w:r>
          </w:p>
          <w:p w:rsidR="00595744" w:rsidRPr="00595744" w:rsidRDefault="00595744" w:rsidP="00595744">
            <w:pPr>
              <w:spacing w:after="0" w:line="240" w:lineRule="auto"/>
              <w:jc w:val="both"/>
              <w:rPr>
                <w:rFonts w:ascii="Times New Roman" w:hAnsi="Times New Roman"/>
                <w:color w:val="00000A"/>
              </w:rPr>
            </w:pPr>
            <w:r w:rsidRPr="00595744">
              <w:rPr>
                <w:rFonts w:ascii="Times New Roman" w:hAnsi="Times New Roman"/>
                <w:color w:val="00000A"/>
              </w:rPr>
              <w:t xml:space="preserve">М.Ю.Никулина. Русский язык. Проверочные работы:  7 </w:t>
            </w:r>
            <w:proofErr w:type="spellStart"/>
            <w:r w:rsidRPr="00595744">
              <w:rPr>
                <w:rFonts w:ascii="Times New Roman" w:hAnsi="Times New Roman"/>
                <w:color w:val="00000A"/>
              </w:rPr>
              <w:t>кл</w:t>
            </w:r>
            <w:proofErr w:type="spellEnd"/>
            <w:r w:rsidRPr="00595744">
              <w:rPr>
                <w:rFonts w:ascii="Times New Roman" w:hAnsi="Times New Roman"/>
                <w:color w:val="00000A"/>
              </w:rPr>
              <w:t>. к учебнику М.Т.Баранова – М.: Издательство «Экзамен», 2015.</w:t>
            </w:r>
          </w:p>
          <w:p w:rsidR="00595744" w:rsidRDefault="00595744" w:rsidP="00273787">
            <w:pPr>
              <w:spacing w:after="0" w:line="240" w:lineRule="auto"/>
              <w:jc w:val="both"/>
            </w:pPr>
          </w:p>
          <w:p w:rsidR="00595744" w:rsidRPr="00595744" w:rsidRDefault="00595744" w:rsidP="00595744">
            <w:pPr>
              <w:spacing w:after="0" w:line="240" w:lineRule="auto"/>
              <w:jc w:val="both"/>
              <w:rPr>
                <w:rFonts w:ascii="Times New Roman" w:hAnsi="Times New Roman"/>
                <w:color w:val="00000A"/>
              </w:rPr>
            </w:pPr>
            <w:proofErr w:type="spellStart"/>
            <w:r w:rsidRPr="00595744">
              <w:rPr>
                <w:rFonts w:ascii="Times New Roman" w:hAnsi="Times New Roman"/>
                <w:color w:val="00000A"/>
              </w:rPr>
              <w:t>Е.А.Влодарская</w:t>
            </w:r>
            <w:proofErr w:type="spellEnd"/>
            <w:r w:rsidRPr="00595744">
              <w:rPr>
                <w:rFonts w:ascii="Times New Roman" w:hAnsi="Times New Roman"/>
                <w:color w:val="00000A"/>
              </w:rPr>
              <w:t xml:space="preserve"> Контрольные и проверочные работы по русскому языку: 8 </w:t>
            </w:r>
            <w:proofErr w:type="spellStart"/>
            <w:r w:rsidRPr="00595744">
              <w:rPr>
                <w:rFonts w:ascii="Times New Roman" w:hAnsi="Times New Roman"/>
                <w:color w:val="00000A"/>
              </w:rPr>
              <w:t>кл</w:t>
            </w:r>
            <w:proofErr w:type="spellEnd"/>
            <w:r w:rsidRPr="00595744">
              <w:rPr>
                <w:rFonts w:ascii="Times New Roman" w:hAnsi="Times New Roman"/>
                <w:color w:val="00000A"/>
              </w:rPr>
              <w:t xml:space="preserve">. к учебнику М.Т.Баранова, Т.А. </w:t>
            </w:r>
            <w:proofErr w:type="spellStart"/>
            <w:r w:rsidRPr="00595744">
              <w:rPr>
                <w:rFonts w:ascii="Times New Roman" w:hAnsi="Times New Roman"/>
                <w:color w:val="00000A"/>
              </w:rPr>
              <w:t>Ладыженской</w:t>
            </w:r>
            <w:proofErr w:type="spellEnd"/>
            <w:r w:rsidRPr="00595744">
              <w:rPr>
                <w:rFonts w:ascii="Times New Roman" w:hAnsi="Times New Roman"/>
                <w:color w:val="00000A"/>
              </w:rPr>
              <w:t xml:space="preserve"> и др. Русский язык 8 класс. – М.: Издательство «Экзамен», 2013.</w:t>
            </w:r>
            <w:r>
              <w:rPr>
                <w:rFonts w:ascii="Times New Roman" w:hAnsi="Times New Roman"/>
                <w:color w:val="00000A"/>
              </w:rPr>
              <w:t xml:space="preserve"> </w:t>
            </w:r>
          </w:p>
          <w:p w:rsidR="00595744" w:rsidRPr="00595744" w:rsidRDefault="00595744" w:rsidP="00595744">
            <w:pPr>
              <w:spacing w:after="0" w:line="240" w:lineRule="auto"/>
              <w:jc w:val="both"/>
              <w:rPr>
                <w:rFonts w:ascii="Times New Roman" w:hAnsi="Times New Roman"/>
                <w:color w:val="00000A"/>
              </w:rPr>
            </w:pPr>
            <w:r w:rsidRPr="00595744">
              <w:rPr>
                <w:rFonts w:ascii="Times New Roman" w:hAnsi="Times New Roman"/>
                <w:color w:val="00000A"/>
              </w:rPr>
              <w:t>Хаустова Д.А. русский язык. Итоговая аттестация. Типовые тестовые задания. 8 класс – М.: Издательство «Экзамен», 2019.</w:t>
            </w:r>
          </w:p>
          <w:p w:rsidR="00595744" w:rsidRDefault="00595744" w:rsidP="00273787">
            <w:pPr>
              <w:spacing w:after="0" w:line="240" w:lineRule="auto"/>
              <w:jc w:val="both"/>
            </w:pPr>
          </w:p>
          <w:p w:rsidR="00595744" w:rsidRPr="00595744" w:rsidRDefault="00595744" w:rsidP="00595744">
            <w:pPr>
              <w:spacing w:after="0" w:line="240" w:lineRule="auto"/>
              <w:jc w:val="both"/>
              <w:rPr>
                <w:rFonts w:ascii="Times New Roman" w:hAnsi="Times New Roman"/>
                <w:color w:val="00000A"/>
              </w:rPr>
            </w:pPr>
            <w:r w:rsidRPr="00595744">
              <w:rPr>
                <w:rFonts w:ascii="Times New Roman" w:hAnsi="Times New Roman"/>
                <w:color w:val="00000A"/>
              </w:rPr>
              <w:t xml:space="preserve">ГИА-2020. Русский язык: типовые экзаменационные варианты: 36 вариантов/ под ред. И.П. </w:t>
            </w:r>
            <w:proofErr w:type="spellStart"/>
            <w:r w:rsidRPr="00595744">
              <w:rPr>
                <w:rFonts w:ascii="Times New Roman" w:hAnsi="Times New Roman"/>
                <w:color w:val="00000A"/>
              </w:rPr>
              <w:t>Цыбулько</w:t>
            </w:r>
            <w:proofErr w:type="spellEnd"/>
            <w:r w:rsidRPr="00595744">
              <w:rPr>
                <w:rFonts w:ascii="Times New Roman" w:hAnsi="Times New Roman"/>
                <w:color w:val="00000A"/>
              </w:rPr>
              <w:t xml:space="preserve"> — М.: Издательство «Национальное образование», 2020 г.</w:t>
            </w:r>
            <w:r>
              <w:rPr>
                <w:rFonts w:ascii="Times New Roman" w:hAnsi="Times New Roman"/>
                <w:color w:val="00000A"/>
              </w:rPr>
              <w:t xml:space="preserve"> </w:t>
            </w:r>
          </w:p>
          <w:p w:rsidR="00595744" w:rsidRPr="00595744" w:rsidRDefault="00595744" w:rsidP="00595744">
            <w:pPr>
              <w:spacing w:after="0" w:line="240" w:lineRule="auto"/>
              <w:jc w:val="both"/>
              <w:rPr>
                <w:rFonts w:ascii="Times New Roman" w:hAnsi="Times New Roman"/>
                <w:color w:val="00000A"/>
              </w:rPr>
            </w:pPr>
            <w:r w:rsidRPr="00595744">
              <w:rPr>
                <w:rFonts w:ascii="Times New Roman" w:hAnsi="Times New Roman"/>
                <w:color w:val="00000A"/>
              </w:rPr>
              <w:t xml:space="preserve">ОГЭ – ТРЕНАЖЕР. Русский язык. Итоговое собеседование для выпускников основной школы/ под ред. Г.Т. </w:t>
            </w:r>
            <w:proofErr w:type="spellStart"/>
            <w:r w:rsidRPr="00595744">
              <w:rPr>
                <w:rFonts w:ascii="Times New Roman" w:hAnsi="Times New Roman"/>
                <w:color w:val="00000A"/>
              </w:rPr>
              <w:t>Егораева</w:t>
            </w:r>
            <w:proofErr w:type="spellEnd"/>
            <w:r w:rsidRPr="00595744">
              <w:rPr>
                <w:rFonts w:ascii="Times New Roman" w:hAnsi="Times New Roman"/>
                <w:color w:val="00000A"/>
              </w:rPr>
              <w:t xml:space="preserve"> — М.: Экзамен, 2021 г.</w:t>
            </w:r>
          </w:p>
          <w:p w:rsidR="00595744" w:rsidRDefault="00595744" w:rsidP="00273787">
            <w:pPr>
              <w:spacing w:after="0" w:line="240" w:lineRule="auto"/>
              <w:jc w:val="both"/>
            </w:pP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B55A25" w:rsidRDefault="00273787" w:rsidP="00273787">
            <w:pPr>
              <w:spacing w:after="0" w:line="240" w:lineRule="auto"/>
              <w:ind w:right="-136"/>
              <w:contextualSpacing/>
              <w:rPr>
                <w:rFonts w:ascii="Times New Roman" w:hAnsi="Times New Roman"/>
                <w:color w:val="FF0000"/>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r w:rsidRPr="00B55A25">
              <w:rPr>
                <w:rFonts w:ascii="Times New Roman" w:hAnsi="Times New Roman"/>
                <w:color w:val="FF0000"/>
                <w:sz w:val="24"/>
                <w:szCs w:val="24"/>
              </w:rPr>
              <w:t xml:space="preserve"> </w:t>
            </w:r>
            <w:r w:rsidRPr="00B55A25">
              <w:rPr>
                <w:rFonts w:ascii="Times New Roman" w:hAnsi="Times New Roman"/>
                <w:i/>
                <w:sz w:val="24"/>
                <w:szCs w:val="24"/>
              </w:rPr>
              <w:t>Репозиторий Р1.3.3.1</w:t>
            </w:r>
          </w:p>
        </w:tc>
      </w:tr>
      <w:tr w:rsidR="00273787" w:rsidRPr="00B55A25" w:rsidTr="00F73A14">
        <w:trPr>
          <w:trHeight w:val="3340"/>
        </w:trPr>
        <w:tc>
          <w:tcPr>
            <w:tcW w:w="1668" w:type="dxa"/>
            <w:vMerge w:val="restart"/>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Литература</w:t>
            </w: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5</w:t>
            </w:r>
          </w:p>
          <w:p w:rsidR="00273787" w:rsidRPr="00B55A25"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595744" w:rsidRDefault="00595744"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6</w:t>
            </w:r>
          </w:p>
          <w:p w:rsidR="00273787" w:rsidRPr="00B55A25"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lastRenderedPageBreak/>
              <w:t>7</w:t>
            </w:r>
          </w:p>
          <w:p w:rsidR="00273787" w:rsidRPr="00B55A25"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8</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9</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tc>
        <w:tc>
          <w:tcPr>
            <w:tcW w:w="7335" w:type="dxa"/>
          </w:tcPr>
          <w:p w:rsidR="00595744" w:rsidRPr="00BE3208" w:rsidRDefault="00595744" w:rsidP="00595744">
            <w:pPr>
              <w:spacing w:after="0" w:line="240" w:lineRule="auto"/>
              <w:jc w:val="both"/>
              <w:rPr>
                <w:rFonts w:ascii="Times New Roman" w:hAnsi="Times New Roman"/>
              </w:rPr>
            </w:pPr>
            <w:r w:rsidRPr="00BE3208">
              <w:rPr>
                <w:rFonts w:ascii="Times New Roman" w:hAnsi="Times New Roman"/>
              </w:rPr>
              <w:lastRenderedPageBreak/>
              <w:t>Ляшенко Е.Л. Тесты по литературе: 5 класс: к учебнику В. Я. Коровиной «Литература. 5 класс». – М.: Издательство «Экзамен», 2014.</w:t>
            </w:r>
            <w:r>
              <w:rPr>
                <w:rFonts w:ascii="Times New Roman" w:hAnsi="Times New Roman"/>
              </w:rPr>
              <w:t xml:space="preserve"> </w:t>
            </w:r>
          </w:p>
          <w:p w:rsidR="00273787" w:rsidRDefault="00595744" w:rsidP="00595744">
            <w:pPr>
              <w:spacing w:after="0" w:line="240" w:lineRule="auto"/>
              <w:rPr>
                <w:rFonts w:ascii="Times New Roman" w:hAnsi="Times New Roman"/>
              </w:rPr>
            </w:pPr>
            <w:r w:rsidRPr="00BE3208">
              <w:rPr>
                <w:rFonts w:ascii="Times New Roman" w:hAnsi="Times New Roman"/>
              </w:rPr>
              <w:t>Гороховская Л.Н. Контрольные работы по литературе: 5 класс: к учебнику В.Я.Коровиной и др. «Литература. 5 класс». ФГОС/ Л.Н. Гороховская, О.Б. Марьина. – М.: Экзамен, 201</w:t>
            </w:r>
            <w:r>
              <w:rPr>
                <w:rFonts w:ascii="Times New Roman" w:hAnsi="Times New Roman"/>
              </w:rPr>
              <w:t>9</w:t>
            </w:r>
          </w:p>
          <w:p w:rsidR="00595744" w:rsidRDefault="00595744" w:rsidP="00595744">
            <w:pPr>
              <w:spacing w:after="0" w:line="240" w:lineRule="auto"/>
              <w:rPr>
                <w:rFonts w:ascii="Times New Roman" w:hAnsi="Times New Roman"/>
              </w:rPr>
            </w:pPr>
          </w:p>
          <w:p w:rsidR="00595744" w:rsidRPr="00BE3208" w:rsidRDefault="00595744" w:rsidP="00595744">
            <w:pPr>
              <w:spacing w:after="0" w:line="240" w:lineRule="auto"/>
              <w:ind w:left="57" w:right="170"/>
              <w:jc w:val="both"/>
              <w:rPr>
                <w:rFonts w:ascii="Times New Roman" w:hAnsi="Times New Roman"/>
              </w:rPr>
            </w:pPr>
            <w:r w:rsidRPr="00BE3208">
              <w:rPr>
                <w:rFonts w:ascii="Times New Roman" w:hAnsi="Times New Roman"/>
              </w:rPr>
              <w:t xml:space="preserve">Тесты по литературе: 6 класс: к учебнику В. Я. Коровиной «Литература. 6 </w:t>
            </w:r>
            <w:proofErr w:type="spellStart"/>
            <w:r w:rsidRPr="00BE3208">
              <w:rPr>
                <w:rFonts w:ascii="Times New Roman" w:hAnsi="Times New Roman"/>
              </w:rPr>
              <w:t>кл</w:t>
            </w:r>
            <w:proofErr w:type="spellEnd"/>
            <w:r w:rsidRPr="00BE3208">
              <w:rPr>
                <w:rFonts w:ascii="Times New Roman" w:hAnsi="Times New Roman"/>
              </w:rPr>
              <w:t xml:space="preserve">.» / Е.Л. </w:t>
            </w:r>
            <w:proofErr w:type="spellStart"/>
            <w:r w:rsidRPr="00BE3208">
              <w:rPr>
                <w:rFonts w:ascii="Times New Roman" w:hAnsi="Times New Roman"/>
              </w:rPr>
              <w:t>Ляшенко</w:t>
            </w:r>
            <w:proofErr w:type="spellEnd"/>
            <w:r w:rsidRPr="00BE3208">
              <w:rPr>
                <w:rFonts w:ascii="Times New Roman" w:hAnsi="Times New Roman"/>
              </w:rPr>
              <w:t>. – М. : Издательство «Экзамен», 2014</w:t>
            </w:r>
            <w:r>
              <w:rPr>
                <w:rFonts w:ascii="Times New Roman" w:hAnsi="Times New Roman"/>
              </w:rPr>
              <w:t xml:space="preserve"> </w:t>
            </w:r>
          </w:p>
          <w:p w:rsidR="00595744" w:rsidRDefault="00595744" w:rsidP="00595744">
            <w:pPr>
              <w:spacing w:after="0" w:line="240" w:lineRule="auto"/>
              <w:rPr>
                <w:rFonts w:ascii="Times New Roman" w:hAnsi="Times New Roman"/>
              </w:rPr>
            </w:pPr>
            <w:r w:rsidRPr="00BE3208">
              <w:rPr>
                <w:rFonts w:ascii="Times New Roman" w:hAnsi="Times New Roman"/>
              </w:rPr>
              <w:t>Гороховская Л.Н. Контрольные работы по литературе: 6 класс: к учебнику В.Я.Коровиной и др. «Литература. 6 класс». ФГОС/ Л.Н. Гороховская, О.Б. Марьина. – М.: Экзамен, 2019</w:t>
            </w:r>
          </w:p>
          <w:p w:rsidR="00595744" w:rsidRDefault="00595744" w:rsidP="00595744">
            <w:pPr>
              <w:spacing w:after="0" w:line="240" w:lineRule="auto"/>
              <w:rPr>
                <w:rFonts w:ascii="Times New Roman" w:hAnsi="Times New Roman"/>
              </w:rPr>
            </w:pPr>
          </w:p>
          <w:p w:rsidR="00595744" w:rsidRDefault="00595744" w:rsidP="00595744">
            <w:pPr>
              <w:spacing w:after="0" w:line="240" w:lineRule="auto"/>
              <w:rPr>
                <w:rFonts w:ascii="Times New Roman" w:hAnsi="Times New Roman"/>
              </w:rPr>
            </w:pPr>
          </w:p>
          <w:p w:rsidR="00595744" w:rsidRPr="00BE3208" w:rsidRDefault="00595744" w:rsidP="00595744">
            <w:pPr>
              <w:spacing w:after="0" w:line="240" w:lineRule="auto"/>
              <w:jc w:val="both"/>
              <w:rPr>
                <w:rFonts w:ascii="Times New Roman" w:hAnsi="Times New Roman"/>
              </w:rPr>
            </w:pPr>
            <w:r w:rsidRPr="00BE3208">
              <w:rPr>
                <w:rFonts w:ascii="Times New Roman" w:hAnsi="Times New Roman"/>
              </w:rPr>
              <w:lastRenderedPageBreak/>
              <w:t>Ляшенко Е.Л. Тесты по литературе: 7 класс: к учебнику В. Я. Коровиной «Литература. 7 класс». – М.: Издательство «Экзамен», 2014.</w:t>
            </w:r>
            <w:r>
              <w:rPr>
                <w:rFonts w:ascii="Times New Roman" w:hAnsi="Times New Roman"/>
              </w:rPr>
              <w:t xml:space="preserve"> </w:t>
            </w:r>
          </w:p>
          <w:p w:rsidR="00595744" w:rsidRDefault="00595744" w:rsidP="00595744">
            <w:pPr>
              <w:spacing w:after="0" w:line="240" w:lineRule="auto"/>
              <w:rPr>
                <w:rFonts w:ascii="Times New Roman" w:hAnsi="Times New Roman"/>
              </w:rPr>
            </w:pPr>
            <w:r w:rsidRPr="00BE3208">
              <w:rPr>
                <w:rFonts w:ascii="Times New Roman" w:hAnsi="Times New Roman"/>
              </w:rPr>
              <w:t>Гороховская Л.Н. Контрольные работы по литературе: 7 класс: к учебнику В.Я.Коровиной и др. «Литература. 7 класс». ФГОС/ Л.Н. Гороховская, О.Б. Марьина. – М.: Экзамен, 2019</w:t>
            </w:r>
          </w:p>
          <w:p w:rsidR="00595744" w:rsidRDefault="00595744" w:rsidP="00595744">
            <w:pPr>
              <w:spacing w:after="0" w:line="240" w:lineRule="auto"/>
              <w:rPr>
                <w:rStyle w:val="-"/>
                <w:rFonts w:ascii="Times New Roman" w:hAnsi="Times New Roman"/>
                <w:sz w:val="24"/>
                <w:szCs w:val="24"/>
              </w:rPr>
            </w:pPr>
          </w:p>
          <w:p w:rsidR="00595744" w:rsidRPr="00BE3208" w:rsidRDefault="00595744" w:rsidP="00595744">
            <w:pPr>
              <w:spacing w:after="0" w:line="240" w:lineRule="auto"/>
              <w:jc w:val="both"/>
              <w:rPr>
                <w:rFonts w:ascii="Times New Roman" w:hAnsi="Times New Roman"/>
              </w:rPr>
            </w:pPr>
            <w:r w:rsidRPr="00BE3208">
              <w:rPr>
                <w:rFonts w:ascii="Times New Roman" w:hAnsi="Times New Roman"/>
              </w:rPr>
              <w:t xml:space="preserve">Ерохина Е.Л. Тесты по литературе. 8 </w:t>
            </w:r>
            <w:proofErr w:type="spellStart"/>
            <w:r w:rsidRPr="00BE3208">
              <w:rPr>
                <w:rFonts w:ascii="Times New Roman" w:hAnsi="Times New Roman"/>
              </w:rPr>
              <w:t>кл</w:t>
            </w:r>
            <w:proofErr w:type="spellEnd"/>
            <w:r w:rsidRPr="00BE3208">
              <w:rPr>
                <w:rFonts w:ascii="Times New Roman" w:hAnsi="Times New Roman"/>
              </w:rPr>
              <w:t xml:space="preserve">.: к уч. В.Я Коровиной «Литература. 8 </w:t>
            </w:r>
            <w:proofErr w:type="spellStart"/>
            <w:r w:rsidRPr="00BE3208">
              <w:rPr>
                <w:rFonts w:ascii="Times New Roman" w:hAnsi="Times New Roman"/>
              </w:rPr>
              <w:t>кл</w:t>
            </w:r>
            <w:proofErr w:type="spellEnd"/>
            <w:r w:rsidRPr="00BE3208">
              <w:rPr>
                <w:rFonts w:ascii="Times New Roman" w:hAnsi="Times New Roman"/>
              </w:rPr>
              <w:t>.» / Е.Л.Ерохина. М.: «, 2015. Экзамен»</w:t>
            </w:r>
            <w:r>
              <w:rPr>
                <w:rFonts w:ascii="Times New Roman" w:hAnsi="Times New Roman"/>
              </w:rPr>
              <w:t xml:space="preserve"> </w:t>
            </w:r>
          </w:p>
          <w:p w:rsidR="00595744" w:rsidRDefault="00595744" w:rsidP="00595744">
            <w:pPr>
              <w:spacing w:after="0" w:line="240" w:lineRule="auto"/>
              <w:rPr>
                <w:rFonts w:ascii="Times New Roman" w:hAnsi="Times New Roman"/>
              </w:rPr>
            </w:pPr>
            <w:r w:rsidRPr="00BE3208">
              <w:rPr>
                <w:rFonts w:ascii="Times New Roman" w:hAnsi="Times New Roman"/>
              </w:rPr>
              <w:t>Гороховская Л.Н. Контрольные работы по литературе: 8 класс: к учебнику В.Я.Коровиной и др. «Литература. 8 класс». ФГОС/ Л.Н. Гороховская, О.Б. Марьина. – М.: Экзамен, 2020</w:t>
            </w:r>
          </w:p>
          <w:p w:rsidR="00595744" w:rsidRDefault="00595744" w:rsidP="00595744">
            <w:pPr>
              <w:spacing w:after="0" w:line="240" w:lineRule="auto"/>
              <w:rPr>
                <w:rStyle w:val="-"/>
                <w:rFonts w:ascii="Times New Roman" w:hAnsi="Times New Roman"/>
                <w:sz w:val="24"/>
                <w:szCs w:val="24"/>
              </w:rPr>
            </w:pPr>
          </w:p>
          <w:p w:rsidR="00595744" w:rsidRPr="006F2BE4" w:rsidRDefault="00595744" w:rsidP="00595744">
            <w:pPr>
              <w:spacing w:after="0" w:line="240" w:lineRule="auto"/>
              <w:rPr>
                <w:rStyle w:val="-"/>
                <w:rFonts w:ascii="Times New Roman" w:hAnsi="Times New Roman"/>
                <w:sz w:val="24"/>
                <w:szCs w:val="24"/>
              </w:rPr>
            </w:pPr>
            <w:r w:rsidRPr="00BE3208">
              <w:rPr>
                <w:rFonts w:ascii="Times New Roman" w:hAnsi="Times New Roman"/>
              </w:rPr>
              <w:t>Гороховская Л.Н. Проверочные работы по литературе: 9 класс: к учебнику В.Я.Коровиной и др. «Литература. 9 класс». ФГОС/ Л.Н. Гороховская, О.Б. Марьина. – М.: Экзамен, 2019</w:t>
            </w: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B55A25" w:rsidRDefault="00273787" w:rsidP="00273787">
            <w:pPr>
              <w:spacing w:after="0" w:line="240" w:lineRule="auto"/>
              <w:ind w:right="-136"/>
              <w:contextualSpacing/>
              <w:rPr>
                <w:rFonts w:ascii="Times New Roman" w:hAnsi="Times New Roman"/>
                <w:color w:val="FF0000"/>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r w:rsidRPr="00B55A25">
              <w:rPr>
                <w:rFonts w:ascii="Times New Roman" w:hAnsi="Times New Roman"/>
                <w:color w:val="FF0000"/>
                <w:sz w:val="24"/>
                <w:szCs w:val="24"/>
              </w:rPr>
              <w:t xml:space="preserve"> </w:t>
            </w:r>
            <w:r w:rsidRPr="00B55A25">
              <w:rPr>
                <w:rFonts w:ascii="Times New Roman" w:hAnsi="Times New Roman"/>
                <w:i/>
                <w:sz w:val="24"/>
                <w:szCs w:val="24"/>
              </w:rPr>
              <w:t>Репозиторий Р1.3.3.2</w:t>
            </w:r>
          </w:p>
        </w:tc>
      </w:tr>
      <w:tr w:rsidR="00273787" w:rsidRPr="00B55A25" w:rsidTr="00F73A14">
        <w:trPr>
          <w:trHeight w:val="5574"/>
        </w:trPr>
        <w:tc>
          <w:tcPr>
            <w:tcW w:w="1668" w:type="dxa"/>
            <w:vMerge w:val="restart"/>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 xml:space="preserve">Математика </w:t>
            </w: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5</w:t>
            </w:r>
          </w:p>
          <w:p w:rsidR="00273787" w:rsidRPr="00B55A25"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6</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7</w:t>
            </w:r>
          </w:p>
          <w:p w:rsidR="00273787" w:rsidRDefault="00273787" w:rsidP="00273787">
            <w:pPr>
              <w:spacing w:after="0" w:line="240" w:lineRule="auto"/>
              <w:rPr>
                <w:rFonts w:ascii="Times New Roman" w:hAnsi="Times New Roman"/>
                <w:sz w:val="24"/>
                <w:szCs w:val="24"/>
              </w:rPr>
            </w:pPr>
          </w:p>
          <w:p w:rsidR="00244EAD" w:rsidRDefault="00244EAD" w:rsidP="00273787">
            <w:pPr>
              <w:spacing w:after="0" w:line="240" w:lineRule="auto"/>
              <w:rPr>
                <w:rFonts w:ascii="Times New Roman" w:hAnsi="Times New Roman"/>
                <w:sz w:val="24"/>
                <w:szCs w:val="24"/>
              </w:rPr>
            </w:pPr>
          </w:p>
          <w:p w:rsidR="00244EAD" w:rsidRPr="00B55A25" w:rsidRDefault="00244EAD"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8</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p w:rsidR="00273787"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9</w:t>
            </w:r>
          </w:p>
        </w:tc>
        <w:tc>
          <w:tcPr>
            <w:tcW w:w="7335" w:type="dxa"/>
          </w:tcPr>
          <w:p w:rsidR="00273787" w:rsidRDefault="00FE4A3D" w:rsidP="00273787">
            <w:pPr>
              <w:pStyle w:val="a3"/>
              <w:spacing w:after="0" w:line="240" w:lineRule="auto"/>
              <w:ind w:left="0"/>
              <w:jc w:val="both"/>
              <w:rPr>
                <w:rFonts w:ascii="Times New Roman" w:hAnsi="Times New Roman"/>
                <w:bCs/>
              </w:rPr>
            </w:pPr>
            <w:r w:rsidRPr="00FE4A3D">
              <w:rPr>
                <w:rFonts w:ascii="Times New Roman" w:hAnsi="Times New Roman"/>
                <w:bCs/>
              </w:rPr>
              <w:t>Контрольно-измерительные материалы. Математика. 5 класс</w:t>
            </w:r>
            <w:r w:rsidRPr="00FE4A3D">
              <w:rPr>
                <w:rFonts w:ascii="Times New Roman" w:hAnsi="Times New Roman"/>
              </w:rPr>
              <w:t xml:space="preserve"> /Сост. Л.П. Попова–</w:t>
            </w:r>
            <w:r w:rsidRPr="00FE4A3D">
              <w:rPr>
                <w:rFonts w:ascii="Times New Roman" w:hAnsi="Times New Roman"/>
                <w:bCs/>
              </w:rPr>
              <w:t>, М.: ВАКО - 2017.</w:t>
            </w:r>
          </w:p>
          <w:p w:rsidR="00FE4A3D" w:rsidRDefault="00FE4A3D" w:rsidP="00273787">
            <w:pPr>
              <w:pStyle w:val="a3"/>
              <w:spacing w:after="0" w:line="240" w:lineRule="auto"/>
              <w:ind w:left="0"/>
              <w:jc w:val="both"/>
              <w:rPr>
                <w:rFonts w:ascii="Times New Roman" w:hAnsi="Times New Roman"/>
                <w:bCs/>
              </w:rPr>
            </w:pPr>
          </w:p>
          <w:p w:rsidR="00FE4A3D" w:rsidRDefault="00FE4A3D" w:rsidP="00FE4A3D">
            <w:pPr>
              <w:pStyle w:val="12"/>
              <w:spacing w:before="0" w:after="0" w:line="240" w:lineRule="auto"/>
            </w:pPr>
            <w:r>
              <w:rPr>
                <w:bCs/>
              </w:rPr>
              <w:t>Контрольно-</w:t>
            </w:r>
            <w:r w:rsidRPr="00FE4A3D">
              <w:rPr>
                <w:bCs/>
                <w:sz w:val="22"/>
                <w:szCs w:val="22"/>
              </w:rPr>
              <w:t>измерительные</w:t>
            </w:r>
            <w:r>
              <w:rPr>
                <w:bCs/>
              </w:rPr>
              <w:t xml:space="preserve"> материалы. Математика. 6 класс/ Сост.. Л.П. Попова. – 6-е изд. - М.: ВАКО, 2020</w:t>
            </w:r>
          </w:p>
          <w:p w:rsidR="00FE4A3D" w:rsidRDefault="00FE4A3D" w:rsidP="00273787">
            <w:pPr>
              <w:pStyle w:val="a3"/>
              <w:spacing w:after="0" w:line="240" w:lineRule="auto"/>
              <w:ind w:left="0"/>
              <w:jc w:val="both"/>
              <w:rPr>
                <w:rFonts w:ascii="Times New Roman" w:hAnsi="Times New Roman"/>
              </w:rPr>
            </w:pPr>
          </w:p>
          <w:p w:rsidR="00FE4A3D" w:rsidRPr="00FE4A3D" w:rsidRDefault="00FE4A3D" w:rsidP="00FE4A3D">
            <w:pPr>
              <w:spacing w:line="220" w:lineRule="exact"/>
              <w:jc w:val="both"/>
              <w:rPr>
                <w:rFonts w:ascii="Times New Roman" w:hAnsi="Times New Roman"/>
              </w:rPr>
            </w:pPr>
            <w:r w:rsidRPr="00FE4A3D">
              <w:rPr>
                <w:rFonts w:ascii="Times New Roman" w:hAnsi="Times New Roman"/>
              </w:rPr>
              <w:t xml:space="preserve">Л.И. </w:t>
            </w:r>
            <w:proofErr w:type="spellStart"/>
            <w:r w:rsidRPr="00FE4A3D">
              <w:rPr>
                <w:rFonts w:ascii="Times New Roman" w:hAnsi="Times New Roman"/>
              </w:rPr>
              <w:t>Звавич</w:t>
            </w:r>
            <w:proofErr w:type="spellEnd"/>
            <w:r w:rsidRPr="00FE4A3D">
              <w:rPr>
                <w:rFonts w:ascii="Times New Roman" w:hAnsi="Times New Roman"/>
              </w:rPr>
              <w:t xml:space="preserve">, Л.В. Кузнецова. Дидактические материалы по алгебре. 7 </w:t>
            </w:r>
            <w:proofErr w:type="spellStart"/>
            <w:r w:rsidRPr="00FE4A3D">
              <w:rPr>
                <w:rFonts w:ascii="Times New Roman" w:hAnsi="Times New Roman"/>
              </w:rPr>
              <w:t>кл</w:t>
            </w:r>
            <w:proofErr w:type="spellEnd"/>
            <w:r w:rsidRPr="00FE4A3D">
              <w:rPr>
                <w:rFonts w:ascii="Times New Roman" w:hAnsi="Times New Roman"/>
              </w:rPr>
              <w:t>.- М.: Просвещение, 2019.</w:t>
            </w:r>
            <w:r>
              <w:rPr>
                <w:rFonts w:ascii="Times New Roman" w:hAnsi="Times New Roman"/>
              </w:rPr>
              <w:t xml:space="preserve"> </w:t>
            </w:r>
            <w:proofErr w:type="spellStart"/>
            <w:r w:rsidRPr="00FE4A3D">
              <w:rPr>
                <w:rFonts w:ascii="Times New Roman" w:hAnsi="Times New Roman"/>
              </w:rPr>
              <w:t>Иченская</w:t>
            </w:r>
            <w:proofErr w:type="spellEnd"/>
            <w:r w:rsidRPr="00FE4A3D">
              <w:rPr>
                <w:rFonts w:ascii="Times New Roman" w:hAnsi="Times New Roman"/>
              </w:rPr>
              <w:t xml:space="preserve"> М.А. Геометрия. Самостоятельные и контрольные работы. 7-9 классы: учеб. </w:t>
            </w:r>
            <w:proofErr w:type="spellStart"/>
            <w:r w:rsidRPr="00FE4A3D">
              <w:rPr>
                <w:rFonts w:ascii="Times New Roman" w:hAnsi="Times New Roman"/>
              </w:rPr>
              <w:t>Пособин</w:t>
            </w:r>
            <w:proofErr w:type="spellEnd"/>
            <w:r w:rsidRPr="00FE4A3D">
              <w:rPr>
                <w:rFonts w:ascii="Times New Roman" w:hAnsi="Times New Roman"/>
              </w:rPr>
              <w:t xml:space="preserve"> для </w:t>
            </w:r>
            <w:proofErr w:type="spellStart"/>
            <w:r w:rsidRPr="00FE4A3D">
              <w:rPr>
                <w:rFonts w:ascii="Times New Roman" w:hAnsi="Times New Roman"/>
              </w:rPr>
              <w:t>общеобразоват</w:t>
            </w:r>
            <w:proofErr w:type="spellEnd"/>
            <w:r w:rsidRPr="00FE4A3D">
              <w:rPr>
                <w:rFonts w:ascii="Times New Roman" w:hAnsi="Times New Roman"/>
              </w:rPr>
              <w:t xml:space="preserve">. Организаций / М.А. </w:t>
            </w:r>
            <w:proofErr w:type="spellStart"/>
            <w:r w:rsidRPr="00FE4A3D">
              <w:rPr>
                <w:rFonts w:ascii="Times New Roman" w:hAnsi="Times New Roman"/>
              </w:rPr>
              <w:t>Иченская</w:t>
            </w:r>
            <w:proofErr w:type="spellEnd"/>
            <w:r w:rsidRPr="00FE4A3D">
              <w:rPr>
                <w:rFonts w:ascii="Times New Roman" w:hAnsi="Times New Roman"/>
              </w:rPr>
              <w:t>. - 6-е изд. - М.: Просвещение, 2018. 144 с.</w:t>
            </w:r>
          </w:p>
          <w:p w:rsidR="00244EAD" w:rsidRPr="00244EAD" w:rsidRDefault="00244EAD" w:rsidP="00244EAD">
            <w:pPr>
              <w:spacing w:line="220" w:lineRule="exact"/>
              <w:jc w:val="both"/>
              <w:rPr>
                <w:rFonts w:ascii="Times New Roman" w:hAnsi="Times New Roman"/>
              </w:rPr>
            </w:pPr>
            <w:r w:rsidRPr="00244EAD">
              <w:rPr>
                <w:rFonts w:ascii="Times New Roman" w:hAnsi="Times New Roman"/>
              </w:rPr>
              <w:t xml:space="preserve">Дидактические материалы по алгебре для 8 класса./Авт. Ю.Н. Макарычев, Н.Г. </w:t>
            </w:r>
            <w:proofErr w:type="spellStart"/>
            <w:r w:rsidRPr="00244EAD">
              <w:rPr>
                <w:rFonts w:ascii="Times New Roman" w:hAnsi="Times New Roman"/>
              </w:rPr>
              <w:t>Миндюк</w:t>
            </w:r>
            <w:proofErr w:type="spellEnd"/>
            <w:r w:rsidRPr="00244EAD">
              <w:rPr>
                <w:rFonts w:ascii="Times New Roman" w:hAnsi="Times New Roman"/>
              </w:rPr>
              <w:t>.- М.: Просвещение, 2018.</w:t>
            </w:r>
            <w:r>
              <w:rPr>
                <w:rFonts w:ascii="Times New Roman" w:hAnsi="Times New Roman"/>
              </w:rPr>
              <w:t xml:space="preserve"> </w:t>
            </w:r>
            <w:proofErr w:type="spellStart"/>
            <w:r w:rsidRPr="00244EAD">
              <w:rPr>
                <w:rFonts w:ascii="Times New Roman" w:hAnsi="Times New Roman"/>
              </w:rPr>
              <w:t>Иченская</w:t>
            </w:r>
            <w:proofErr w:type="spellEnd"/>
            <w:r w:rsidRPr="00244EAD">
              <w:rPr>
                <w:rFonts w:ascii="Times New Roman" w:hAnsi="Times New Roman"/>
              </w:rPr>
              <w:t xml:space="preserve"> М.А. Геометрия. Самостоятельные и контрольные работы. 7-9 классы: учеб. </w:t>
            </w:r>
            <w:proofErr w:type="spellStart"/>
            <w:r w:rsidRPr="00244EAD">
              <w:rPr>
                <w:rFonts w:ascii="Times New Roman" w:hAnsi="Times New Roman"/>
              </w:rPr>
              <w:t>Пособин</w:t>
            </w:r>
            <w:proofErr w:type="spellEnd"/>
            <w:r w:rsidRPr="00244EAD">
              <w:rPr>
                <w:rFonts w:ascii="Times New Roman" w:hAnsi="Times New Roman"/>
              </w:rPr>
              <w:t xml:space="preserve"> для </w:t>
            </w:r>
            <w:proofErr w:type="spellStart"/>
            <w:r w:rsidRPr="00244EAD">
              <w:rPr>
                <w:rFonts w:ascii="Times New Roman" w:hAnsi="Times New Roman"/>
              </w:rPr>
              <w:t>общеобразоват</w:t>
            </w:r>
            <w:proofErr w:type="spellEnd"/>
            <w:r w:rsidRPr="00244EAD">
              <w:rPr>
                <w:rFonts w:ascii="Times New Roman" w:hAnsi="Times New Roman"/>
              </w:rPr>
              <w:t xml:space="preserve">. Организаций / М.А. </w:t>
            </w:r>
            <w:proofErr w:type="spellStart"/>
            <w:r w:rsidRPr="00244EAD">
              <w:rPr>
                <w:rFonts w:ascii="Times New Roman" w:hAnsi="Times New Roman"/>
              </w:rPr>
              <w:t>Иченская</w:t>
            </w:r>
            <w:proofErr w:type="spellEnd"/>
            <w:r w:rsidRPr="00244EAD">
              <w:rPr>
                <w:rFonts w:ascii="Times New Roman" w:hAnsi="Times New Roman"/>
              </w:rPr>
              <w:t>. - 6-е изд. - М.: Просвещение, 2018. 144 с.</w:t>
            </w:r>
          </w:p>
          <w:p w:rsidR="00244EAD" w:rsidRPr="00244EAD" w:rsidRDefault="00244EAD" w:rsidP="00244EAD">
            <w:pPr>
              <w:spacing w:line="220" w:lineRule="exact"/>
              <w:jc w:val="both"/>
              <w:rPr>
                <w:rFonts w:ascii="Times New Roman" w:hAnsi="Times New Roman"/>
              </w:rPr>
            </w:pPr>
            <w:r w:rsidRPr="00244EAD">
              <w:rPr>
                <w:rFonts w:ascii="Times New Roman" w:hAnsi="Times New Roman"/>
              </w:rPr>
              <w:t xml:space="preserve">Дидактические материалы по алгебре для 9 класса./Авт. Ю.Н. Макарычев, Н.Г. </w:t>
            </w:r>
            <w:proofErr w:type="spellStart"/>
            <w:r w:rsidRPr="00244EAD">
              <w:rPr>
                <w:rFonts w:ascii="Times New Roman" w:hAnsi="Times New Roman"/>
              </w:rPr>
              <w:t>Миндюк</w:t>
            </w:r>
            <w:proofErr w:type="spellEnd"/>
            <w:r w:rsidRPr="00244EAD">
              <w:rPr>
                <w:rFonts w:ascii="Times New Roman" w:hAnsi="Times New Roman"/>
              </w:rPr>
              <w:t xml:space="preserve">.- М.: Просвещение, 2017 </w:t>
            </w:r>
            <w:proofErr w:type="spellStart"/>
            <w:r w:rsidRPr="00244EAD">
              <w:rPr>
                <w:rFonts w:ascii="Times New Roman" w:hAnsi="Times New Roman"/>
              </w:rPr>
              <w:t>Иченская</w:t>
            </w:r>
            <w:proofErr w:type="spellEnd"/>
            <w:r w:rsidRPr="00244EAD">
              <w:rPr>
                <w:rFonts w:ascii="Times New Roman" w:hAnsi="Times New Roman"/>
              </w:rPr>
              <w:t xml:space="preserve"> М.А. Геометрия. Самостоятельные и контрольные работы. 7-9 классы: учеб. </w:t>
            </w:r>
            <w:proofErr w:type="spellStart"/>
            <w:r w:rsidRPr="00244EAD">
              <w:rPr>
                <w:rFonts w:ascii="Times New Roman" w:hAnsi="Times New Roman"/>
              </w:rPr>
              <w:t>Пособин</w:t>
            </w:r>
            <w:proofErr w:type="spellEnd"/>
            <w:r w:rsidRPr="00244EAD">
              <w:rPr>
                <w:rFonts w:ascii="Times New Roman" w:hAnsi="Times New Roman"/>
              </w:rPr>
              <w:t xml:space="preserve"> для </w:t>
            </w:r>
            <w:proofErr w:type="spellStart"/>
            <w:r w:rsidRPr="00244EAD">
              <w:rPr>
                <w:rFonts w:ascii="Times New Roman" w:hAnsi="Times New Roman"/>
              </w:rPr>
              <w:t>общеобразоват</w:t>
            </w:r>
            <w:proofErr w:type="spellEnd"/>
            <w:r w:rsidRPr="00244EAD">
              <w:rPr>
                <w:rFonts w:ascii="Times New Roman" w:hAnsi="Times New Roman"/>
              </w:rPr>
              <w:t xml:space="preserve">. Организаций / М.А. </w:t>
            </w:r>
            <w:proofErr w:type="spellStart"/>
            <w:r w:rsidRPr="00244EAD">
              <w:rPr>
                <w:rFonts w:ascii="Times New Roman" w:hAnsi="Times New Roman"/>
              </w:rPr>
              <w:t>Иченская</w:t>
            </w:r>
            <w:proofErr w:type="spellEnd"/>
            <w:r w:rsidRPr="00244EAD">
              <w:rPr>
                <w:rFonts w:ascii="Times New Roman" w:hAnsi="Times New Roman"/>
              </w:rPr>
              <w:t>. - 6-е изд. - М.: Просвещение, 2018. 144 с.</w:t>
            </w:r>
          </w:p>
          <w:p w:rsidR="00FE4A3D" w:rsidRPr="00FE4A3D" w:rsidRDefault="00FE4A3D" w:rsidP="00273787">
            <w:pPr>
              <w:pStyle w:val="a3"/>
              <w:spacing w:after="0" w:line="240" w:lineRule="auto"/>
              <w:ind w:left="0"/>
              <w:jc w:val="both"/>
              <w:rPr>
                <w:rFonts w:ascii="Times New Roman" w:hAnsi="Times New Roman"/>
              </w:rPr>
            </w:pPr>
          </w:p>
        </w:tc>
      </w:tr>
      <w:tr w:rsidR="00273787" w:rsidRPr="00B55A25" w:rsidTr="00F73A14">
        <w:trPr>
          <w:trHeight w:val="523"/>
        </w:trPr>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B55A25" w:rsidRDefault="00273787" w:rsidP="00273787">
            <w:pPr>
              <w:spacing w:after="0" w:line="240" w:lineRule="auto"/>
              <w:ind w:right="-136"/>
              <w:contextualSpacing/>
              <w:rPr>
                <w:rFonts w:ascii="Times New Roman" w:hAnsi="Times New Roman"/>
                <w:color w:val="FF0000"/>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r w:rsidRPr="00B55A25">
              <w:rPr>
                <w:rFonts w:ascii="Times New Roman" w:hAnsi="Times New Roman"/>
                <w:color w:val="FF0000"/>
                <w:sz w:val="24"/>
                <w:szCs w:val="24"/>
              </w:rPr>
              <w:t xml:space="preserve"> </w:t>
            </w:r>
            <w:r w:rsidRPr="00B55A25">
              <w:rPr>
                <w:rFonts w:ascii="Times New Roman" w:hAnsi="Times New Roman"/>
                <w:i/>
                <w:sz w:val="24"/>
                <w:szCs w:val="24"/>
              </w:rPr>
              <w:t>Репозиторий Р1.3.3.4.1</w:t>
            </w:r>
          </w:p>
        </w:tc>
      </w:tr>
      <w:tr w:rsidR="00273787" w:rsidRPr="00B55A25" w:rsidTr="00F73A14">
        <w:tc>
          <w:tcPr>
            <w:tcW w:w="1668" w:type="dxa"/>
            <w:vMerge w:val="restart"/>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История России. Всеобщая история.</w:t>
            </w: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5</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6</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p w:rsidR="00273787" w:rsidRPr="00B55A25" w:rsidRDefault="0076550D" w:rsidP="00273787">
            <w:pPr>
              <w:spacing w:after="0" w:line="240" w:lineRule="auto"/>
              <w:rPr>
                <w:rFonts w:ascii="Times New Roman" w:hAnsi="Times New Roman"/>
                <w:sz w:val="24"/>
                <w:szCs w:val="24"/>
              </w:rPr>
            </w:pPr>
            <w:r>
              <w:rPr>
                <w:rFonts w:ascii="Times New Roman" w:hAnsi="Times New Roman"/>
                <w:sz w:val="24"/>
                <w:szCs w:val="24"/>
              </w:rPr>
              <w:t>7</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8</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lastRenderedPageBreak/>
              <w:t>9</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76550D" w:rsidRDefault="00273787" w:rsidP="00273787">
            <w:pPr>
              <w:spacing w:after="0" w:line="240" w:lineRule="auto"/>
              <w:rPr>
                <w:rFonts w:ascii="Times New Roman" w:hAnsi="Times New Roman"/>
              </w:rPr>
            </w:pPr>
            <w:proofErr w:type="spellStart"/>
            <w:r w:rsidRPr="0076550D">
              <w:rPr>
                <w:rFonts w:ascii="Times New Roman" w:hAnsi="Times New Roman"/>
              </w:rPr>
              <w:lastRenderedPageBreak/>
              <w:t>Крючкова</w:t>
            </w:r>
            <w:proofErr w:type="spellEnd"/>
            <w:r w:rsidRPr="0076550D">
              <w:rPr>
                <w:rFonts w:ascii="Times New Roman" w:hAnsi="Times New Roman"/>
              </w:rPr>
              <w:t xml:space="preserve">  Е.А. Всеобщая  история. История  Древнего мира. Проверочные и контрольные работы. 5 класс. – М. Просвещение, 2018.</w:t>
            </w:r>
          </w:p>
          <w:p w:rsidR="00273787" w:rsidRPr="0076550D" w:rsidRDefault="00273787" w:rsidP="00273787">
            <w:pPr>
              <w:spacing w:after="0" w:line="240" w:lineRule="auto"/>
              <w:rPr>
                <w:rFonts w:ascii="Times New Roman" w:hAnsi="Times New Roman"/>
              </w:rPr>
            </w:pPr>
            <w:proofErr w:type="spellStart"/>
            <w:r w:rsidRPr="0076550D">
              <w:rPr>
                <w:rFonts w:ascii="Times New Roman" w:hAnsi="Times New Roman"/>
              </w:rPr>
              <w:t>Крючкова</w:t>
            </w:r>
            <w:proofErr w:type="spellEnd"/>
            <w:r w:rsidRPr="0076550D">
              <w:rPr>
                <w:rFonts w:ascii="Times New Roman" w:hAnsi="Times New Roman"/>
              </w:rPr>
              <w:t xml:space="preserve"> Е.А.Всеобщая история. Истрия Средних веков. Проверочные и контрольные работы. 6 класс. – М. Просвещение, 2018.</w:t>
            </w:r>
          </w:p>
          <w:p w:rsidR="00273787" w:rsidRPr="0076550D" w:rsidRDefault="00273787" w:rsidP="00273787">
            <w:pPr>
              <w:spacing w:after="0" w:line="240" w:lineRule="auto"/>
              <w:rPr>
                <w:rFonts w:ascii="Times New Roman" w:hAnsi="Times New Roman"/>
              </w:rPr>
            </w:pPr>
            <w:proofErr w:type="spellStart"/>
            <w:r w:rsidRPr="0076550D">
              <w:rPr>
                <w:rFonts w:ascii="Times New Roman" w:hAnsi="Times New Roman"/>
              </w:rPr>
              <w:t>Артасов</w:t>
            </w:r>
            <w:proofErr w:type="spellEnd"/>
            <w:r w:rsidRPr="0076550D">
              <w:rPr>
                <w:rFonts w:ascii="Times New Roman" w:hAnsi="Times New Roman"/>
              </w:rPr>
              <w:t xml:space="preserve"> И.А. История России. Контрольные работы. 6 класс. М. Просвещение, 2018.</w:t>
            </w:r>
          </w:p>
          <w:p w:rsidR="0076550D" w:rsidRPr="0076550D" w:rsidRDefault="0076550D" w:rsidP="0076550D">
            <w:pPr>
              <w:spacing w:line="220" w:lineRule="exact"/>
              <w:jc w:val="both"/>
              <w:rPr>
                <w:rFonts w:ascii="Times New Roman" w:hAnsi="Times New Roman"/>
              </w:rPr>
            </w:pPr>
            <w:r w:rsidRPr="0076550D">
              <w:rPr>
                <w:rFonts w:ascii="Times New Roman" w:hAnsi="Times New Roman"/>
              </w:rPr>
              <w:t>Контрольно-измерительные материалы. История России: 7 класс./ Сост. К.В.Волкова.- М.:ВАКО,  2014.</w:t>
            </w:r>
          </w:p>
          <w:p w:rsidR="00273787" w:rsidRDefault="0076550D" w:rsidP="00273787">
            <w:pPr>
              <w:spacing w:after="0" w:line="240" w:lineRule="auto"/>
              <w:rPr>
                <w:rFonts w:ascii="Times New Roman" w:hAnsi="Times New Roman"/>
              </w:rPr>
            </w:pPr>
            <w:r w:rsidRPr="0076550D">
              <w:rPr>
                <w:rFonts w:ascii="Times New Roman" w:hAnsi="Times New Roman"/>
              </w:rPr>
              <w:t xml:space="preserve">И. А. </w:t>
            </w:r>
            <w:proofErr w:type="spellStart"/>
            <w:r w:rsidRPr="0076550D">
              <w:rPr>
                <w:rFonts w:ascii="Times New Roman" w:hAnsi="Times New Roman"/>
              </w:rPr>
              <w:t>Артасов</w:t>
            </w:r>
            <w:proofErr w:type="spellEnd"/>
            <w:r w:rsidRPr="0076550D">
              <w:rPr>
                <w:rFonts w:ascii="Times New Roman" w:hAnsi="Times New Roman"/>
              </w:rPr>
              <w:t xml:space="preserve"> История России.  Контрольные работы 8класс.: уч. Пособие - М.: Просвещение, 2016.</w:t>
            </w:r>
          </w:p>
          <w:p w:rsidR="0076550D" w:rsidRDefault="0076550D" w:rsidP="00273787">
            <w:pPr>
              <w:spacing w:after="0" w:line="240" w:lineRule="auto"/>
              <w:rPr>
                <w:rFonts w:ascii="Times New Roman" w:hAnsi="Times New Roman"/>
              </w:rPr>
            </w:pPr>
          </w:p>
          <w:p w:rsidR="0076550D" w:rsidRPr="0076550D" w:rsidRDefault="0076550D" w:rsidP="00273787">
            <w:pPr>
              <w:spacing w:after="0" w:line="240" w:lineRule="auto"/>
              <w:rPr>
                <w:rFonts w:ascii="Times New Roman" w:hAnsi="Times New Roman"/>
              </w:rPr>
            </w:pPr>
            <w:r w:rsidRPr="0076550D">
              <w:rPr>
                <w:rFonts w:ascii="Times New Roman" w:hAnsi="Times New Roman"/>
              </w:rPr>
              <w:lastRenderedPageBreak/>
              <w:t>Контрольно-измерительные материалы. История России: 9 класс./ Сост. К.В.Волкова.- М.:ВАКО, 2016.</w:t>
            </w: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B55A25" w:rsidRDefault="00273787" w:rsidP="00273787">
            <w:pPr>
              <w:spacing w:after="0" w:line="240" w:lineRule="auto"/>
              <w:ind w:right="-136"/>
              <w:contextualSpacing/>
              <w:rPr>
                <w:rFonts w:ascii="Times New Roman" w:hAnsi="Times New Roman"/>
                <w:color w:val="FF0000"/>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r w:rsidRPr="00B55A25">
              <w:rPr>
                <w:rFonts w:ascii="Times New Roman" w:hAnsi="Times New Roman"/>
                <w:color w:val="FF0000"/>
                <w:sz w:val="24"/>
                <w:szCs w:val="24"/>
              </w:rPr>
              <w:t xml:space="preserve"> </w:t>
            </w:r>
            <w:r w:rsidRPr="00B55A25">
              <w:rPr>
                <w:rFonts w:ascii="Times New Roman" w:hAnsi="Times New Roman"/>
                <w:i/>
                <w:sz w:val="24"/>
                <w:szCs w:val="24"/>
              </w:rPr>
              <w:t>Репозиторий Р1.3.3.6</w:t>
            </w:r>
          </w:p>
        </w:tc>
      </w:tr>
      <w:tr w:rsidR="00273787" w:rsidRPr="00B55A25" w:rsidTr="00F73A14">
        <w:tc>
          <w:tcPr>
            <w:tcW w:w="1668" w:type="dxa"/>
            <w:vMerge w:val="restart"/>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 xml:space="preserve">Обществознание </w:t>
            </w: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5</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6</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7</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8</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9</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C50B86" w:rsidRDefault="00E852A8" w:rsidP="00273787">
            <w:pPr>
              <w:spacing w:after="0" w:line="240" w:lineRule="auto"/>
              <w:rPr>
                <w:rStyle w:val="13"/>
                <w:rFonts w:ascii="Times New Roman" w:eastAsia="Droid Sans Fallback" w:hAnsi="Times New Roman"/>
              </w:rPr>
            </w:pPr>
            <w:r w:rsidRPr="00C50B86">
              <w:rPr>
                <w:rStyle w:val="13"/>
                <w:rFonts w:ascii="Times New Roman" w:eastAsia="Droid Sans Fallback" w:hAnsi="Times New Roman"/>
              </w:rPr>
              <w:t>Контрольно-измерительные материалы. Обществознание: 5кл./Сост. Волкова К.В.- М.: ВАКО,2016.</w:t>
            </w:r>
          </w:p>
          <w:p w:rsidR="00E852A8" w:rsidRPr="00C50B86" w:rsidRDefault="00C50B86" w:rsidP="00273787">
            <w:pPr>
              <w:spacing w:after="0" w:line="240" w:lineRule="auto"/>
              <w:rPr>
                <w:rStyle w:val="13"/>
                <w:rFonts w:ascii="Times New Roman" w:eastAsia="Droid Sans Fallback" w:hAnsi="Times New Roman"/>
              </w:rPr>
            </w:pPr>
            <w:r w:rsidRPr="00C50B86">
              <w:rPr>
                <w:rStyle w:val="13"/>
                <w:rFonts w:ascii="Times New Roman" w:eastAsia="Droid Sans Fallback" w:hAnsi="Times New Roman"/>
              </w:rPr>
              <w:t>КОНТРОЛЬНО-ИЗМЕРИТЕЛЬНЫЕ  МАТЕРИАЛЫ. ОБЩЕСТВОЗНАНИЕ. 6КЛ. /А.В. .Поздеев. – М.: ВАКО, 2011.</w:t>
            </w:r>
          </w:p>
          <w:p w:rsidR="00C50B86" w:rsidRPr="00C50B86" w:rsidRDefault="00C50B86" w:rsidP="00C50B86">
            <w:pPr>
              <w:spacing w:after="0" w:line="240" w:lineRule="auto"/>
              <w:rPr>
                <w:rStyle w:val="13"/>
                <w:rFonts w:ascii="Times New Roman" w:eastAsia="Droid Sans Fallback" w:hAnsi="Times New Roman"/>
              </w:rPr>
            </w:pPr>
            <w:r w:rsidRPr="00C50B86">
              <w:rPr>
                <w:rStyle w:val="13"/>
                <w:rFonts w:ascii="Times New Roman" w:eastAsia="Droid Sans Fallback" w:hAnsi="Times New Roman"/>
              </w:rPr>
              <w:t xml:space="preserve">Контрольно-измерительные материалы. Обществознание: 7 </w:t>
            </w:r>
            <w:proofErr w:type="spellStart"/>
            <w:r w:rsidRPr="00C50B86">
              <w:rPr>
                <w:rStyle w:val="13"/>
                <w:rFonts w:ascii="Times New Roman" w:eastAsia="Droid Sans Fallback" w:hAnsi="Times New Roman"/>
              </w:rPr>
              <w:t>кл</w:t>
            </w:r>
            <w:proofErr w:type="spellEnd"/>
            <w:r w:rsidRPr="00C50B86">
              <w:rPr>
                <w:rStyle w:val="13"/>
                <w:rFonts w:ascii="Times New Roman" w:eastAsia="Droid Sans Fallback" w:hAnsi="Times New Roman"/>
              </w:rPr>
              <w:t>./Сост. Волкова К.В.- М.: ВАКО,2016.</w:t>
            </w:r>
          </w:p>
          <w:p w:rsidR="00C50B86" w:rsidRDefault="00C50B86" w:rsidP="00273787">
            <w:pPr>
              <w:spacing w:after="0" w:line="240" w:lineRule="auto"/>
              <w:rPr>
                <w:rFonts w:ascii="Times New Roman" w:hAnsi="Times New Roman"/>
              </w:rPr>
            </w:pPr>
          </w:p>
          <w:p w:rsidR="00C50B86" w:rsidRPr="00C50B86" w:rsidRDefault="00C50B86" w:rsidP="00273787">
            <w:pPr>
              <w:spacing w:after="0" w:line="240" w:lineRule="auto"/>
              <w:rPr>
                <w:rFonts w:ascii="Times New Roman" w:hAnsi="Times New Roman"/>
                <w:sz w:val="24"/>
                <w:szCs w:val="24"/>
              </w:rPr>
            </w:pPr>
            <w:r w:rsidRPr="00C50B86">
              <w:rPr>
                <w:rFonts w:ascii="Times New Roman" w:hAnsi="Times New Roman"/>
              </w:rPr>
              <w:t xml:space="preserve">Тесты по обществознанию. 8 </w:t>
            </w:r>
            <w:proofErr w:type="spellStart"/>
            <w:r w:rsidRPr="00C50B86">
              <w:rPr>
                <w:rFonts w:ascii="Times New Roman" w:hAnsi="Times New Roman"/>
              </w:rPr>
              <w:t>кл</w:t>
            </w:r>
            <w:proofErr w:type="spellEnd"/>
            <w:r w:rsidRPr="00C50B86">
              <w:rPr>
                <w:rFonts w:ascii="Times New Roman" w:hAnsi="Times New Roman"/>
              </w:rPr>
              <w:t>. Краюшкина С.В.- М.: Просвещение, 2013.</w:t>
            </w:r>
          </w:p>
          <w:p w:rsidR="00C50B86" w:rsidRDefault="00C50B86" w:rsidP="00273787">
            <w:pPr>
              <w:spacing w:after="0" w:line="240" w:lineRule="auto"/>
              <w:rPr>
                <w:rFonts w:ascii="Times New Roman" w:hAnsi="Times New Roman"/>
                <w:sz w:val="24"/>
                <w:szCs w:val="24"/>
              </w:rPr>
            </w:pPr>
          </w:p>
          <w:p w:rsidR="00C50B86" w:rsidRPr="00C50B86" w:rsidRDefault="00C50B86" w:rsidP="00273787">
            <w:pPr>
              <w:spacing w:after="0" w:line="240" w:lineRule="auto"/>
              <w:rPr>
                <w:rFonts w:ascii="Times New Roman" w:hAnsi="Times New Roman"/>
                <w:sz w:val="24"/>
                <w:szCs w:val="24"/>
              </w:rPr>
            </w:pPr>
            <w:r w:rsidRPr="00C50B86">
              <w:rPr>
                <w:rFonts w:ascii="Times New Roman" w:hAnsi="Times New Roman"/>
              </w:rPr>
              <w:t xml:space="preserve">Коваль Т.В. Обществознание . 9класс.- </w:t>
            </w:r>
            <w:proofErr w:type="spellStart"/>
            <w:r w:rsidRPr="00C50B86">
              <w:rPr>
                <w:rFonts w:ascii="Times New Roman" w:hAnsi="Times New Roman"/>
              </w:rPr>
              <w:t>М.:Просвещение</w:t>
            </w:r>
            <w:proofErr w:type="spellEnd"/>
            <w:r w:rsidRPr="00C50B86">
              <w:rPr>
                <w:rFonts w:ascii="Times New Roman" w:hAnsi="Times New Roman"/>
              </w:rPr>
              <w:t>, 2019.</w:t>
            </w: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B55A25" w:rsidRDefault="00273787" w:rsidP="00273787">
            <w:pPr>
              <w:spacing w:after="0" w:line="240" w:lineRule="auto"/>
              <w:ind w:right="-136"/>
              <w:contextualSpacing/>
              <w:rPr>
                <w:rFonts w:ascii="Times New Roman" w:hAnsi="Times New Roman"/>
                <w:color w:val="FF0000"/>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r w:rsidRPr="00B55A25">
              <w:rPr>
                <w:rFonts w:ascii="Times New Roman" w:hAnsi="Times New Roman"/>
                <w:color w:val="FF0000"/>
                <w:sz w:val="24"/>
                <w:szCs w:val="24"/>
              </w:rPr>
              <w:t xml:space="preserve"> </w:t>
            </w:r>
            <w:r w:rsidRPr="00B55A25">
              <w:rPr>
                <w:rFonts w:ascii="Times New Roman" w:hAnsi="Times New Roman"/>
                <w:i/>
                <w:sz w:val="24"/>
                <w:szCs w:val="24"/>
              </w:rPr>
              <w:t>Репозиторий Р1.3.3.7</w:t>
            </w:r>
          </w:p>
        </w:tc>
      </w:tr>
      <w:tr w:rsidR="00273787" w:rsidRPr="00B55A25" w:rsidTr="00F73A14">
        <w:tc>
          <w:tcPr>
            <w:tcW w:w="1668" w:type="dxa"/>
            <w:vMerge w:val="restart"/>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 xml:space="preserve">География </w:t>
            </w: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5</w:t>
            </w:r>
          </w:p>
        </w:tc>
        <w:tc>
          <w:tcPr>
            <w:tcW w:w="7335" w:type="dxa"/>
          </w:tcPr>
          <w:p w:rsidR="00C50B86" w:rsidRPr="00D41B9B" w:rsidRDefault="00C50B86" w:rsidP="00C50B86">
            <w:r w:rsidRPr="00D41B9B">
              <w:rPr>
                <w:rFonts w:ascii="Times New Roman" w:hAnsi="Times New Roman"/>
              </w:rPr>
              <w:t>Контрольно-измерительные материалы. География.</w:t>
            </w:r>
            <w:r>
              <w:rPr>
                <w:rFonts w:ascii="Times New Roman" w:hAnsi="Times New Roman"/>
              </w:rPr>
              <w:t>5</w:t>
            </w:r>
            <w:r w:rsidRPr="00D41B9B">
              <w:rPr>
                <w:rFonts w:ascii="Times New Roman" w:hAnsi="Times New Roman"/>
              </w:rPr>
              <w:t xml:space="preserve"> класс/Сост.Е.А. </w:t>
            </w:r>
            <w:proofErr w:type="spellStart"/>
            <w:r w:rsidRPr="00D41B9B">
              <w:rPr>
                <w:rFonts w:ascii="Times New Roman" w:hAnsi="Times New Roman"/>
              </w:rPr>
              <w:t>Жижина</w:t>
            </w:r>
            <w:proofErr w:type="spellEnd"/>
            <w:r w:rsidRPr="00D41B9B">
              <w:rPr>
                <w:rFonts w:ascii="Times New Roman" w:hAnsi="Times New Roman"/>
              </w:rPr>
              <w:t xml:space="preserve">- М.: ВАКО, </w:t>
            </w:r>
            <w:r>
              <w:rPr>
                <w:rFonts w:ascii="Times New Roman" w:hAnsi="Times New Roman"/>
              </w:rPr>
              <w:t>2018</w:t>
            </w:r>
          </w:p>
          <w:p w:rsidR="00273787" w:rsidRPr="00B55A25" w:rsidRDefault="00273787" w:rsidP="00273787">
            <w:pPr>
              <w:spacing w:after="0" w:line="240" w:lineRule="auto"/>
              <w:rPr>
                <w:rFonts w:ascii="Times New Roman" w:hAnsi="Times New Roman"/>
                <w:sz w:val="24"/>
                <w:szCs w:val="24"/>
              </w:rPr>
            </w:pP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6</w:t>
            </w:r>
          </w:p>
        </w:tc>
        <w:tc>
          <w:tcPr>
            <w:tcW w:w="7335" w:type="dxa"/>
          </w:tcPr>
          <w:p w:rsidR="00C50B86" w:rsidRPr="00D41B9B" w:rsidRDefault="00C50B86" w:rsidP="00C50B86">
            <w:r w:rsidRPr="00D41B9B">
              <w:rPr>
                <w:rFonts w:ascii="Times New Roman" w:hAnsi="Times New Roman"/>
              </w:rPr>
              <w:t>Контрольно-измерительные материалы.</w:t>
            </w:r>
            <w:r>
              <w:rPr>
                <w:rFonts w:ascii="Times New Roman" w:hAnsi="Times New Roman"/>
              </w:rPr>
              <w:t xml:space="preserve"> </w:t>
            </w:r>
            <w:r w:rsidRPr="00D41B9B">
              <w:rPr>
                <w:rFonts w:ascii="Times New Roman" w:hAnsi="Times New Roman"/>
              </w:rPr>
              <w:t xml:space="preserve">География.6 класс/Сост.Е.А. </w:t>
            </w:r>
            <w:proofErr w:type="spellStart"/>
            <w:r w:rsidRPr="00D41B9B">
              <w:rPr>
                <w:rFonts w:ascii="Times New Roman" w:hAnsi="Times New Roman"/>
              </w:rPr>
              <w:t>Жижина</w:t>
            </w:r>
            <w:proofErr w:type="spellEnd"/>
            <w:r w:rsidRPr="00D41B9B">
              <w:rPr>
                <w:rFonts w:ascii="Times New Roman" w:hAnsi="Times New Roman"/>
              </w:rPr>
              <w:t>- М.: ВАКО, 201</w:t>
            </w:r>
            <w:r>
              <w:rPr>
                <w:rFonts w:ascii="Times New Roman" w:hAnsi="Times New Roman"/>
              </w:rPr>
              <w:t>6</w:t>
            </w:r>
          </w:p>
          <w:p w:rsidR="00273787" w:rsidRPr="00B55A25" w:rsidRDefault="00273787" w:rsidP="00273787">
            <w:pPr>
              <w:spacing w:after="0" w:line="240" w:lineRule="auto"/>
              <w:rPr>
                <w:rFonts w:ascii="Times New Roman" w:hAnsi="Times New Roman"/>
                <w:sz w:val="24"/>
                <w:szCs w:val="24"/>
              </w:rPr>
            </w:pP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7</w:t>
            </w:r>
          </w:p>
        </w:tc>
        <w:tc>
          <w:tcPr>
            <w:tcW w:w="7335" w:type="dxa"/>
          </w:tcPr>
          <w:p w:rsidR="00C50B86" w:rsidRPr="00D41B9B" w:rsidRDefault="00C50B86" w:rsidP="00C50B86">
            <w:r w:rsidRPr="00D41B9B">
              <w:rPr>
                <w:rFonts w:ascii="Times New Roman" w:hAnsi="Times New Roman"/>
              </w:rPr>
              <w:t xml:space="preserve">Контрольно-измерительные материалы. География.7 класс/Сост.Е.А. </w:t>
            </w:r>
            <w:proofErr w:type="spellStart"/>
            <w:r w:rsidRPr="00D41B9B">
              <w:rPr>
                <w:rFonts w:ascii="Times New Roman" w:hAnsi="Times New Roman"/>
              </w:rPr>
              <w:t>Жижина</w:t>
            </w:r>
            <w:proofErr w:type="spellEnd"/>
            <w:r w:rsidRPr="00D41B9B">
              <w:rPr>
                <w:rFonts w:ascii="Times New Roman" w:hAnsi="Times New Roman"/>
              </w:rPr>
              <w:t>- М.: Вако, 2013</w:t>
            </w:r>
          </w:p>
          <w:p w:rsidR="00273787" w:rsidRPr="00B55A25" w:rsidRDefault="00273787" w:rsidP="00273787">
            <w:pPr>
              <w:spacing w:after="0" w:line="240" w:lineRule="auto"/>
              <w:rPr>
                <w:rFonts w:ascii="Times New Roman" w:hAnsi="Times New Roman"/>
                <w:sz w:val="24"/>
                <w:szCs w:val="24"/>
              </w:rPr>
            </w:pP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8</w:t>
            </w:r>
          </w:p>
        </w:tc>
        <w:tc>
          <w:tcPr>
            <w:tcW w:w="7335" w:type="dxa"/>
          </w:tcPr>
          <w:p w:rsidR="00273787" w:rsidRPr="00B55A25" w:rsidRDefault="00C50B86" w:rsidP="00C50B86">
            <w:pPr>
              <w:spacing w:line="240" w:lineRule="auto"/>
              <w:rPr>
                <w:rFonts w:ascii="Times New Roman" w:hAnsi="Times New Roman"/>
                <w:sz w:val="24"/>
                <w:szCs w:val="24"/>
              </w:rPr>
            </w:pPr>
            <w:r w:rsidRPr="00D41B9B">
              <w:rPr>
                <w:rFonts w:ascii="Times New Roman" w:hAnsi="Times New Roman"/>
              </w:rPr>
              <w:t xml:space="preserve">Контрольно-измерительные материалы.География.8 класс/Сост.Е.А. </w:t>
            </w:r>
            <w:proofErr w:type="spellStart"/>
            <w:r w:rsidRPr="00D41B9B">
              <w:rPr>
                <w:rFonts w:ascii="Times New Roman" w:hAnsi="Times New Roman"/>
              </w:rPr>
              <w:t>Жижина</w:t>
            </w:r>
            <w:proofErr w:type="spellEnd"/>
            <w:r w:rsidRPr="00D41B9B">
              <w:rPr>
                <w:rFonts w:ascii="Times New Roman" w:hAnsi="Times New Roman"/>
              </w:rPr>
              <w:t>- М.: Вако, 2013</w:t>
            </w:r>
            <w:r>
              <w:rPr>
                <w:rFonts w:ascii="Times New Roman" w:hAnsi="Times New Roman"/>
              </w:rPr>
              <w:t xml:space="preserve"> </w:t>
            </w:r>
            <w:r w:rsidRPr="00D41B9B">
              <w:rPr>
                <w:rFonts w:ascii="Times New Roman" w:hAnsi="Times New Roman"/>
              </w:rPr>
              <w:t xml:space="preserve"> Смирнова М.С. Сборник  заданий и упражнений по географии. 8 класс. К учебнику под редакцией В.П.Дронова «География России. Природа. Население. Хозяйство. 8 класс/ М.С. Смирнова.-Из-во «Экзамен», 2011</w:t>
            </w: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9</w:t>
            </w:r>
          </w:p>
        </w:tc>
        <w:tc>
          <w:tcPr>
            <w:tcW w:w="7335" w:type="dxa"/>
          </w:tcPr>
          <w:p w:rsidR="00C50B86" w:rsidRDefault="00C50B86" w:rsidP="00C50B86">
            <w:pPr>
              <w:spacing w:after="0" w:line="240" w:lineRule="auto"/>
              <w:rPr>
                <w:rFonts w:ascii="Times New Roman" w:hAnsi="Times New Roman"/>
                <w:sz w:val="24"/>
                <w:szCs w:val="24"/>
              </w:rPr>
            </w:pPr>
            <w:r>
              <w:rPr>
                <w:rFonts w:ascii="Times New Roman" w:hAnsi="Times New Roman"/>
                <w:sz w:val="24"/>
                <w:szCs w:val="24"/>
              </w:rPr>
              <w:t xml:space="preserve">Контрольно- измерительные материалы. География. 9 класс/ Сост. Е.А. </w:t>
            </w:r>
            <w:proofErr w:type="spellStart"/>
            <w:r>
              <w:rPr>
                <w:rFonts w:ascii="Times New Roman" w:hAnsi="Times New Roman"/>
                <w:sz w:val="24"/>
                <w:szCs w:val="24"/>
              </w:rPr>
              <w:t>Жижина</w:t>
            </w:r>
            <w:proofErr w:type="spellEnd"/>
            <w:r>
              <w:rPr>
                <w:rFonts w:ascii="Times New Roman" w:hAnsi="Times New Roman"/>
                <w:sz w:val="24"/>
                <w:szCs w:val="24"/>
              </w:rPr>
              <w:t xml:space="preserve">. – 2-е изд., </w:t>
            </w:r>
            <w:proofErr w:type="spellStart"/>
            <w:r>
              <w:rPr>
                <w:rFonts w:ascii="Times New Roman" w:hAnsi="Times New Roman"/>
                <w:sz w:val="24"/>
                <w:szCs w:val="24"/>
              </w:rPr>
              <w:t>перераб-М</w:t>
            </w:r>
            <w:proofErr w:type="spellEnd"/>
            <w:r>
              <w:rPr>
                <w:rFonts w:ascii="Times New Roman" w:hAnsi="Times New Roman"/>
                <w:sz w:val="24"/>
                <w:szCs w:val="24"/>
              </w:rPr>
              <w:t>.: ВАКО, 2013.</w:t>
            </w:r>
          </w:p>
          <w:p w:rsidR="00273787" w:rsidRPr="00B55A25" w:rsidRDefault="00273787" w:rsidP="00273787">
            <w:pPr>
              <w:spacing w:after="0" w:line="240" w:lineRule="auto"/>
              <w:rPr>
                <w:rFonts w:ascii="Times New Roman" w:hAnsi="Times New Roman"/>
                <w:sz w:val="24"/>
                <w:szCs w:val="24"/>
              </w:rPr>
            </w:pP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B55A25" w:rsidRDefault="00273787" w:rsidP="00273787">
            <w:pPr>
              <w:spacing w:after="0" w:line="240" w:lineRule="auto"/>
              <w:ind w:right="-136"/>
              <w:contextualSpacing/>
              <w:rPr>
                <w:rFonts w:ascii="Times New Roman" w:hAnsi="Times New Roman"/>
                <w:color w:val="FF0000"/>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r w:rsidRPr="00B55A25">
              <w:rPr>
                <w:rFonts w:ascii="Times New Roman" w:hAnsi="Times New Roman"/>
                <w:color w:val="FF0000"/>
                <w:sz w:val="24"/>
                <w:szCs w:val="24"/>
              </w:rPr>
              <w:t xml:space="preserve"> </w:t>
            </w:r>
            <w:r w:rsidRPr="00B55A25">
              <w:rPr>
                <w:rFonts w:ascii="Times New Roman" w:hAnsi="Times New Roman"/>
                <w:i/>
                <w:sz w:val="24"/>
                <w:szCs w:val="24"/>
              </w:rPr>
              <w:t>Репозиторий Р1.3.3.8</w:t>
            </w:r>
          </w:p>
        </w:tc>
      </w:tr>
      <w:tr w:rsidR="00273787" w:rsidRPr="00B55A25" w:rsidTr="00F73A14">
        <w:tc>
          <w:tcPr>
            <w:tcW w:w="1668" w:type="dxa"/>
            <w:vMerge w:val="restart"/>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 xml:space="preserve">Биология </w:t>
            </w: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5</w:t>
            </w:r>
          </w:p>
        </w:tc>
        <w:tc>
          <w:tcPr>
            <w:tcW w:w="7335" w:type="dxa"/>
          </w:tcPr>
          <w:p w:rsidR="003B670A" w:rsidRDefault="003B670A" w:rsidP="003B670A">
            <w:pPr>
              <w:shd w:val="clear" w:color="auto" w:fill="FFFFFF"/>
              <w:spacing w:after="0" w:line="216" w:lineRule="exact"/>
              <w:ind w:right="5" w:firstLine="5"/>
              <w:rPr>
                <w:rFonts w:ascii="Times New Roman" w:hAnsi="Times New Roman"/>
                <w:spacing w:val="-1"/>
                <w:sz w:val="24"/>
                <w:szCs w:val="24"/>
              </w:rPr>
            </w:pPr>
          </w:p>
          <w:p w:rsidR="003B670A" w:rsidRPr="00DD1518" w:rsidRDefault="003B670A" w:rsidP="003B670A">
            <w:pPr>
              <w:shd w:val="clear" w:color="auto" w:fill="FFFFFF"/>
              <w:spacing w:after="0" w:line="216" w:lineRule="exact"/>
              <w:ind w:right="5" w:firstLine="5"/>
              <w:rPr>
                <w:rFonts w:ascii="Times New Roman" w:hAnsi="Times New Roman"/>
                <w:sz w:val="24"/>
                <w:szCs w:val="24"/>
              </w:rPr>
            </w:pPr>
            <w:r w:rsidRPr="00DD1518">
              <w:rPr>
                <w:rFonts w:ascii="Times New Roman" w:hAnsi="Times New Roman"/>
                <w:spacing w:val="-1"/>
                <w:sz w:val="24"/>
                <w:szCs w:val="24"/>
              </w:rPr>
              <w:t>В.В.Пасечник</w:t>
            </w:r>
            <w:r w:rsidRPr="00DD1518">
              <w:rPr>
                <w:rFonts w:ascii="Times New Roman" w:hAnsi="Times New Roman"/>
                <w:sz w:val="24"/>
                <w:szCs w:val="24"/>
              </w:rPr>
              <w:t xml:space="preserve"> </w:t>
            </w:r>
            <w:r>
              <w:rPr>
                <w:rFonts w:ascii="Times New Roman" w:hAnsi="Times New Roman"/>
                <w:sz w:val="24"/>
                <w:szCs w:val="24"/>
              </w:rPr>
              <w:t>Рабочая тетрадь. Биология. Бактерии, грибы, растения</w:t>
            </w:r>
            <w:r w:rsidRPr="00DD1518">
              <w:rPr>
                <w:rFonts w:ascii="Times New Roman" w:hAnsi="Times New Roman"/>
                <w:sz w:val="24"/>
                <w:szCs w:val="24"/>
              </w:rPr>
              <w:t xml:space="preserve"> </w:t>
            </w:r>
            <w:r>
              <w:rPr>
                <w:rFonts w:ascii="Times New Roman" w:hAnsi="Times New Roman"/>
                <w:sz w:val="24"/>
                <w:szCs w:val="24"/>
              </w:rPr>
              <w:t xml:space="preserve">. 5 </w:t>
            </w:r>
            <w:proofErr w:type="spellStart"/>
            <w:r>
              <w:rPr>
                <w:rFonts w:ascii="Times New Roman" w:hAnsi="Times New Roman"/>
                <w:sz w:val="24"/>
                <w:szCs w:val="24"/>
              </w:rPr>
              <w:t>кл</w:t>
            </w:r>
            <w:proofErr w:type="spellEnd"/>
            <w:r>
              <w:rPr>
                <w:rFonts w:ascii="Times New Roman" w:hAnsi="Times New Roman"/>
                <w:sz w:val="24"/>
                <w:szCs w:val="24"/>
              </w:rPr>
              <w:t xml:space="preserve">. –М.Дрофа,2019 </w:t>
            </w:r>
          </w:p>
          <w:p w:rsidR="003B670A" w:rsidRPr="00DD1518" w:rsidRDefault="003B670A" w:rsidP="003B670A">
            <w:pPr>
              <w:shd w:val="clear" w:color="auto" w:fill="FFFFFF"/>
              <w:spacing w:after="0" w:line="240" w:lineRule="auto"/>
              <w:ind w:right="5" w:firstLine="5"/>
              <w:rPr>
                <w:rFonts w:ascii="Times New Roman" w:hAnsi="Times New Roman"/>
                <w:sz w:val="24"/>
                <w:szCs w:val="24"/>
              </w:rPr>
            </w:pPr>
          </w:p>
          <w:p w:rsidR="00273787" w:rsidRPr="00B55A25" w:rsidRDefault="00273787" w:rsidP="00273787">
            <w:pPr>
              <w:tabs>
                <w:tab w:val="left" w:pos="0"/>
              </w:tabs>
              <w:spacing w:after="0" w:line="240" w:lineRule="auto"/>
              <w:rPr>
                <w:rFonts w:ascii="Times New Roman" w:hAnsi="Times New Roman"/>
                <w:sz w:val="24"/>
                <w:szCs w:val="24"/>
              </w:rPr>
            </w:pP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6</w:t>
            </w:r>
          </w:p>
        </w:tc>
        <w:tc>
          <w:tcPr>
            <w:tcW w:w="7335" w:type="dxa"/>
          </w:tcPr>
          <w:p w:rsidR="006C599C" w:rsidRDefault="006C599C" w:rsidP="006C599C">
            <w:pPr>
              <w:shd w:val="clear" w:color="auto" w:fill="FFFFFF"/>
              <w:spacing w:line="221" w:lineRule="exact"/>
              <w:ind w:right="10" w:firstLine="5"/>
              <w:rPr>
                <w:rFonts w:ascii="Times New Roman" w:hAnsi="Times New Roman"/>
                <w:sz w:val="24"/>
                <w:szCs w:val="24"/>
              </w:rPr>
            </w:pPr>
            <w:r>
              <w:rPr>
                <w:rFonts w:ascii="Times New Roman" w:hAnsi="Times New Roman"/>
                <w:sz w:val="24"/>
                <w:szCs w:val="24"/>
              </w:rPr>
              <w:t xml:space="preserve">Пасечник В.В.Диагностические работы к </w:t>
            </w:r>
            <w:proofErr w:type="spellStart"/>
            <w:r>
              <w:rPr>
                <w:rFonts w:ascii="Times New Roman" w:hAnsi="Times New Roman"/>
                <w:sz w:val="24"/>
                <w:szCs w:val="24"/>
              </w:rPr>
              <w:t>учнику</w:t>
            </w:r>
            <w:proofErr w:type="spellEnd"/>
            <w:r>
              <w:rPr>
                <w:rFonts w:ascii="Times New Roman" w:hAnsi="Times New Roman"/>
                <w:sz w:val="24"/>
                <w:szCs w:val="24"/>
              </w:rPr>
              <w:t xml:space="preserve"> Пасечника В.В. </w:t>
            </w:r>
            <w:proofErr w:type="spellStart"/>
            <w:r>
              <w:rPr>
                <w:rFonts w:ascii="Times New Roman" w:hAnsi="Times New Roman"/>
                <w:sz w:val="24"/>
                <w:szCs w:val="24"/>
              </w:rPr>
              <w:t>Биология.Многообразие</w:t>
            </w:r>
            <w:proofErr w:type="spellEnd"/>
            <w:r>
              <w:rPr>
                <w:rFonts w:ascii="Times New Roman" w:hAnsi="Times New Roman"/>
                <w:sz w:val="24"/>
                <w:szCs w:val="24"/>
              </w:rPr>
              <w:t xml:space="preserve"> семенных растений. 6кл.-М.:Дрофа 2019</w:t>
            </w:r>
          </w:p>
          <w:p w:rsidR="00273787" w:rsidRPr="00B55A25" w:rsidRDefault="00273787" w:rsidP="00273787">
            <w:pPr>
              <w:tabs>
                <w:tab w:val="left" w:pos="0"/>
              </w:tabs>
              <w:spacing w:after="0" w:line="240" w:lineRule="auto"/>
              <w:rPr>
                <w:rFonts w:ascii="Times New Roman" w:hAnsi="Times New Roman"/>
                <w:sz w:val="24"/>
                <w:szCs w:val="24"/>
              </w:rPr>
            </w:pP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7</w:t>
            </w:r>
          </w:p>
        </w:tc>
        <w:tc>
          <w:tcPr>
            <w:tcW w:w="7335" w:type="dxa"/>
          </w:tcPr>
          <w:p w:rsidR="006C599C" w:rsidRPr="00DD1518" w:rsidRDefault="006C599C" w:rsidP="006C599C">
            <w:pPr>
              <w:shd w:val="clear" w:color="auto" w:fill="FFFFFF"/>
              <w:spacing w:after="0" w:line="216" w:lineRule="exact"/>
              <w:ind w:right="5" w:firstLine="5"/>
              <w:rPr>
                <w:rFonts w:ascii="Times New Roman" w:hAnsi="Times New Roman"/>
                <w:sz w:val="24"/>
                <w:szCs w:val="24"/>
              </w:rPr>
            </w:pPr>
            <w:proofErr w:type="spellStart"/>
            <w:r w:rsidRPr="00DD1518">
              <w:rPr>
                <w:rFonts w:ascii="Times New Roman" w:hAnsi="Times New Roman"/>
                <w:spacing w:val="-2"/>
                <w:sz w:val="24"/>
                <w:szCs w:val="24"/>
              </w:rPr>
              <w:t>В.В.</w:t>
            </w:r>
            <w:r w:rsidRPr="00DD1518">
              <w:rPr>
                <w:rFonts w:ascii="Times New Roman" w:hAnsi="Times New Roman"/>
                <w:sz w:val="24"/>
                <w:szCs w:val="24"/>
              </w:rPr>
              <w:t>Латюшин</w:t>
            </w:r>
            <w:proofErr w:type="spellEnd"/>
            <w:r w:rsidRPr="00DD1518">
              <w:rPr>
                <w:rFonts w:ascii="Times New Roman" w:hAnsi="Times New Roman"/>
                <w:spacing w:val="-2"/>
                <w:sz w:val="24"/>
                <w:szCs w:val="24"/>
              </w:rPr>
              <w:t xml:space="preserve">,      </w:t>
            </w:r>
            <w:r w:rsidRPr="00DD1518">
              <w:rPr>
                <w:rFonts w:ascii="Times New Roman" w:hAnsi="Times New Roman"/>
                <w:sz w:val="24"/>
                <w:szCs w:val="24"/>
              </w:rPr>
              <w:t xml:space="preserve">Биология. </w:t>
            </w:r>
            <w:r>
              <w:rPr>
                <w:rFonts w:ascii="Times New Roman" w:hAnsi="Times New Roman"/>
                <w:sz w:val="24"/>
                <w:szCs w:val="24"/>
              </w:rPr>
              <w:t xml:space="preserve">Диагностические работы к учебнику  </w:t>
            </w:r>
            <w:proofErr w:type="spellStart"/>
            <w:r w:rsidRPr="00DD1518">
              <w:rPr>
                <w:rFonts w:ascii="Times New Roman" w:hAnsi="Times New Roman"/>
                <w:spacing w:val="-2"/>
                <w:sz w:val="24"/>
                <w:szCs w:val="24"/>
              </w:rPr>
              <w:t>В.В.</w:t>
            </w:r>
            <w:r w:rsidRPr="00DD1518">
              <w:rPr>
                <w:rFonts w:ascii="Times New Roman" w:hAnsi="Times New Roman"/>
                <w:sz w:val="24"/>
                <w:szCs w:val="24"/>
              </w:rPr>
              <w:t>Латюшин</w:t>
            </w:r>
            <w:r>
              <w:rPr>
                <w:rFonts w:ascii="Times New Roman" w:hAnsi="Times New Roman"/>
                <w:sz w:val="24"/>
                <w:szCs w:val="24"/>
              </w:rPr>
              <w:t>а</w:t>
            </w:r>
            <w:proofErr w:type="spellEnd"/>
            <w:r w:rsidRPr="00DD1518">
              <w:rPr>
                <w:rFonts w:ascii="Times New Roman" w:hAnsi="Times New Roman"/>
                <w:spacing w:val="-2"/>
                <w:sz w:val="24"/>
                <w:szCs w:val="24"/>
              </w:rPr>
              <w:t xml:space="preserve">,      </w:t>
            </w:r>
            <w:r w:rsidRPr="00DD1518">
              <w:rPr>
                <w:rFonts w:ascii="Times New Roman" w:hAnsi="Times New Roman"/>
                <w:spacing w:val="-3"/>
                <w:sz w:val="24"/>
                <w:szCs w:val="24"/>
              </w:rPr>
              <w:t>В.А</w:t>
            </w:r>
            <w:r w:rsidRPr="00DD1518">
              <w:rPr>
                <w:rFonts w:ascii="Times New Roman" w:hAnsi="Times New Roman"/>
                <w:spacing w:val="-2"/>
                <w:sz w:val="24"/>
                <w:szCs w:val="24"/>
              </w:rPr>
              <w:t xml:space="preserve">  .</w:t>
            </w:r>
            <w:proofErr w:type="spellStart"/>
            <w:r w:rsidRPr="00DD1518">
              <w:rPr>
                <w:rFonts w:ascii="Times New Roman" w:hAnsi="Times New Roman"/>
                <w:spacing w:val="-2"/>
                <w:sz w:val="24"/>
                <w:szCs w:val="24"/>
              </w:rPr>
              <w:t>Шап</w:t>
            </w:r>
            <w:proofErr w:type="spellEnd"/>
            <w:r w:rsidRPr="00DD1518">
              <w:rPr>
                <w:rFonts w:ascii="Times New Roman" w:hAnsi="Times New Roman"/>
                <w:spacing w:val="-2"/>
                <w:sz w:val="24"/>
                <w:szCs w:val="24"/>
              </w:rPr>
              <w:t xml:space="preserve"> </w:t>
            </w:r>
            <w:proofErr w:type="spellStart"/>
            <w:r>
              <w:rPr>
                <w:rFonts w:ascii="Times New Roman" w:hAnsi="Times New Roman"/>
                <w:spacing w:val="-3"/>
                <w:sz w:val="24"/>
                <w:szCs w:val="24"/>
              </w:rPr>
              <w:t>кина</w:t>
            </w:r>
            <w:proofErr w:type="spellEnd"/>
            <w:r>
              <w:rPr>
                <w:rFonts w:ascii="Times New Roman" w:hAnsi="Times New Roman"/>
                <w:spacing w:val="-3"/>
                <w:sz w:val="24"/>
                <w:szCs w:val="24"/>
              </w:rPr>
              <w:t>,</w:t>
            </w:r>
            <w:r w:rsidRPr="00DD1518">
              <w:rPr>
                <w:rFonts w:ascii="Times New Roman" w:hAnsi="Times New Roman"/>
                <w:spacing w:val="-3"/>
                <w:sz w:val="24"/>
                <w:szCs w:val="24"/>
              </w:rPr>
              <w:t xml:space="preserve">      </w:t>
            </w:r>
            <w:r w:rsidRPr="00DD1518">
              <w:rPr>
                <w:rFonts w:ascii="Times New Roman" w:hAnsi="Times New Roman"/>
                <w:sz w:val="24"/>
                <w:szCs w:val="24"/>
              </w:rPr>
              <w:t xml:space="preserve">Биология. Животные.  7 класс-    </w:t>
            </w:r>
            <w:r>
              <w:rPr>
                <w:rFonts w:ascii="Times New Roman" w:hAnsi="Times New Roman"/>
                <w:sz w:val="24"/>
                <w:szCs w:val="24"/>
              </w:rPr>
              <w:t xml:space="preserve"> </w:t>
            </w:r>
            <w:r w:rsidRPr="00DD1518">
              <w:rPr>
                <w:rFonts w:ascii="Times New Roman" w:hAnsi="Times New Roman"/>
                <w:sz w:val="24"/>
                <w:szCs w:val="24"/>
              </w:rPr>
              <w:t xml:space="preserve">-      М.: </w:t>
            </w:r>
            <w:r w:rsidRPr="00DD1518">
              <w:rPr>
                <w:rFonts w:ascii="Times New Roman" w:hAnsi="Times New Roman"/>
                <w:spacing w:val="-2"/>
                <w:sz w:val="24"/>
                <w:szCs w:val="24"/>
              </w:rPr>
              <w:t>Дрофа</w:t>
            </w:r>
            <w:r>
              <w:rPr>
                <w:rFonts w:ascii="Times New Roman" w:hAnsi="Times New Roman"/>
                <w:spacing w:val="-2"/>
                <w:sz w:val="24"/>
                <w:szCs w:val="24"/>
              </w:rPr>
              <w:t xml:space="preserve">, </w:t>
            </w:r>
            <w:r>
              <w:rPr>
                <w:rFonts w:ascii="Times New Roman" w:hAnsi="Times New Roman"/>
                <w:sz w:val="24"/>
                <w:szCs w:val="24"/>
              </w:rPr>
              <w:t>2019</w:t>
            </w:r>
          </w:p>
          <w:p w:rsidR="00273787" w:rsidRPr="00B55A25" w:rsidRDefault="00273787" w:rsidP="00273787">
            <w:pPr>
              <w:tabs>
                <w:tab w:val="left" w:pos="0"/>
              </w:tabs>
              <w:spacing w:after="0" w:line="240" w:lineRule="auto"/>
              <w:rPr>
                <w:rFonts w:ascii="Times New Roman" w:hAnsi="Times New Roman"/>
                <w:sz w:val="24"/>
                <w:szCs w:val="24"/>
              </w:rPr>
            </w:pP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8</w:t>
            </w:r>
          </w:p>
        </w:tc>
        <w:tc>
          <w:tcPr>
            <w:tcW w:w="7335" w:type="dxa"/>
          </w:tcPr>
          <w:p w:rsidR="006C599C" w:rsidRDefault="006C599C" w:rsidP="006C599C">
            <w:pPr>
              <w:shd w:val="clear" w:color="auto" w:fill="FFFFFF"/>
              <w:spacing w:line="216" w:lineRule="exact"/>
              <w:ind w:right="19" w:firstLine="29"/>
              <w:rPr>
                <w:rFonts w:ascii="Times New Roman" w:hAnsi="Times New Roman"/>
                <w:sz w:val="24"/>
                <w:szCs w:val="24"/>
              </w:rPr>
            </w:pPr>
            <w:r w:rsidRPr="00DD1518">
              <w:rPr>
                <w:rFonts w:ascii="Times New Roman" w:hAnsi="Times New Roman"/>
                <w:sz w:val="24"/>
                <w:szCs w:val="24"/>
              </w:rPr>
              <w:t xml:space="preserve">ОГЭ Биология: Типовые экзаменационные варианты. Под </w:t>
            </w:r>
            <w:proofErr w:type="spellStart"/>
            <w:r w:rsidRPr="00DD1518">
              <w:rPr>
                <w:rFonts w:ascii="Times New Roman" w:hAnsi="Times New Roman"/>
                <w:sz w:val="24"/>
                <w:szCs w:val="24"/>
              </w:rPr>
              <w:t>редак.В.С.Рохлова.-М</w:t>
            </w:r>
            <w:proofErr w:type="spellEnd"/>
            <w:r w:rsidRPr="00DD1518">
              <w:rPr>
                <w:rFonts w:ascii="Times New Roman" w:hAnsi="Times New Roman"/>
                <w:sz w:val="24"/>
                <w:szCs w:val="24"/>
              </w:rPr>
              <w:t>.: «Национальное образование» (ОГЭ.</w:t>
            </w:r>
            <w:r>
              <w:rPr>
                <w:rFonts w:ascii="Times New Roman" w:hAnsi="Times New Roman"/>
                <w:sz w:val="24"/>
                <w:szCs w:val="24"/>
              </w:rPr>
              <w:t xml:space="preserve"> </w:t>
            </w:r>
            <w:r w:rsidRPr="00DD1518">
              <w:rPr>
                <w:rFonts w:ascii="Times New Roman" w:hAnsi="Times New Roman"/>
                <w:sz w:val="24"/>
                <w:szCs w:val="24"/>
              </w:rPr>
              <w:t>ФИПИ- школе)</w:t>
            </w:r>
            <w:r w:rsidRPr="00DD1518">
              <w:rPr>
                <w:rFonts w:ascii="Times New Roman" w:hAnsi="Times New Roman"/>
                <w:spacing w:val="-4"/>
                <w:sz w:val="24"/>
                <w:szCs w:val="24"/>
              </w:rPr>
              <w:t xml:space="preserve">  </w:t>
            </w:r>
            <w:r>
              <w:rPr>
                <w:rFonts w:ascii="Times New Roman" w:hAnsi="Times New Roman"/>
                <w:spacing w:val="-2"/>
                <w:sz w:val="24"/>
                <w:szCs w:val="24"/>
              </w:rPr>
              <w:t>2020</w:t>
            </w:r>
            <w:r w:rsidRPr="00DD1518">
              <w:rPr>
                <w:rFonts w:ascii="Times New Roman" w:hAnsi="Times New Roman"/>
                <w:spacing w:val="-2"/>
                <w:sz w:val="24"/>
                <w:szCs w:val="24"/>
              </w:rPr>
              <w:t>.</w:t>
            </w:r>
            <w:r>
              <w:rPr>
                <w:rFonts w:ascii="Times New Roman" w:hAnsi="Times New Roman"/>
                <w:spacing w:val="-2"/>
                <w:sz w:val="24"/>
                <w:szCs w:val="24"/>
              </w:rPr>
              <w:t xml:space="preserve"> Текущий контроль. Сборник проверочных работ 8 </w:t>
            </w:r>
            <w:proofErr w:type="spellStart"/>
            <w:r>
              <w:rPr>
                <w:rFonts w:ascii="Times New Roman" w:hAnsi="Times New Roman"/>
                <w:spacing w:val="-2"/>
                <w:sz w:val="24"/>
                <w:szCs w:val="24"/>
              </w:rPr>
              <w:t>кл</w:t>
            </w:r>
            <w:proofErr w:type="spellEnd"/>
            <w:r>
              <w:rPr>
                <w:rFonts w:ascii="Times New Roman" w:hAnsi="Times New Roman"/>
                <w:spacing w:val="-2"/>
                <w:sz w:val="24"/>
                <w:szCs w:val="24"/>
              </w:rPr>
              <w:t>.</w:t>
            </w:r>
            <w:r w:rsidRPr="00DD1518">
              <w:rPr>
                <w:rFonts w:ascii="Times New Roman" w:hAnsi="Times New Roman"/>
                <w:sz w:val="24"/>
                <w:szCs w:val="24"/>
              </w:rPr>
              <w:t xml:space="preserve"> </w:t>
            </w:r>
            <w:proofErr w:type="spellStart"/>
            <w:r w:rsidRPr="00DD1518">
              <w:rPr>
                <w:rFonts w:ascii="Times New Roman" w:hAnsi="Times New Roman"/>
                <w:sz w:val="24"/>
                <w:szCs w:val="24"/>
              </w:rPr>
              <w:t>В.С.Рохлова.-М</w:t>
            </w:r>
            <w:proofErr w:type="spellEnd"/>
            <w:r w:rsidRPr="00DD1518">
              <w:rPr>
                <w:rFonts w:ascii="Times New Roman" w:hAnsi="Times New Roman"/>
                <w:sz w:val="24"/>
                <w:szCs w:val="24"/>
              </w:rPr>
              <w:t>.:</w:t>
            </w:r>
            <w:r>
              <w:rPr>
                <w:rFonts w:ascii="Times New Roman" w:hAnsi="Times New Roman"/>
                <w:sz w:val="24"/>
                <w:szCs w:val="24"/>
              </w:rPr>
              <w:t xml:space="preserve"> </w:t>
            </w:r>
            <w:r w:rsidRPr="00DD1518">
              <w:rPr>
                <w:rFonts w:ascii="Times New Roman" w:hAnsi="Times New Roman"/>
                <w:sz w:val="24"/>
                <w:szCs w:val="24"/>
              </w:rPr>
              <w:t>«Национальное образование»,201</w:t>
            </w:r>
            <w:r>
              <w:rPr>
                <w:rFonts w:ascii="Times New Roman" w:hAnsi="Times New Roman"/>
                <w:sz w:val="24"/>
                <w:szCs w:val="24"/>
              </w:rPr>
              <w:t>9</w:t>
            </w:r>
          </w:p>
          <w:p w:rsidR="00273787" w:rsidRPr="00B55A25" w:rsidRDefault="00273787" w:rsidP="00273787">
            <w:pPr>
              <w:tabs>
                <w:tab w:val="left" w:pos="0"/>
              </w:tabs>
              <w:spacing w:after="0" w:line="240" w:lineRule="auto"/>
              <w:rPr>
                <w:rFonts w:ascii="Times New Roman" w:hAnsi="Times New Roman"/>
                <w:sz w:val="24"/>
                <w:szCs w:val="24"/>
              </w:rPr>
            </w:pP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9</w:t>
            </w:r>
          </w:p>
        </w:tc>
        <w:tc>
          <w:tcPr>
            <w:tcW w:w="7335" w:type="dxa"/>
          </w:tcPr>
          <w:p w:rsidR="006C599C" w:rsidRPr="00DD1518" w:rsidRDefault="006C599C" w:rsidP="006C599C">
            <w:pPr>
              <w:shd w:val="clear" w:color="auto" w:fill="FFFFFF"/>
              <w:spacing w:line="221" w:lineRule="exact"/>
              <w:ind w:firstLine="19"/>
              <w:rPr>
                <w:rFonts w:ascii="Times New Roman" w:hAnsi="Times New Roman"/>
                <w:spacing w:val="-2"/>
                <w:sz w:val="24"/>
                <w:szCs w:val="24"/>
              </w:rPr>
            </w:pPr>
            <w:r w:rsidRPr="00DD1518">
              <w:rPr>
                <w:rFonts w:ascii="Times New Roman" w:hAnsi="Times New Roman"/>
                <w:sz w:val="24"/>
                <w:szCs w:val="24"/>
              </w:rPr>
              <w:t>Никишов  А.И.,    Пилипенко Н.Н.  Тетрадь для оценки качест</w:t>
            </w:r>
            <w:r w:rsidRPr="00DD1518">
              <w:rPr>
                <w:rFonts w:ascii="Times New Roman" w:hAnsi="Times New Roman"/>
                <w:sz w:val="24"/>
                <w:szCs w:val="24"/>
              </w:rPr>
              <w:softHyphen/>
              <w:t xml:space="preserve">ва      знаний       по       биологии./ к учебнику А.А. Каменского, </w:t>
            </w:r>
            <w:proofErr w:type="spellStart"/>
            <w:r w:rsidRPr="00DD1518">
              <w:rPr>
                <w:rFonts w:ascii="Times New Roman" w:hAnsi="Times New Roman"/>
                <w:sz w:val="24"/>
                <w:szCs w:val="24"/>
              </w:rPr>
              <w:t>Е.А.Криксунова</w:t>
            </w:r>
            <w:proofErr w:type="spellEnd"/>
            <w:r w:rsidRPr="00DD1518">
              <w:rPr>
                <w:rFonts w:ascii="Times New Roman" w:hAnsi="Times New Roman"/>
                <w:sz w:val="24"/>
                <w:szCs w:val="24"/>
              </w:rPr>
              <w:t>,  В.В.Пасечника «Биология. 9 класс. Введение в общую биологию»/ - М.: Дрофа. 20</w:t>
            </w:r>
            <w:r>
              <w:rPr>
                <w:rFonts w:ascii="Times New Roman" w:hAnsi="Times New Roman"/>
                <w:sz w:val="24"/>
                <w:szCs w:val="24"/>
              </w:rPr>
              <w:t>15</w:t>
            </w:r>
            <w:r w:rsidRPr="00DD1518">
              <w:rPr>
                <w:rFonts w:ascii="Times New Roman" w:hAnsi="Times New Roman"/>
                <w:sz w:val="24"/>
                <w:szCs w:val="24"/>
              </w:rPr>
              <w:t>.</w:t>
            </w:r>
            <w:r>
              <w:rPr>
                <w:rFonts w:ascii="Times New Roman" w:hAnsi="Times New Roman"/>
                <w:sz w:val="24"/>
                <w:szCs w:val="24"/>
              </w:rPr>
              <w:t xml:space="preserve"> </w:t>
            </w:r>
            <w:r w:rsidRPr="00DD1518">
              <w:rPr>
                <w:rFonts w:ascii="Times New Roman" w:hAnsi="Times New Roman"/>
                <w:sz w:val="24"/>
                <w:szCs w:val="24"/>
              </w:rPr>
              <w:t xml:space="preserve"> ОГЭ Биология: Типовые экзаменационные варианты. Под </w:t>
            </w:r>
            <w:proofErr w:type="spellStart"/>
            <w:r w:rsidRPr="00DD1518">
              <w:rPr>
                <w:rFonts w:ascii="Times New Roman" w:hAnsi="Times New Roman"/>
                <w:sz w:val="24"/>
                <w:szCs w:val="24"/>
              </w:rPr>
              <w:t>редак.В.С.Рохлова.-М</w:t>
            </w:r>
            <w:proofErr w:type="spellEnd"/>
            <w:r w:rsidRPr="00DD1518">
              <w:rPr>
                <w:rFonts w:ascii="Times New Roman" w:hAnsi="Times New Roman"/>
                <w:sz w:val="24"/>
                <w:szCs w:val="24"/>
              </w:rPr>
              <w:t>.: «Национальное образование» 20</w:t>
            </w:r>
            <w:r>
              <w:rPr>
                <w:rFonts w:ascii="Times New Roman" w:hAnsi="Times New Roman"/>
                <w:sz w:val="24"/>
                <w:szCs w:val="24"/>
              </w:rPr>
              <w:t>20</w:t>
            </w:r>
            <w:r w:rsidRPr="00DD1518">
              <w:rPr>
                <w:rFonts w:ascii="Times New Roman" w:hAnsi="Times New Roman"/>
                <w:sz w:val="24"/>
                <w:szCs w:val="24"/>
              </w:rPr>
              <w:t xml:space="preserve"> г.(ОГЭ.ФИПИ- школе)</w:t>
            </w:r>
            <w:r w:rsidRPr="00DD1518">
              <w:rPr>
                <w:rFonts w:ascii="Times New Roman" w:hAnsi="Times New Roman"/>
                <w:spacing w:val="-4"/>
                <w:sz w:val="24"/>
                <w:szCs w:val="24"/>
              </w:rPr>
              <w:t xml:space="preserve">  </w:t>
            </w:r>
            <w:r w:rsidRPr="00DD1518">
              <w:rPr>
                <w:rFonts w:ascii="Times New Roman" w:hAnsi="Times New Roman"/>
                <w:spacing w:val="-2"/>
                <w:sz w:val="24"/>
                <w:szCs w:val="24"/>
              </w:rPr>
              <w:t>.</w:t>
            </w:r>
          </w:p>
          <w:p w:rsidR="00273787" w:rsidRPr="00B55A25" w:rsidRDefault="00273787" w:rsidP="00273787">
            <w:pPr>
              <w:shd w:val="clear" w:color="auto" w:fill="FFFFFF"/>
              <w:spacing w:line="240" w:lineRule="auto"/>
              <w:ind w:firstLine="5"/>
              <w:rPr>
                <w:rFonts w:ascii="Times New Roman" w:hAnsi="Times New Roman"/>
                <w:sz w:val="24"/>
                <w:szCs w:val="24"/>
              </w:rPr>
            </w:pP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B55A25" w:rsidRDefault="00273787" w:rsidP="00273787">
            <w:pPr>
              <w:spacing w:after="0" w:line="240" w:lineRule="auto"/>
              <w:ind w:right="-136"/>
              <w:contextualSpacing/>
              <w:rPr>
                <w:rFonts w:ascii="Times New Roman" w:hAnsi="Times New Roman"/>
                <w:color w:val="FF0000"/>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r w:rsidRPr="00B55A25">
              <w:rPr>
                <w:rFonts w:ascii="Times New Roman" w:hAnsi="Times New Roman"/>
                <w:color w:val="FF0000"/>
                <w:sz w:val="24"/>
                <w:szCs w:val="24"/>
              </w:rPr>
              <w:t xml:space="preserve"> </w:t>
            </w:r>
            <w:r w:rsidRPr="00B55A25">
              <w:rPr>
                <w:rFonts w:ascii="Times New Roman" w:hAnsi="Times New Roman"/>
                <w:i/>
                <w:sz w:val="24"/>
                <w:szCs w:val="24"/>
              </w:rPr>
              <w:t>Репозиторий Р1.3.3.12</w:t>
            </w:r>
          </w:p>
        </w:tc>
      </w:tr>
      <w:tr w:rsidR="00273787" w:rsidRPr="00B55A25" w:rsidTr="00F73A14">
        <w:tc>
          <w:tcPr>
            <w:tcW w:w="1668" w:type="dxa"/>
            <w:vMerge w:val="restart"/>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 xml:space="preserve">Музыка </w:t>
            </w: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5-8</w:t>
            </w:r>
          </w:p>
        </w:tc>
        <w:tc>
          <w:tcPr>
            <w:tcW w:w="7335"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Л.Л. Алексеева, Е.Д. Критская. Планируемые результаты. Система заданий. 5-7 класс. Пособие для учителей общеобразовательных учреждений. Под редакцией Г.С. Ковалёвой, О.Б. Логиновой. –М: Просвещение, 2013.</w:t>
            </w:r>
          </w:p>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Л.Л. Алексеева, Е.Д. Критская. Планируемые результаты. Система заданий. 8 класс. Пособие для учителей общеобразовательных учреждений. Под редакцией Г.С.Ковалёвой, О.Б. Логиновой. –М: Просвещение, 2013</w:t>
            </w: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B55A25" w:rsidRDefault="00273787" w:rsidP="00273787">
            <w:pPr>
              <w:spacing w:after="0" w:line="240" w:lineRule="auto"/>
              <w:ind w:right="-136"/>
              <w:contextualSpacing/>
              <w:rPr>
                <w:rFonts w:ascii="Times New Roman" w:hAnsi="Times New Roman"/>
                <w:color w:val="FF0000"/>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r w:rsidRPr="00B55A25">
              <w:rPr>
                <w:rFonts w:ascii="Times New Roman" w:hAnsi="Times New Roman"/>
                <w:color w:val="FF0000"/>
                <w:sz w:val="24"/>
                <w:szCs w:val="24"/>
              </w:rPr>
              <w:t xml:space="preserve"> </w:t>
            </w:r>
            <w:r w:rsidRPr="00B55A25">
              <w:rPr>
                <w:rFonts w:ascii="Times New Roman" w:hAnsi="Times New Roman"/>
                <w:i/>
                <w:sz w:val="24"/>
                <w:szCs w:val="24"/>
              </w:rPr>
              <w:t>Репозиторий Р1.3.3.13</w:t>
            </w:r>
          </w:p>
        </w:tc>
      </w:tr>
      <w:tr w:rsidR="00273787" w:rsidRPr="00B55A25" w:rsidTr="00F73A14">
        <w:tc>
          <w:tcPr>
            <w:tcW w:w="1668" w:type="dxa"/>
            <w:vMerge w:val="restart"/>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Изобразительное искусство</w:t>
            </w: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 xml:space="preserve">5-7 </w:t>
            </w:r>
          </w:p>
        </w:tc>
        <w:tc>
          <w:tcPr>
            <w:tcW w:w="7335" w:type="dxa"/>
          </w:tcPr>
          <w:p w:rsidR="00273787" w:rsidRPr="00B55A25" w:rsidRDefault="00273787" w:rsidP="00273787">
            <w:pPr>
              <w:spacing w:after="0" w:line="240" w:lineRule="auto"/>
              <w:rPr>
                <w:rFonts w:ascii="Times New Roman" w:hAnsi="Times New Roman"/>
                <w:sz w:val="24"/>
                <w:szCs w:val="24"/>
              </w:rPr>
            </w:pPr>
            <w:proofErr w:type="spellStart"/>
            <w:r w:rsidRPr="00B55A25">
              <w:rPr>
                <w:rFonts w:ascii="Times New Roman" w:hAnsi="Times New Roman"/>
                <w:sz w:val="24"/>
                <w:szCs w:val="24"/>
              </w:rPr>
              <w:t>Кашекова</w:t>
            </w:r>
            <w:proofErr w:type="spellEnd"/>
            <w:r w:rsidRPr="00B55A25">
              <w:rPr>
                <w:rFonts w:ascii="Times New Roman" w:hAnsi="Times New Roman"/>
                <w:sz w:val="24"/>
                <w:szCs w:val="24"/>
              </w:rPr>
              <w:t xml:space="preserve"> И.Э., </w:t>
            </w:r>
            <w:proofErr w:type="spellStart"/>
            <w:r w:rsidRPr="00B55A25">
              <w:rPr>
                <w:rFonts w:ascii="Times New Roman" w:hAnsi="Times New Roman"/>
                <w:sz w:val="24"/>
                <w:szCs w:val="24"/>
              </w:rPr>
              <w:t>Олесина</w:t>
            </w:r>
            <w:proofErr w:type="spellEnd"/>
            <w:r w:rsidRPr="00B55A25">
              <w:rPr>
                <w:rFonts w:ascii="Times New Roman" w:hAnsi="Times New Roman"/>
                <w:sz w:val="24"/>
                <w:szCs w:val="24"/>
              </w:rPr>
              <w:t xml:space="preserve"> Е.П./ Под ред. Ковалевой Г.С., Логиновой О.Б. Изобразительное искусство. Планируемые результаты. Система заданий.  5-8 классы. – М.: Просвещение, 2019</w:t>
            </w: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B55A25" w:rsidRDefault="00273787" w:rsidP="00273787">
            <w:pPr>
              <w:spacing w:after="0" w:line="240" w:lineRule="auto"/>
              <w:ind w:right="-136"/>
              <w:contextualSpacing/>
              <w:rPr>
                <w:rFonts w:ascii="Times New Roman" w:hAnsi="Times New Roman"/>
                <w:color w:val="FF0000"/>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r w:rsidRPr="00B55A25">
              <w:rPr>
                <w:rFonts w:ascii="Times New Roman" w:hAnsi="Times New Roman"/>
                <w:color w:val="FF0000"/>
                <w:sz w:val="24"/>
                <w:szCs w:val="24"/>
              </w:rPr>
              <w:t xml:space="preserve"> </w:t>
            </w:r>
            <w:r w:rsidRPr="00B55A25">
              <w:rPr>
                <w:rFonts w:ascii="Times New Roman" w:hAnsi="Times New Roman"/>
                <w:i/>
                <w:sz w:val="24"/>
                <w:szCs w:val="24"/>
              </w:rPr>
              <w:t>Репозиторий Р1.3.3.14</w:t>
            </w:r>
          </w:p>
        </w:tc>
      </w:tr>
      <w:tr w:rsidR="00273787" w:rsidRPr="00B55A25" w:rsidTr="00F73A14">
        <w:tc>
          <w:tcPr>
            <w:tcW w:w="1668" w:type="dxa"/>
            <w:vMerge w:val="restart"/>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 xml:space="preserve">Технология </w:t>
            </w: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5</w:t>
            </w:r>
            <w:r>
              <w:rPr>
                <w:rFonts w:ascii="Times New Roman" w:hAnsi="Times New Roman"/>
                <w:sz w:val="24"/>
                <w:szCs w:val="24"/>
              </w:rPr>
              <w:t>-8</w:t>
            </w:r>
          </w:p>
          <w:p w:rsidR="00273787" w:rsidRPr="00B55A25" w:rsidRDefault="00273787" w:rsidP="00273787">
            <w:pPr>
              <w:spacing w:after="0" w:line="240" w:lineRule="auto"/>
              <w:rPr>
                <w:rFonts w:ascii="Times New Roman" w:hAnsi="Times New Roman"/>
                <w:sz w:val="24"/>
                <w:szCs w:val="24"/>
              </w:rPr>
            </w:pPr>
          </w:p>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A60B5F" w:rsidRDefault="00273787" w:rsidP="00273787">
            <w:pPr>
              <w:spacing w:after="0" w:line="240" w:lineRule="auto"/>
              <w:rPr>
                <w:rFonts w:ascii="Times New Roman" w:hAnsi="Times New Roman"/>
                <w:color w:val="111111"/>
              </w:rPr>
            </w:pPr>
            <w:r w:rsidRPr="00A60B5F">
              <w:rPr>
                <w:rFonts w:ascii="Times New Roman" w:hAnsi="Times New Roman"/>
                <w:color w:val="111111"/>
              </w:rPr>
              <w:t xml:space="preserve">Синица Н.В., Симоненко В.Д., Тищенко А.Т. Технология. Индустриальные технологии. 5 класс. Методическое пособие. ФГОС. – </w:t>
            </w:r>
            <w:proofErr w:type="spellStart"/>
            <w:r w:rsidRPr="00A60B5F">
              <w:rPr>
                <w:rFonts w:ascii="Times New Roman" w:hAnsi="Times New Roman"/>
                <w:color w:val="111111"/>
              </w:rPr>
              <w:t>Вентана-Граф</w:t>
            </w:r>
            <w:proofErr w:type="spellEnd"/>
            <w:r w:rsidRPr="00A60B5F">
              <w:rPr>
                <w:rFonts w:ascii="Times New Roman" w:hAnsi="Times New Roman"/>
                <w:color w:val="111111"/>
              </w:rPr>
              <w:t>, 2016</w:t>
            </w:r>
          </w:p>
          <w:p w:rsidR="00A60B5F" w:rsidRPr="00B55A25" w:rsidRDefault="00A60B5F" w:rsidP="00273787">
            <w:pPr>
              <w:spacing w:after="0" w:line="240" w:lineRule="auto"/>
              <w:rPr>
                <w:rFonts w:ascii="Times New Roman" w:hAnsi="Times New Roman"/>
                <w:sz w:val="24"/>
                <w:szCs w:val="24"/>
              </w:rPr>
            </w:pPr>
            <w:r w:rsidRPr="00A60B5F">
              <w:rPr>
                <w:rFonts w:ascii="Times New Roman" w:hAnsi="Times New Roman"/>
              </w:rPr>
              <w:t xml:space="preserve">Контрольно-измерительные материалы. Технология. Технологии ведения дома. 6 класс / Сост. О.Н. </w:t>
            </w:r>
            <w:proofErr w:type="spellStart"/>
            <w:r w:rsidRPr="00A60B5F">
              <w:rPr>
                <w:rFonts w:ascii="Times New Roman" w:hAnsi="Times New Roman"/>
              </w:rPr>
              <w:t>Логвинова</w:t>
            </w:r>
            <w:proofErr w:type="spellEnd"/>
            <w:r w:rsidRPr="00A60B5F">
              <w:rPr>
                <w:rFonts w:ascii="Times New Roman" w:hAnsi="Times New Roman"/>
              </w:rPr>
              <w:t>. – М.: ВАКО, 2017. – 64 с. – (Контрольно-измерительные материалы).</w:t>
            </w: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B55A25" w:rsidRDefault="00273787" w:rsidP="00273787">
            <w:pPr>
              <w:spacing w:after="0" w:line="240" w:lineRule="auto"/>
              <w:ind w:right="-136"/>
              <w:contextualSpacing/>
              <w:rPr>
                <w:rFonts w:ascii="Times New Roman" w:hAnsi="Times New Roman"/>
                <w:color w:val="FF0000"/>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r w:rsidRPr="00B55A25">
              <w:rPr>
                <w:rFonts w:ascii="Times New Roman" w:hAnsi="Times New Roman"/>
                <w:color w:val="FF0000"/>
                <w:sz w:val="24"/>
                <w:szCs w:val="24"/>
              </w:rPr>
              <w:t xml:space="preserve"> </w:t>
            </w:r>
            <w:r w:rsidRPr="00B55A25">
              <w:rPr>
                <w:rFonts w:ascii="Times New Roman" w:hAnsi="Times New Roman"/>
                <w:i/>
                <w:sz w:val="24"/>
                <w:szCs w:val="24"/>
              </w:rPr>
              <w:t>Репозиторий Р1.3.3.15</w:t>
            </w:r>
          </w:p>
        </w:tc>
      </w:tr>
      <w:tr w:rsidR="00273787" w:rsidRPr="00B55A25" w:rsidTr="00F73A14">
        <w:tc>
          <w:tcPr>
            <w:tcW w:w="1668" w:type="dxa"/>
            <w:vMerge w:val="restart"/>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Физическая культура</w:t>
            </w: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5-9</w:t>
            </w:r>
          </w:p>
        </w:tc>
        <w:tc>
          <w:tcPr>
            <w:tcW w:w="7335"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Лях В. И. Физическая культура. Тестовый контроль. 5 – 9 классы / В. И. Лях. – 2-е изд. – М. : Просвещение, 2009. – 144 с.</w:t>
            </w: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B55A25" w:rsidRDefault="00273787" w:rsidP="00273787">
            <w:pPr>
              <w:spacing w:after="0" w:line="240" w:lineRule="auto"/>
              <w:ind w:right="-136"/>
              <w:contextualSpacing/>
              <w:rPr>
                <w:rFonts w:ascii="Times New Roman" w:hAnsi="Times New Roman"/>
                <w:color w:val="FF0000"/>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r w:rsidRPr="00B55A25">
              <w:rPr>
                <w:rFonts w:ascii="Times New Roman" w:hAnsi="Times New Roman"/>
                <w:color w:val="FF0000"/>
                <w:sz w:val="24"/>
                <w:szCs w:val="24"/>
              </w:rPr>
              <w:t xml:space="preserve"> </w:t>
            </w:r>
            <w:r w:rsidRPr="00B55A25">
              <w:rPr>
                <w:rFonts w:ascii="Times New Roman" w:hAnsi="Times New Roman"/>
                <w:i/>
                <w:sz w:val="24"/>
                <w:szCs w:val="24"/>
              </w:rPr>
              <w:t>Репозиторий Р1.3.3.17</w:t>
            </w:r>
          </w:p>
        </w:tc>
      </w:tr>
      <w:tr w:rsidR="00273787" w:rsidRPr="00B55A25" w:rsidTr="00F73A14">
        <w:tc>
          <w:tcPr>
            <w:tcW w:w="1668" w:type="dxa"/>
            <w:vMerge w:val="restart"/>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 xml:space="preserve">Физика </w:t>
            </w: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7-9</w:t>
            </w:r>
          </w:p>
        </w:tc>
        <w:tc>
          <w:tcPr>
            <w:tcW w:w="7335" w:type="dxa"/>
          </w:tcPr>
          <w:p w:rsidR="00B02C94" w:rsidRPr="00B02C94" w:rsidRDefault="00B02C94" w:rsidP="00273787">
            <w:pPr>
              <w:spacing w:before="20" w:after="0"/>
              <w:rPr>
                <w:rFonts w:ascii="Times New Roman" w:hAnsi="Times New Roman"/>
              </w:rPr>
            </w:pPr>
            <w:r w:rsidRPr="00804BB4">
              <w:rPr>
                <w:rFonts w:ascii="Times New Roman" w:hAnsi="Times New Roman"/>
              </w:rPr>
              <w:t xml:space="preserve"> </w:t>
            </w:r>
            <w:r w:rsidRPr="00B02C94">
              <w:rPr>
                <w:rFonts w:ascii="Times New Roman" w:hAnsi="Times New Roman"/>
              </w:rPr>
              <w:t>Контрольные и самостоятельные работы по физике. М.: «Дрофа» 2016</w:t>
            </w:r>
          </w:p>
          <w:p w:rsidR="00B02C94" w:rsidRPr="00B02C94" w:rsidRDefault="00B02C94" w:rsidP="00273787">
            <w:pPr>
              <w:spacing w:before="20" w:after="0"/>
              <w:rPr>
                <w:rFonts w:ascii="Times New Roman" w:hAnsi="Times New Roman"/>
              </w:rPr>
            </w:pPr>
            <w:r w:rsidRPr="00B02C94">
              <w:rPr>
                <w:rFonts w:ascii="Times New Roman" w:hAnsi="Times New Roman"/>
              </w:rPr>
              <w:t xml:space="preserve">Физика 7-9 класс. Сборник вопросов и задач: учеб. пособие/ А.Е. Марон, Е.А. Марон, С.В. </w:t>
            </w:r>
            <w:proofErr w:type="spellStart"/>
            <w:r w:rsidRPr="00B02C94">
              <w:rPr>
                <w:rFonts w:ascii="Times New Roman" w:hAnsi="Times New Roman"/>
              </w:rPr>
              <w:t>Позойский</w:t>
            </w:r>
            <w:proofErr w:type="spellEnd"/>
            <w:r w:rsidRPr="00B02C94">
              <w:rPr>
                <w:rFonts w:ascii="Times New Roman" w:hAnsi="Times New Roman"/>
              </w:rPr>
              <w:t>.- 5 изд., стереотип.- М.: Дрофа, 2014г.</w:t>
            </w:r>
          </w:p>
          <w:p w:rsidR="00273787" w:rsidRPr="00264E91" w:rsidRDefault="00273787" w:rsidP="00273787">
            <w:pPr>
              <w:spacing w:before="20" w:after="0"/>
              <w:rPr>
                <w:rFonts w:ascii="Times New Roman" w:hAnsi="Times New Roman"/>
                <w:sz w:val="24"/>
                <w:szCs w:val="24"/>
                <w:lang w:val="en-US"/>
              </w:rPr>
            </w:pP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B55A25" w:rsidRDefault="00273787" w:rsidP="00273787">
            <w:pPr>
              <w:spacing w:after="0" w:line="240" w:lineRule="auto"/>
              <w:ind w:right="-136"/>
              <w:contextualSpacing/>
              <w:rPr>
                <w:rFonts w:ascii="Times New Roman" w:hAnsi="Times New Roman"/>
                <w:color w:val="FF0000"/>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r w:rsidRPr="00B55A25">
              <w:rPr>
                <w:rFonts w:ascii="Times New Roman" w:hAnsi="Times New Roman"/>
                <w:color w:val="FF0000"/>
                <w:sz w:val="24"/>
                <w:szCs w:val="24"/>
              </w:rPr>
              <w:t xml:space="preserve"> </w:t>
            </w:r>
            <w:r w:rsidRPr="00B55A25">
              <w:rPr>
                <w:rFonts w:ascii="Times New Roman" w:hAnsi="Times New Roman"/>
                <w:i/>
                <w:sz w:val="24"/>
                <w:szCs w:val="24"/>
              </w:rPr>
              <w:t>Репозиторий Р1.3.3.10</w:t>
            </w:r>
          </w:p>
        </w:tc>
      </w:tr>
      <w:tr w:rsidR="00273787" w:rsidRPr="00B55A25" w:rsidTr="00F73A14">
        <w:tc>
          <w:tcPr>
            <w:tcW w:w="1668" w:type="dxa"/>
            <w:vMerge w:val="restart"/>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 xml:space="preserve">Информатика </w:t>
            </w:r>
          </w:p>
        </w:tc>
        <w:tc>
          <w:tcPr>
            <w:tcW w:w="850" w:type="dxa"/>
          </w:tcPr>
          <w:p w:rsidR="00273787"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7-8</w:t>
            </w:r>
          </w:p>
          <w:p w:rsidR="003F1136" w:rsidRDefault="003F1136" w:rsidP="00273787">
            <w:pPr>
              <w:spacing w:after="0" w:line="240" w:lineRule="auto"/>
              <w:rPr>
                <w:rFonts w:ascii="Times New Roman" w:hAnsi="Times New Roman"/>
                <w:sz w:val="24"/>
                <w:szCs w:val="24"/>
              </w:rPr>
            </w:pPr>
          </w:p>
          <w:p w:rsidR="003F1136" w:rsidRDefault="003F1136" w:rsidP="00273787">
            <w:pPr>
              <w:spacing w:after="0" w:line="240" w:lineRule="auto"/>
              <w:rPr>
                <w:rFonts w:ascii="Times New Roman" w:hAnsi="Times New Roman"/>
                <w:sz w:val="24"/>
                <w:szCs w:val="24"/>
              </w:rPr>
            </w:pPr>
          </w:p>
          <w:p w:rsidR="003F1136" w:rsidRDefault="003F1136" w:rsidP="00273787">
            <w:pPr>
              <w:spacing w:after="0" w:line="240" w:lineRule="auto"/>
              <w:rPr>
                <w:rFonts w:ascii="Times New Roman" w:hAnsi="Times New Roman"/>
                <w:sz w:val="24"/>
                <w:szCs w:val="24"/>
              </w:rPr>
            </w:pPr>
          </w:p>
          <w:p w:rsidR="003F1136" w:rsidRDefault="003F1136" w:rsidP="00273787">
            <w:pPr>
              <w:spacing w:after="0" w:line="240" w:lineRule="auto"/>
              <w:rPr>
                <w:rFonts w:ascii="Times New Roman" w:hAnsi="Times New Roman"/>
                <w:sz w:val="24"/>
                <w:szCs w:val="24"/>
              </w:rPr>
            </w:pPr>
          </w:p>
          <w:p w:rsidR="003F1136" w:rsidRDefault="003F1136" w:rsidP="00273787">
            <w:pPr>
              <w:spacing w:after="0" w:line="240" w:lineRule="auto"/>
              <w:rPr>
                <w:rFonts w:ascii="Times New Roman" w:hAnsi="Times New Roman"/>
                <w:sz w:val="24"/>
                <w:szCs w:val="24"/>
              </w:rPr>
            </w:pPr>
          </w:p>
          <w:p w:rsidR="003F1136" w:rsidRPr="00B55A25" w:rsidRDefault="003F1136" w:rsidP="00273787">
            <w:pPr>
              <w:spacing w:after="0" w:line="240" w:lineRule="auto"/>
              <w:rPr>
                <w:rFonts w:ascii="Times New Roman" w:hAnsi="Times New Roman"/>
                <w:sz w:val="24"/>
                <w:szCs w:val="24"/>
              </w:rPr>
            </w:pPr>
            <w:r>
              <w:rPr>
                <w:rFonts w:ascii="Times New Roman" w:hAnsi="Times New Roman"/>
                <w:sz w:val="24"/>
                <w:szCs w:val="24"/>
              </w:rPr>
              <w:t>9</w:t>
            </w:r>
          </w:p>
        </w:tc>
        <w:tc>
          <w:tcPr>
            <w:tcW w:w="7335" w:type="dxa"/>
          </w:tcPr>
          <w:p w:rsidR="003F1136" w:rsidRPr="003F1136" w:rsidRDefault="003F1136" w:rsidP="003F1136">
            <w:pPr>
              <w:tabs>
                <w:tab w:val="left" w:pos="335"/>
              </w:tabs>
              <w:spacing w:after="160" w:line="240" w:lineRule="exact"/>
              <w:rPr>
                <w:rFonts w:ascii="Times New Roman" w:hAnsi="Times New Roman"/>
              </w:rPr>
            </w:pPr>
            <w:r w:rsidRPr="003F1136">
              <w:rPr>
                <w:rFonts w:ascii="Times New Roman" w:hAnsi="Times New Roman"/>
              </w:rPr>
              <w:t xml:space="preserve">Задачник-практикум по информатике в II ч. / И. Семакин. Г.. </w:t>
            </w:r>
            <w:proofErr w:type="spellStart"/>
            <w:r w:rsidRPr="003F1136">
              <w:rPr>
                <w:rFonts w:ascii="Times New Roman" w:hAnsi="Times New Roman"/>
              </w:rPr>
              <w:t>Хеннер</w:t>
            </w:r>
            <w:proofErr w:type="spellEnd"/>
            <w:r w:rsidRPr="003F1136">
              <w:rPr>
                <w:rFonts w:ascii="Times New Roman" w:hAnsi="Times New Roman"/>
              </w:rPr>
              <w:t xml:space="preserve"> – М.: Лаборатория Баз</w:t>
            </w:r>
            <w:r w:rsidRPr="003F1136">
              <w:rPr>
                <w:rFonts w:ascii="Times New Roman" w:hAnsi="Times New Roman"/>
              </w:rPr>
              <w:t>о</w:t>
            </w:r>
            <w:r w:rsidRPr="003F1136">
              <w:rPr>
                <w:rFonts w:ascii="Times New Roman" w:hAnsi="Times New Roman"/>
              </w:rPr>
              <w:t>вых Знаний, 2013 (электронный вариант)</w:t>
            </w:r>
            <w:r>
              <w:rPr>
                <w:rFonts w:ascii="Times New Roman" w:hAnsi="Times New Roman"/>
              </w:rPr>
              <w:t xml:space="preserve"> </w:t>
            </w:r>
          </w:p>
          <w:p w:rsidR="003F1136" w:rsidRPr="003F1136" w:rsidRDefault="003F1136" w:rsidP="003F1136">
            <w:pPr>
              <w:spacing w:after="160" w:line="240" w:lineRule="exact"/>
              <w:rPr>
                <w:rFonts w:ascii="Times New Roman" w:hAnsi="Times New Roman"/>
              </w:rPr>
            </w:pPr>
            <w:r w:rsidRPr="003F1136">
              <w:rPr>
                <w:rFonts w:ascii="Times New Roman" w:hAnsi="Times New Roman"/>
              </w:rPr>
              <w:t>Информатика.</w:t>
            </w:r>
            <w:r>
              <w:rPr>
                <w:rFonts w:ascii="Times New Roman" w:hAnsi="Times New Roman"/>
              </w:rPr>
              <w:t>7,</w:t>
            </w:r>
            <w:r w:rsidRPr="003F1136">
              <w:rPr>
                <w:rFonts w:ascii="Times New Roman" w:hAnsi="Times New Roman"/>
              </w:rPr>
              <w:t>8 класс. Контрольные и проверочные работы /</w:t>
            </w:r>
            <w:proofErr w:type="spellStart"/>
            <w:r w:rsidRPr="003F1136">
              <w:rPr>
                <w:rFonts w:ascii="Times New Roman" w:hAnsi="Times New Roman"/>
              </w:rPr>
              <w:t>Л.А.Залогова</w:t>
            </w:r>
            <w:proofErr w:type="spellEnd"/>
            <w:r w:rsidRPr="003F1136">
              <w:rPr>
                <w:rFonts w:ascii="Times New Roman" w:hAnsi="Times New Roman"/>
              </w:rPr>
              <w:t xml:space="preserve">, С.В.Русаков, Т.Ю.Шеина, </w:t>
            </w:r>
            <w:proofErr w:type="spellStart"/>
            <w:r w:rsidRPr="003F1136">
              <w:rPr>
                <w:rFonts w:ascii="Times New Roman" w:hAnsi="Times New Roman"/>
              </w:rPr>
              <w:t>Л.В.Шестакова.-М.БИНОМ.Лаборатория</w:t>
            </w:r>
            <w:proofErr w:type="spellEnd"/>
            <w:r w:rsidRPr="003F1136">
              <w:rPr>
                <w:rFonts w:ascii="Times New Roman" w:hAnsi="Times New Roman"/>
              </w:rPr>
              <w:t xml:space="preserve"> знаний,2017.-64с.(электронный вариант)</w:t>
            </w:r>
          </w:p>
          <w:p w:rsidR="003F1136" w:rsidRPr="003F1136" w:rsidRDefault="003F1136" w:rsidP="003F1136">
            <w:pPr>
              <w:spacing w:after="160" w:line="240" w:lineRule="exact"/>
              <w:rPr>
                <w:rFonts w:ascii="Times New Roman" w:hAnsi="Times New Roman"/>
              </w:rPr>
            </w:pPr>
            <w:r w:rsidRPr="003F1136">
              <w:rPr>
                <w:rFonts w:ascii="Times New Roman" w:hAnsi="Times New Roman"/>
              </w:rPr>
              <w:t xml:space="preserve">Информатика и ИКТ. Базовый уровень: практикум для 9  классов / И. Г. Семакин, Е. К. </w:t>
            </w:r>
            <w:proofErr w:type="spellStart"/>
            <w:r w:rsidRPr="003F1136">
              <w:rPr>
                <w:rFonts w:ascii="Times New Roman" w:hAnsi="Times New Roman"/>
              </w:rPr>
              <w:t>Хеннер</w:t>
            </w:r>
            <w:proofErr w:type="spellEnd"/>
            <w:r w:rsidRPr="003F1136">
              <w:rPr>
                <w:rFonts w:ascii="Times New Roman" w:hAnsi="Times New Roman"/>
              </w:rPr>
              <w:t xml:space="preserve">, Т. Ю. Шеина. – 3-е изд., </w:t>
            </w:r>
            <w:proofErr w:type="spellStart"/>
            <w:r w:rsidRPr="003F1136">
              <w:rPr>
                <w:rFonts w:ascii="Times New Roman" w:hAnsi="Times New Roman"/>
              </w:rPr>
              <w:t>испр</w:t>
            </w:r>
            <w:proofErr w:type="spellEnd"/>
            <w:r w:rsidRPr="003F1136">
              <w:rPr>
                <w:rFonts w:ascii="Times New Roman" w:hAnsi="Times New Roman"/>
              </w:rPr>
              <w:t>. – М.: БИНОМ. Лаборатория знаний, 2008</w:t>
            </w:r>
          </w:p>
          <w:p w:rsidR="00273787" w:rsidRPr="00B55A25" w:rsidRDefault="00273787" w:rsidP="00273787">
            <w:pPr>
              <w:spacing w:after="0" w:line="240" w:lineRule="auto"/>
              <w:rPr>
                <w:rFonts w:ascii="Times New Roman" w:hAnsi="Times New Roman"/>
                <w:sz w:val="24"/>
                <w:szCs w:val="24"/>
              </w:rPr>
            </w:pP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B55A25" w:rsidRDefault="00273787" w:rsidP="00273787">
            <w:pPr>
              <w:spacing w:after="0" w:line="240" w:lineRule="auto"/>
              <w:ind w:right="-136"/>
              <w:contextualSpacing/>
              <w:rPr>
                <w:rFonts w:ascii="Times New Roman" w:hAnsi="Times New Roman"/>
                <w:color w:val="FF0000"/>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r w:rsidRPr="00B55A25">
              <w:rPr>
                <w:rFonts w:ascii="Times New Roman" w:hAnsi="Times New Roman"/>
                <w:color w:val="FF0000"/>
                <w:sz w:val="24"/>
                <w:szCs w:val="24"/>
              </w:rPr>
              <w:t xml:space="preserve"> </w:t>
            </w:r>
            <w:r w:rsidRPr="00B55A25">
              <w:rPr>
                <w:rFonts w:ascii="Times New Roman" w:hAnsi="Times New Roman"/>
                <w:i/>
                <w:sz w:val="24"/>
                <w:szCs w:val="24"/>
              </w:rPr>
              <w:t>Репозиторий Р1.3.3.5</w:t>
            </w:r>
          </w:p>
        </w:tc>
      </w:tr>
      <w:tr w:rsidR="00273787" w:rsidRPr="00B55A25" w:rsidTr="00F73A14">
        <w:tc>
          <w:tcPr>
            <w:tcW w:w="1668" w:type="dxa"/>
            <w:vMerge w:val="restart"/>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Основы безопасности жизнедеятельности</w:t>
            </w:r>
          </w:p>
        </w:tc>
        <w:tc>
          <w:tcPr>
            <w:tcW w:w="850" w:type="dxa"/>
          </w:tcPr>
          <w:p w:rsidR="00273787" w:rsidRPr="00B55A25" w:rsidRDefault="00264E91" w:rsidP="00273787">
            <w:pPr>
              <w:spacing w:after="0" w:line="240" w:lineRule="auto"/>
              <w:rPr>
                <w:rFonts w:ascii="Times New Roman" w:hAnsi="Times New Roman"/>
                <w:sz w:val="24"/>
                <w:szCs w:val="24"/>
              </w:rPr>
            </w:pPr>
            <w:r>
              <w:rPr>
                <w:rFonts w:ascii="Times New Roman" w:hAnsi="Times New Roman"/>
                <w:sz w:val="24"/>
                <w:szCs w:val="24"/>
                <w:lang w:val="en-US"/>
              </w:rPr>
              <w:t>7</w:t>
            </w:r>
            <w:r w:rsidR="00273787" w:rsidRPr="00B55A25">
              <w:rPr>
                <w:rFonts w:ascii="Times New Roman" w:hAnsi="Times New Roman"/>
                <w:sz w:val="24"/>
                <w:szCs w:val="24"/>
              </w:rPr>
              <w:t>-9</w:t>
            </w:r>
          </w:p>
        </w:tc>
        <w:tc>
          <w:tcPr>
            <w:tcW w:w="7335" w:type="dxa"/>
          </w:tcPr>
          <w:p w:rsidR="00264E91" w:rsidRPr="00A229BA" w:rsidRDefault="00264E91" w:rsidP="00A229BA">
            <w:pPr>
              <w:rPr>
                <w:rFonts w:ascii="Times New Roman" w:hAnsi="Times New Roman"/>
                <w:sz w:val="24"/>
                <w:szCs w:val="24"/>
              </w:rPr>
            </w:pPr>
            <w:proofErr w:type="spellStart"/>
            <w:r w:rsidRPr="007B450A">
              <w:rPr>
                <w:rFonts w:ascii="Times New Roman" w:hAnsi="Times New Roman"/>
                <w:sz w:val="24"/>
                <w:szCs w:val="24"/>
              </w:rPr>
              <w:t>Латчук</w:t>
            </w:r>
            <w:proofErr w:type="spellEnd"/>
            <w:r w:rsidRPr="007B450A">
              <w:rPr>
                <w:rFonts w:ascii="Times New Roman" w:hAnsi="Times New Roman"/>
                <w:sz w:val="24"/>
                <w:szCs w:val="24"/>
              </w:rPr>
              <w:t xml:space="preserve"> В.Н, Миронов С.К 7 </w:t>
            </w:r>
            <w:proofErr w:type="spellStart"/>
            <w:r w:rsidRPr="007B450A">
              <w:rPr>
                <w:rFonts w:ascii="Times New Roman" w:hAnsi="Times New Roman"/>
                <w:sz w:val="24"/>
                <w:szCs w:val="24"/>
              </w:rPr>
              <w:t>кл.-М</w:t>
            </w:r>
            <w:proofErr w:type="spellEnd"/>
            <w:r w:rsidRPr="007B450A">
              <w:rPr>
                <w:rFonts w:ascii="Times New Roman" w:hAnsi="Times New Roman"/>
                <w:sz w:val="24"/>
                <w:szCs w:val="24"/>
              </w:rPr>
              <w:t>.: Дрофа,2013- тетрадь для оценки качества знаний</w:t>
            </w:r>
            <w:r w:rsidR="00A229BA" w:rsidRPr="00A229BA">
              <w:rPr>
                <w:rFonts w:ascii="Times New Roman" w:hAnsi="Times New Roman"/>
                <w:sz w:val="24"/>
                <w:szCs w:val="24"/>
              </w:rPr>
              <w:t xml:space="preserve"> </w:t>
            </w:r>
            <w:proofErr w:type="spellStart"/>
            <w:r w:rsidR="00A229BA">
              <w:rPr>
                <w:rFonts w:ascii="Times New Roman" w:hAnsi="Times New Roman"/>
                <w:sz w:val="24"/>
                <w:szCs w:val="24"/>
              </w:rPr>
              <w:t>Латчук</w:t>
            </w:r>
            <w:proofErr w:type="spellEnd"/>
            <w:r w:rsidR="00A229BA">
              <w:rPr>
                <w:rFonts w:ascii="Times New Roman" w:hAnsi="Times New Roman"/>
                <w:sz w:val="24"/>
                <w:szCs w:val="24"/>
              </w:rPr>
              <w:t xml:space="preserve"> В.Н, Миронов С.К 8</w:t>
            </w:r>
            <w:r w:rsidR="00A229BA" w:rsidRPr="007B450A">
              <w:rPr>
                <w:rFonts w:ascii="Times New Roman" w:hAnsi="Times New Roman"/>
                <w:sz w:val="24"/>
                <w:szCs w:val="24"/>
              </w:rPr>
              <w:t xml:space="preserve"> </w:t>
            </w:r>
            <w:proofErr w:type="spellStart"/>
            <w:r w:rsidR="00A229BA" w:rsidRPr="007B450A">
              <w:rPr>
                <w:rFonts w:ascii="Times New Roman" w:hAnsi="Times New Roman"/>
                <w:sz w:val="24"/>
                <w:szCs w:val="24"/>
              </w:rPr>
              <w:t>кл.-М</w:t>
            </w:r>
            <w:proofErr w:type="spellEnd"/>
            <w:r w:rsidR="00A229BA" w:rsidRPr="007B450A">
              <w:rPr>
                <w:rFonts w:ascii="Times New Roman" w:hAnsi="Times New Roman"/>
                <w:sz w:val="24"/>
                <w:szCs w:val="24"/>
              </w:rPr>
              <w:t>.: Дрофа,2013- тетрадь для оценки качества знаний</w:t>
            </w:r>
            <w:r w:rsidR="00A229BA" w:rsidRPr="00A229BA">
              <w:rPr>
                <w:rFonts w:ascii="Times New Roman" w:hAnsi="Times New Roman"/>
                <w:sz w:val="24"/>
                <w:szCs w:val="24"/>
              </w:rPr>
              <w:t xml:space="preserve"> </w:t>
            </w:r>
            <w:proofErr w:type="spellStart"/>
            <w:r w:rsidR="00A229BA">
              <w:rPr>
                <w:rFonts w:ascii="Times New Roman" w:hAnsi="Times New Roman"/>
                <w:sz w:val="24"/>
                <w:szCs w:val="24"/>
              </w:rPr>
              <w:t>Латчук</w:t>
            </w:r>
            <w:proofErr w:type="spellEnd"/>
            <w:r w:rsidR="00A229BA">
              <w:rPr>
                <w:rFonts w:ascii="Times New Roman" w:hAnsi="Times New Roman"/>
                <w:sz w:val="24"/>
                <w:szCs w:val="24"/>
              </w:rPr>
              <w:t xml:space="preserve"> В.Н, Миронов С.К 9</w:t>
            </w:r>
            <w:r w:rsidR="00A229BA" w:rsidRPr="007B450A">
              <w:rPr>
                <w:rFonts w:ascii="Times New Roman" w:hAnsi="Times New Roman"/>
                <w:sz w:val="24"/>
                <w:szCs w:val="24"/>
              </w:rPr>
              <w:t xml:space="preserve"> </w:t>
            </w:r>
            <w:proofErr w:type="spellStart"/>
            <w:r w:rsidR="00A229BA" w:rsidRPr="007B450A">
              <w:rPr>
                <w:rFonts w:ascii="Times New Roman" w:hAnsi="Times New Roman"/>
                <w:sz w:val="24"/>
                <w:szCs w:val="24"/>
              </w:rPr>
              <w:t>кл.-М</w:t>
            </w:r>
            <w:proofErr w:type="spellEnd"/>
            <w:r w:rsidR="00A229BA" w:rsidRPr="007B450A">
              <w:rPr>
                <w:rFonts w:ascii="Times New Roman" w:hAnsi="Times New Roman"/>
                <w:sz w:val="24"/>
                <w:szCs w:val="24"/>
              </w:rPr>
              <w:t>.: Дрофа,2013- тетрадь для оценки качества знаний</w:t>
            </w: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B55A25" w:rsidRDefault="00273787" w:rsidP="00273787">
            <w:pPr>
              <w:spacing w:after="0" w:line="240" w:lineRule="auto"/>
              <w:ind w:right="-136"/>
              <w:contextualSpacing/>
              <w:rPr>
                <w:rFonts w:ascii="Times New Roman" w:hAnsi="Times New Roman"/>
                <w:color w:val="FF0000"/>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r w:rsidRPr="00B55A25">
              <w:rPr>
                <w:rFonts w:ascii="Times New Roman" w:hAnsi="Times New Roman"/>
                <w:color w:val="FF0000"/>
                <w:sz w:val="24"/>
                <w:szCs w:val="24"/>
              </w:rPr>
              <w:t xml:space="preserve"> </w:t>
            </w:r>
            <w:r w:rsidRPr="00B55A25">
              <w:rPr>
                <w:rFonts w:ascii="Times New Roman" w:hAnsi="Times New Roman"/>
                <w:i/>
                <w:sz w:val="24"/>
                <w:szCs w:val="24"/>
              </w:rPr>
              <w:t>Репозиторий Р1.3.3.16</w:t>
            </w:r>
          </w:p>
        </w:tc>
      </w:tr>
      <w:tr w:rsidR="00273787" w:rsidRPr="00B55A25" w:rsidTr="00F73A14">
        <w:tc>
          <w:tcPr>
            <w:tcW w:w="1668"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Основы духовно-нравственной культуры народов России</w:t>
            </w: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5</w:t>
            </w:r>
          </w:p>
        </w:tc>
        <w:tc>
          <w:tcPr>
            <w:tcW w:w="7335" w:type="dxa"/>
          </w:tcPr>
          <w:p w:rsidR="00273787" w:rsidRPr="00B55A25" w:rsidRDefault="00273787" w:rsidP="00273787">
            <w:pPr>
              <w:spacing w:after="0" w:line="240" w:lineRule="auto"/>
              <w:ind w:right="-136"/>
              <w:contextualSpacing/>
              <w:rPr>
                <w:rFonts w:ascii="Times New Roman" w:hAnsi="Times New Roman"/>
                <w:color w:val="FF0000"/>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r w:rsidRPr="00B55A25">
              <w:rPr>
                <w:rFonts w:ascii="Times New Roman" w:hAnsi="Times New Roman"/>
                <w:color w:val="FF0000"/>
                <w:sz w:val="24"/>
                <w:szCs w:val="24"/>
              </w:rPr>
              <w:t xml:space="preserve"> </w:t>
            </w:r>
            <w:r w:rsidRPr="00B55A25">
              <w:rPr>
                <w:rFonts w:ascii="Times New Roman" w:hAnsi="Times New Roman"/>
                <w:i/>
                <w:sz w:val="24"/>
                <w:szCs w:val="24"/>
              </w:rPr>
              <w:t>Репозиторий Р1.3.3.9</w:t>
            </w:r>
          </w:p>
        </w:tc>
      </w:tr>
      <w:tr w:rsidR="00273787" w:rsidRPr="00B55A25" w:rsidTr="00F73A14">
        <w:tc>
          <w:tcPr>
            <w:tcW w:w="1668" w:type="dxa"/>
            <w:vMerge w:val="restart"/>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Химия</w:t>
            </w: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8</w:t>
            </w:r>
          </w:p>
        </w:tc>
        <w:tc>
          <w:tcPr>
            <w:tcW w:w="7335" w:type="dxa"/>
          </w:tcPr>
          <w:p w:rsidR="00A229BA" w:rsidRPr="00945E0B" w:rsidRDefault="00A229BA" w:rsidP="00A229BA">
            <w:pPr>
              <w:suppressAutoHyphens/>
              <w:jc w:val="both"/>
              <w:rPr>
                <w:rFonts w:ascii="Times New Roman" w:hAnsi="Times New Roman"/>
                <w:sz w:val="24"/>
                <w:szCs w:val="24"/>
              </w:rPr>
            </w:pPr>
            <w:r w:rsidRPr="00945E0B">
              <w:rPr>
                <w:rFonts w:ascii="Times New Roman" w:hAnsi="Times New Roman"/>
                <w:sz w:val="24"/>
                <w:szCs w:val="24"/>
              </w:rPr>
              <w:t>Троегубова Н.П.</w:t>
            </w:r>
            <w:r w:rsidRPr="00A229BA">
              <w:rPr>
                <w:rFonts w:ascii="Times New Roman" w:hAnsi="Times New Roman"/>
                <w:sz w:val="24"/>
                <w:szCs w:val="24"/>
              </w:rPr>
              <w:t xml:space="preserve"> </w:t>
            </w:r>
            <w:r w:rsidRPr="00945E0B">
              <w:rPr>
                <w:rFonts w:ascii="Times New Roman" w:hAnsi="Times New Roman"/>
                <w:sz w:val="24"/>
                <w:szCs w:val="24"/>
              </w:rPr>
              <w:t>Контрольно-измерительные материалы. Химия.</w:t>
            </w:r>
            <w:r>
              <w:rPr>
                <w:rFonts w:ascii="Times New Roman" w:hAnsi="Times New Roman"/>
                <w:sz w:val="24"/>
                <w:szCs w:val="24"/>
                <w:lang w:val="en-US"/>
              </w:rPr>
              <w:t xml:space="preserve"> </w:t>
            </w:r>
            <w:r w:rsidRPr="00945E0B">
              <w:rPr>
                <w:rFonts w:ascii="Times New Roman" w:hAnsi="Times New Roman"/>
                <w:sz w:val="24"/>
                <w:szCs w:val="24"/>
              </w:rPr>
              <w:t>8 класс-М.: ВАКО, 2013</w:t>
            </w:r>
          </w:p>
          <w:p w:rsidR="00273787" w:rsidRPr="00B55A25" w:rsidRDefault="00273787" w:rsidP="00273787">
            <w:pPr>
              <w:spacing w:after="0" w:line="240" w:lineRule="auto"/>
              <w:rPr>
                <w:rFonts w:ascii="Times New Roman" w:hAnsi="Times New Roman"/>
                <w:sz w:val="24"/>
                <w:szCs w:val="24"/>
              </w:rPr>
            </w:pP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r w:rsidRPr="00B55A25">
              <w:rPr>
                <w:rFonts w:ascii="Times New Roman" w:hAnsi="Times New Roman"/>
                <w:sz w:val="24"/>
                <w:szCs w:val="24"/>
              </w:rPr>
              <w:t>9</w:t>
            </w:r>
          </w:p>
        </w:tc>
        <w:tc>
          <w:tcPr>
            <w:tcW w:w="7335" w:type="dxa"/>
          </w:tcPr>
          <w:p w:rsidR="00273787" w:rsidRPr="00B55A25" w:rsidRDefault="00A229BA" w:rsidP="00A229BA">
            <w:pPr>
              <w:suppressAutoHyphens/>
              <w:jc w:val="both"/>
              <w:rPr>
                <w:rFonts w:ascii="Times New Roman" w:hAnsi="Times New Roman"/>
                <w:sz w:val="24"/>
                <w:szCs w:val="24"/>
              </w:rPr>
            </w:pPr>
            <w:r w:rsidRPr="00945E0B">
              <w:rPr>
                <w:rFonts w:ascii="Times New Roman" w:hAnsi="Times New Roman"/>
                <w:sz w:val="24"/>
                <w:szCs w:val="24"/>
              </w:rPr>
              <w:t>Троегубова Н.П.</w:t>
            </w:r>
            <w:r w:rsidRPr="00A229BA">
              <w:rPr>
                <w:rFonts w:ascii="Times New Roman" w:hAnsi="Times New Roman"/>
                <w:sz w:val="24"/>
                <w:szCs w:val="24"/>
              </w:rPr>
              <w:t xml:space="preserve"> </w:t>
            </w:r>
            <w:r w:rsidRPr="00945E0B">
              <w:rPr>
                <w:rFonts w:ascii="Times New Roman" w:hAnsi="Times New Roman"/>
                <w:sz w:val="24"/>
                <w:szCs w:val="24"/>
              </w:rPr>
              <w:t>Контрольно-измерительные материалы.</w:t>
            </w:r>
            <w:r w:rsidRPr="00A229BA">
              <w:rPr>
                <w:rFonts w:ascii="Times New Roman" w:hAnsi="Times New Roman"/>
                <w:sz w:val="24"/>
                <w:szCs w:val="24"/>
              </w:rPr>
              <w:t xml:space="preserve"> </w:t>
            </w:r>
            <w:r w:rsidRPr="00945E0B">
              <w:rPr>
                <w:rFonts w:ascii="Times New Roman" w:hAnsi="Times New Roman"/>
                <w:sz w:val="24"/>
                <w:szCs w:val="24"/>
              </w:rPr>
              <w:t>Химия.</w:t>
            </w:r>
            <w:r>
              <w:rPr>
                <w:rFonts w:ascii="Times New Roman" w:hAnsi="Times New Roman"/>
                <w:sz w:val="24"/>
                <w:szCs w:val="24"/>
                <w:lang w:val="en-US"/>
              </w:rPr>
              <w:t xml:space="preserve"> </w:t>
            </w:r>
            <w:r w:rsidRPr="00945E0B">
              <w:rPr>
                <w:rFonts w:ascii="Times New Roman" w:hAnsi="Times New Roman"/>
                <w:sz w:val="24"/>
                <w:szCs w:val="24"/>
              </w:rPr>
              <w:t>9 класс-М.: ВАКО, 2013</w:t>
            </w:r>
          </w:p>
        </w:tc>
      </w:tr>
      <w:tr w:rsidR="00273787" w:rsidRPr="00B55A25" w:rsidTr="00F73A14">
        <w:tc>
          <w:tcPr>
            <w:tcW w:w="1668" w:type="dxa"/>
            <w:vMerge/>
          </w:tcPr>
          <w:p w:rsidR="00273787" w:rsidRPr="00B55A25" w:rsidRDefault="00273787" w:rsidP="00273787">
            <w:pPr>
              <w:spacing w:after="0" w:line="240" w:lineRule="auto"/>
              <w:rPr>
                <w:rFonts w:ascii="Times New Roman" w:hAnsi="Times New Roman"/>
                <w:sz w:val="24"/>
                <w:szCs w:val="24"/>
              </w:rPr>
            </w:pPr>
          </w:p>
        </w:tc>
        <w:tc>
          <w:tcPr>
            <w:tcW w:w="850" w:type="dxa"/>
          </w:tcPr>
          <w:p w:rsidR="00273787" w:rsidRPr="00B55A25" w:rsidRDefault="00273787" w:rsidP="00273787">
            <w:pPr>
              <w:spacing w:after="0" w:line="240" w:lineRule="auto"/>
              <w:rPr>
                <w:rFonts w:ascii="Times New Roman" w:hAnsi="Times New Roman"/>
                <w:sz w:val="24"/>
                <w:szCs w:val="24"/>
              </w:rPr>
            </w:pPr>
          </w:p>
        </w:tc>
        <w:tc>
          <w:tcPr>
            <w:tcW w:w="7335" w:type="dxa"/>
          </w:tcPr>
          <w:p w:rsidR="00273787" w:rsidRPr="00B55A25" w:rsidRDefault="00273787" w:rsidP="00273787">
            <w:pPr>
              <w:spacing w:after="0" w:line="240" w:lineRule="auto"/>
              <w:ind w:right="-136"/>
              <w:contextualSpacing/>
              <w:rPr>
                <w:rFonts w:ascii="Times New Roman" w:hAnsi="Times New Roman"/>
                <w:color w:val="FF0000"/>
                <w:sz w:val="24"/>
                <w:szCs w:val="24"/>
              </w:rPr>
            </w:pPr>
            <w:r w:rsidRPr="00B55A25">
              <w:rPr>
                <w:rFonts w:ascii="Times New Roman" w:hAnsi="Times New Roman"/>
                <w:sz w:val="24"/>
                <w:szCs w:val="24"/>
              </w:rPr>
              <w:t>Оценочные материалы модельной региональной основной образовательной программы основного общего образования</w:t>
            </w:r>
            <w:r w:rsidRPr="00B55A25">
              <w:rPr>
                <w:rFonts w:ascii="Times New Roman" w:hAnsi="Times New Roman"/>
                <w:color w:val="FF0000"/>
                <w:sz w:val="24"/>
                <w:szCs w:val="24"/>
              </w:rPr>
              <w:t xml:space="preserve"> </w:t>
            </w:r>
            <w:r w:rsidRPr="00B55A25">
              <w:rPr>
                <w:rFonts w:ascii="Times New Roman" w:hAnsi="Times New Roman"/>
                <w:i/>
                <w:sz w:val="24"/>
                <w:szCs w:val="24"/>
              </w:rPr>
              <w:t>Репозиторий Р1.3.3.11</w:t>
            </w:r>
          </w:p>
        </w:tc>
      </w:tr>
    </w:tbl>
    <w:p w:rsidR="0095694B" w:rsidRDefault="0095694B" w:rsidP="00B2172A">
      <w:pPr>
        <w:pStyle w:val="a8"/>
        <w:tabs>
          <w:tab w:val="left" w:pos="567"/>
        </w:tabs>
        <w:spacing w:line="240" w:lineRule="auto"/>
        <w:ind w:firstLine="0"/>
        <w:jc w:val="center"/>
        <w:rPr>
          <w:rFonts w:ascii="Times New Roman" w:hAnsi="Times New Roman"/>
          <w:b/>
          <w:sz w:val="24"/>
          <w:szCs w:val="24"/>
        </w:rPr>
      </w:pPr>
    </w:p>
    <w:p w:rsidR="00B2172A" w:rsidRPr="00B55A25" w:rsidRDefault="00B2172A" w:rsidP="00B2172A">
      <w:pPr>
        <w:pStyle w:val="a8"/>
        <w:tabs>
          <w:tab w:val="left" w:pos="567"/>
        </w:tabs>
        <w:spacing w:line="240" w:lineRule="auto"/>
        <w:ind w:firstLine="0"/>
        <w:jc w:val="center"/>
        <w:rPr>
          <w:rFonts w:ascii="Times New Roman" w:hAnsi="Times New Roman"/>
          <w:b/>
          <w:sz w:val="24"/>
          <w:szCs w:val="24"/>
        </w:rPr>
      </w:pPr>
      <w:r w:rsidRPr="00B55A25">
        <w:rPr>
          <w:rFonts w:ascii="Times New Roman" w:hAnsi="Times New Roman"/>
          <w:b/>
          <w:sz w:val="24"/>
          <w:szCs w:val="24"/>
        </w:rPr>
        <w:t>Промежуточная аттестация</w:t>
      </w:r>
    </w:p>
    <w:p w:rsidR="00B2172A" w:rsidRPr="006A4650" w:rsidRDefault="00B2172A" w:rsidP="00B2172A">
      <w:pPr>
        <w:pStyle w:val="aa"/>
        <w:spacing w:before="0" w:beforeAutospacing="0" w:after="0" w:afterAutospacing="0"/>
        <w:ind w:firstLine="720"/>
        <w:jc w:val="both"/>
        <w:rPr>
          <w:b/>
        </w:rPr>
      </w:pPr>
      <w:r w:rsidRPr="006A4650">
        <w:rPr>
          <w:b/>
        </w:rPr>
        <w:t xml:space="preserve">Целями проведения промежуточной аттестации являются: </w:t>
      </w:r>
    </w:p>
    <w:p w:rsidR="00B2172A" w:rsidRPr="006A4650" w:rsidRDefault="00B2172A" w:rsidP="00B2172A">
      <w:pPr>
        <w:pStyle w:val="aa"/>
        <w:spacing w:before="0" w:beforeAutospacing="0" w:after="0" w:afterAutospacing="0"/>
        <w:ind w:firstLine="720"/>
        <w:jc w:val="both"/>
        <w:rPr>
          <w:b/>
        </w:rPr>
      </w:pPr>
      <w:r w:rsidRPr="006A4650">
        <w:rPr>
          <w:b/>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B2172A" w:rsidRPr="006A4650" w:rsidRDefault="00B2172A" w:rsidP="00B2172A">
      <w:pPr>
        <w:pStyle w:val="aa"/>
        <w:spacing w:before="0" w:beforeAutospacing="0" w:after="0" w:afterAutospacing="0"/>
        <w:ind w:firstLine="720"/>
        <w:jc w:val="both"/>
        <w:rPr>
          <w:b/>
        </w:rPr>
      </w:pPr>
      <w:r w:rsidRPr="006A4650">
        <w:rPr>
          <w:b/>
        </w:rPr>
        <w:t>- соотнесение этого уровня с требованиями федерального государственного образовательного стандарта;</w:t>
      </w:r>
    </w:p>
    <w:p w:rsidR="00B2172A" w:rsidRPr="00B55A25" w:rsidRDefault="00B2172A" w:rsidP="00B2172A">
      <w:pPr>
        <w:pStyle w:val="aa"/>
        <w:spacing w:before="0" w:beforeAutospacing="0" w:after="0" w:afterAutospacing="0"/>
        <w:ind w:firstLine="720"/>
        <w:jc w:val="both"/>
      </w:pPr>
      <w:r w:rsidRPr="006A4650">
        <w:rPr>
          <w:b/>
        </w:rPr>
        <w:t xml:space="preserve"> - 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w:t>
      </w:r>
      <w:r w:rsidRPr="00B55A25">
        <w:t xml:space="preserve"> учащегося в осуществлении образовательной деятельности, </w:t>
      </w:r>
    </w:p>
    <w:p w:rsidR="00B2172A" w:rsidRPr="00B55A25" w:rsidRDefault="00B2172A" w:rsidP="00B2172A">
      <w:pPr>
        <w:pStyle w:val="aa"/>
        <w:spacing w:before="0" w:beforeAutospacing="0" w:after="0" w:afterAutospacing="0"/>
        <w:ind w:firstLine="720"/>
        <w:jc w:val="both"/>
      </w:pPr>
      <w:r w:rsidRPr="00B55A25">
        <w:lastRenderedPageBreak/>
        <w:t xml:space="preserve"> -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B2172A" w:rsidRPr="00B55A25" w:rsidRDefault="00B2172A" w:rsidP="00B2172A">
      <w:pPr>
        <w:pStyle w:val="aa"/>
        <w:spacing w:before="0" w:beforeAutospacing="0" w:after="0" w:afterAutospacing="0"/>
        <w:ind w:firstLine="720"/>
        <w:jc w:val="both"/>
      </w:pPr>
      <w:r w:rsidRPr="00B55A25">
        <w:t xml:space="preserve"> -принятие решения о переводе обучающихся в следующий класс или об их допуске к итоговой аттестации. </w:t>
      </w:r>
    </w:p>
    <w:p w:rsidR="00B2172A" w:rsidRPr="00B55A25" w:rsidRDefault="00B2172A" w:rsidP="00B2172A">
      <w:pPr>
        <w:pStyle w:val="aa"/>
        <w:spacing w:before="0" w:beforeAutospacing="0" w:after="0" w:afterAutospacing="0"/>
        <w:ind w:firstLine="720"/>
        <w:jc w:val="both"/>
      </w:pPr>
      <w:r w:rsidRPr="00B55A25">
        <w:t>Промежуточная аттестация в М</w:t>
      </w:r>
      <w:r w:rsidR="00901A8B">
        <w:t>А</w:t>
      </w:r>
      <w:r w:rsidRPr="00B55A25">
        <w:t>ОУ «СОШ №</w:t>
      </w:r>
      <w:r w:rsidR="00901A8B">
        <w:t xml:space="preserve">155 </w:t>
      </w:r>
      <w:r w:rsidRPr="00B55A25">
        <w:t>г. Челябинска» проводится на основе принципов объективности, беспристрастности и регламентируется Положением о текущем контроле успеваемости и промежуточной аттестации обучающихся</w:t>
      </w:r>
      <w:r w:rsidR="0055009D" w:rsidRPr="00B55A25">
        <w:t xml:space="preserve"> М</w:t>
      </w:r>
      <w:r w:rsidR="00901A8B">
        <w:t>А</w:t>
      </w:r>
      <w:r w:rsidR="0055009D" w:rsidRPr="00B55A25">
        <w:t>ОУ «СОШ №</w:t>
      </w:r>
      <w:r w:rsidR="00901A8B">
        <w:t>155</w:t>
      </w:r>
      <w:r w:rsidR="0055009D" w:rsidRPr="00B55A25">
        <w:t xml:space="preserve"> г. Челябинска»</w:t>
      </w:r>
      <w:r w:rsidRPr="00B55A25">
        <w:t xml:space="preserve">. </w:t>
      </w:r>
    </w:p>
    <w:p w:rsidR="0055009D" w:rsidRDefault="00B2172A" w:rsidP="00F92EF1">
      <w:pPr>
        <w:pStyle w:val="aa"/>
        <w:spacing w:before="0" w:beforeAutospacing="0" w:after="0" w:afterAutospacing="0"/>
        <w:ind w:firstLine="720"/>
        <w:jc w:val="both"/>
      </w:pPr>
      <w:r w:rsidRPr="00B55A25">
        <w:t>При проведении промежуточной аттестации используются только те оценочные (контрольно-измерительные) материалы, перечень и содержание которых утверждено в составе основной общеобразовательной программы</w:t>
      </w:r>
      <w:r w:rsidR="0055009D" w:rsidRPr="00B55A25">
        <w:t xml:space="preserve">. Перечень используемых оценочных (контрольно-измерительных) материалов по учебным предметам  представлен в таблице </w:t>
      </w:r>
      <w:r w:rsidR="009E4D23" w:rsidRPr="00B55A25">
        <w:t>28</w:t>
      </w:r>
      <w:r w:rsidR="0055009D" w:rsidRPr="00B55A25">
        <w:t xml:space="preserve">. </w:t>
      </w:r>
    </w:p>
    <w:p w:rsidR="00B2172A" w:rsidRPr="00B55A25" w:rsidRDefault="00B2172A" w:rsidP="00B2172A">
      <w:pPr>
        <w:pStyle w:val="aa"/>
        <w:spacing w:before="0" w:beforeAutospacing="0" w:after="0" w:afterAutospacing="0"/>
        <w:ind w:firstLine="720"/>
        <w:jc w:val="both"/>
      </w:pPr>
      <w:r w:rsidRPr="00B55A25">
        <w:t xml:space="preserve"> Сроки проведения в соответствии с учебным планом и календарным учебным графиком</w:t>
      </w:r>
      <w:r w:rsidR="00901A8B">
        <w:t>.</w:t>
      </w:r>
      <w:r w:rsidRPr="00B55A25">
        <w:t xml:space="preserve"> Ответственные – заместители директора по УВР, руководители методических объединений, учителя –предметники. Промежуточная аттестация  обучающихся 5-9 классов осуществляется по всем предметам, курсам  учебного плана, проводится в конце учебного года  (в соответствии с учебным планом, годовым календарным</w:t>
      </w:r>
      <w:r w:rsidR="00AF27E0" w:rsidRPr="00B55A25">
        <w:t xml:space="preserve"> учебным</w:t>
      </w:r>
      <w:r w:rsidRPr="00B55A25">
        <w:t xml:space="preserve"> графиком,). Результаты</w:t>
      </w:r>
      <w:r w:rsidR="0055009D" w:rsidRPr="00B55A25">
        <w:t xml:space="preserve"> </w:t>
      </w:r>
      <w:r w:rsidRPr="00B55A25">
        <w:t xml:space="preserve"> промежуточной аттестации фиксируются в электронном журнале АИС «Сетевой город. Образование». </w:t>
      </w:r>
    </w:p>
    <w:p w:rsidR="0055009D" w:rsidRPr="00B55A25" w:rsidRDefault="00B2172A" w:rsidP="0055009D">
      <w:pPr>
        <w:pStyle w:val="aa"/>
        <w:spacing w:before="0" w:beforeAutospacing="0" w:after="0" w:afterAutospacing="0"/>
        <w:ind w:firstLine="709"/>
        <w:jc w:val="both"/>
      </w:pPr>
      <w:r w:rsidRPr="00B55A25">
        <w:t xml:space="preserve">     Форма </w:t>
      </w:r>
      <w:r w:rsidR="0055009D" w:rsidRPr="00B55A25">
        <w:t xml:space="preserve">промежуточной аттестации </w:t>
      </w:r>
      <w:r w:rsidRPr="00B55A25">
        <w:t xml:space="preserve">определяется исходя их специфики преподаваемого предмета, </w:t>
      </w:r>
      <w:r w:rsidR="0095694B">
        <w:t xml:space="preserve">курса, </w:t>
      </w:r>
      <w:r w:rsidR="0055009D" w:rsidRPr="00B55A25">
        <w:t>курса внеурочной деятельности</w:t>
      </w:r>
      <w:r w:rsidRPr="00B55A25">
        <w:t>.</w:t>
      </w:r>
      <w:r w:rsidR="0055009D" w:rsidRPr="00B55A25">
        <w:t xml:space="preserve"> Перечень форм для проведения промежуточной аттестации успеваемости по учебным предметам</w:t>
      </w:r>
      <w:r w:rsidR="00D36307" w:rsidRPr="00B55A25">
        <w:t xml:space="preserve">, курсам внеурочной деятельности </w:t>
      </w:r>
      <w:r w:rsidR="0055009D" w:rsidRPr="00B55A25">
        <w:t xml:space="preserve"> представлен в таблице (таблица</w:t>
      </w:r>
      <w:r w:rsidR="00D36307" w:rsidRPr="00B55A25">
        <w:t xml:space="preserve"> </w:t>
      </w:r>
      <w:r w:rsidR="005375AF" w:rsidRPr="005375AF">
        <w:t>29</w:t>
      </w:r>
      <w:r w:rsidR="0055009D" w:rsidRPr="00B55A25">
        <w:t xml:space="preserve">). </w:t>
      </w:r>
    </w:p>
    <w:p w:rsidR="00B2172A" w:rsidRPr="00B55A25" w:rsidRDefault="0055009D" w:rsidP="00AB6896">
      <w:pPr>
        <w:pStyle w:val="aa"/>
        <w:spacing w:before="0" w:beforeAutospacing="0" w:after="0" w:afterAutospacing="0"/>
        <w:ind w:firstLine="708"/>
        <w:jc w:val="both"/>
      </w:pPr>
      <w:r w:rsidRPr="00B55A25">
        <w:t>Фиксация результатов промежуточной аттестации по</w:t>
      </w:r>
      <w:r w:rsidR="00AF27E0" w:rsidRPr="00B55A25">
        <w:t xml:space="preserve"> </w:t>
      </w:r>
      <w:r w:rsidRPr="00B55A25">
        <w:t xml:space="preserve">учебным предметам  обучающихся 5-9  классов осуществляется по пятибалльной системе. Фиксация промежуточной аттестации по курсам внеурочной деятельности осуществляется по  </w:t>
      </w:r>
      <w:r w:rsidR="00AB6896" w:rsidRPr="00B55A25">
        <w:rPr>
          <w:i/>
        </w:rPr>
        <w:t>уровневой шкале (повышенный уровень, базовый, не достиг базового уровня)</w:t>
      </w:r>
    </w:p>
    <w:p w:rsidR="00B2172A" w:rsidRPr="00B55A25" w:rsidRDefault="00B2172A" w:rsidP="00B2172A">
      <w:pPr>
        <w:spacing w:after="0" w:line="240" w:lineRule="auto"/>
        <w:ind w:firstLine="708"/>
        <w:jc w:val="both"/>
        <w:rPr>
          <w:rFonts w:ascii="Times New Roman" w:hAnsi="Times New Roman"/>
          <w:sz w:val="24"/>
          <w:szCs w:val="24"/>
        </w:rPr>
      </w:pPr>
      <w:r w:rsidRPr="00B55A25">
        <w:rPr>
          <w:rFonts w:ascii="Times New Roman" w:hAnsi="Times New Roman"/>
          <w:sz w:val="24"/>
          <w:szCs w:val="24"/>
        </w:rPr>
        <w:t xml:space="preserve">Итоги  промежуточной  аттестации  обсуждаются  на   Педагогическом  совете  и  служат  основанием  для  принятия  решения  о переводе в следующий класс или допуску к ГИА </w:t>
      </w:r>
      <w:r w:rsidR="00D36307" w:rsidRPr="00B55A25">
        <w:rPr>
          <w:rFonts w:ascii="Times New Roman" w:hAnsi="Times New Roman"/>
          <w:sz w:val="24"/>
          <w:szCs w:val="24"/>
        </w:rPr>
        <w:t>.</w:t>
      </w:r>
    </w:p>
    <w:p w:rsidR="00B2172A" w:rsidRPr="005375AF" w:rsidRDefault="00B2172A" w:rsidP="00B2172A">
      <w:pPr>
        <w:pStyle w:val="a3"/>
        <w:spacing w:after="0" w:line="240" w:lineRule="auto"/>
        <w:ind w:left="0"/>
        <w:jc w:val="right"/>
        <w:rPr>
          <w:rFonts w:ascii="Times New Roman" w:hAnsi="Times New Roman"/>
          <w:sz w:val="24"/>
          <w:szCs w:val="24"/>
          <w:lang w:val="en-US"/>
        </w:rPr>
      </w:pPr>
      <w:r w:rsidRPr="00B55A25">
        <w:rPr>
          <w:rFonts w:ascii="Times New Roman" w:hAnsi="Times New Roman"/>
          <w:sz w:val="24"/>
          <w:szCs w:val="24"/>
        </w:rPr>
        <w:t xml:space="preserve">Таблица </w:t>
      </w:r>
      <w:r w:rsidR="005375AF">
        <w:rPr>
          <w:rFonts w:ascii="Times New Roman" w:hAnsi="Times New Roman"/>
          <w:sz w:val="24"/>
          <w:szCs w:val="24"/>
          <w:lang w:val="en-US"/>
        </w:rPr>
        <w:t>29</w:t>
      </w:r>
    </w:p>
    <w:p w:rsidR="00B2172A" w:rsidRPr="00B55A25" w:rsidRDefault="00B2172A" w:rsidP="00B2172A">
      <w:pPr>
        <w:pStyle w:val="a8"/>
        <w:tabs>
          <w:tab w:val="left" w:pos="567"/>
        </w:tabs>
        <w:spacing w:line="240" w:lineRule="auto"/>
        <w:ind w:firstLine="397"/>
        <w:jc w:val="center"/>
        <w:rPr>
          <w:rFonts w:ascii="Times New Roman" w:hAnsi="Times New Roman"/>
          <w:b/>
          <w:color w:val="auto"/>
          <w:sz w:val="24"/>
          <w:szCs w:val="24"/>
        </w:rPr>
      </w:pPr>
      <w:r w:rsidRPr="00B55A25">
        <w:rPr>
          <w:rFonts w:ascii="Times New Roman" w:hAnsi="Times New Roman"/>
          <w:b/>
          <w:color w:val="auto"/>
          <w:sz w:val="24"/>
          <w:szCs w:val="24"/>
        </w:rPr>
        <w:t>Формы проведения промежуточной аттестации</w:t>
      </w:r>
    </w:p>
    <w:p w:rsidR="00B2172A" w:rsidRPr="00B55A25" w:rsidRDefault="00B2172A" w:rsidP="00B2172A">
      <w:pPr>
        <w:pStyle w:val="a8"/>
        <w:tabs>
          <w:tab w:val="left" w:pos="567"/>
        </w:tabs>
        <w:spacing w:line="240" w:lineRule="auto"/>
        <w:ind w:firstLine="0"/>
        <w:rPr>
          <w:rFonts w:ascii="Times New Roman" w:hAnsi="Times New Roman"/>
          <w:color w:val="auto"/>
          <w:sz w:val="24"/>
          <w:szCs w:val="24"/>
          <w:highlight w:val="yellow"/>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4"/>
        <w:gridCol w:w="1435"/>
        <w:gridCol w:w="1984"/>
        <w:gridCol w:w="3120"/>
        <w:gridCol w:w="1384"/>
      </w:tblGrid>
      <w:tr w:rsidR="00B2172A" w:rsidRPr="00B55A25" w:rsidTr="002F5EC1">
        <w:trPr>
          <w:tblHeader/>
        </w:trPr>
        <w:tc>
          <w:tcPr>
            <w:tcW w:w="1934"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b/>
                <w:color w:val="auto"/>
                <w:sz w:val="24"/>
                <w:szCs w:val="24"/>
              </w:rPr>
            </w:pPr>
            <w:r w:rsidRPr="00B55A25">
              <w:rPr>
                <w:rFonts w:ascii="Times New Roman" w:hAnsi="Times New Roman"/>
                <w:b/>
                <w:color w:val="auto"/>
                <w:sz w:val="24"/>
                <w:szCs w:val="24"/>
              </w:rPr>
              <w:t xml:space="preserve">Учебный </w:t>
            </w:r>
          </w:p>
          <w:p w:rsidR="00B2172A" w:rsidRPr="00B55A25" w:rsidRDefault="00B2172A" w:rsidP="00130910">
            <w:pPr>
              <w:pStyle w:val="a8"/>
              <w:tabs>
                <w:tab w:val="left" w:pos="567"/>
              </w:tabs>
              <w:spacing w:after="240" w:line="240" w:lineRule="auto"/>
              <w:ind w:firstLine="0"/>
              <w:jc w:val="center"/>
              <w:rPr>
                <w:rFonts w:ascii="Times New Roman" w:hAnsi="Times New Roman"/>
                <w:b/>
                <w:color w:val="auto"/>
                <w:sz w:val="24"/>
                <w:szCs w:val="24"/>
              </w:rPr>
            </w:pPr>
            <w:r w:rsidRPr="00B55A25">
              <w:rPr>
                <w:rFonts w:ascii="Times New Roman" w:hAnsi="Times New Roman"/>
                <w:b/>
                <w:color w:val="auto"/>
                <w:sz w:val="24"/>
                <w:szCs w:val="24"/>
              </w:rPr>
              <w:t>предмет</w:t>
            </w: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b/>
                <w:color w:val="auto"/>
                <w:sz w:val="24"/>
                <w:szCs w:val="24"/>
              </w:rPr>
            </w:pPr>
            <w:r w:rsidRPr="00B55A25">
              <w:rPr>
                <w:rFonts w:ascii="Times New Roman" w:hAnsi="Times New Roman"/>
                <w:b/>
                <w:color w:val="auto"/>
                <w:sz w:val="24"/>
                <w:szCs w:val="24"/>
              </w:rPr>
              <w:t>Класс</w:t>
            </w:r>
          </w:p>
          <w:p w:rsidR="00B2172A" w:rsidRPr="00B55A25" w:rsidRDefault="00B2172A" w:rsidP="00130910">
            <w:pPr>
              <w:pStyle w:val="a8"/>
              <w:tabs>
                <w:tab w:val="left" w:pos="567"/>
              </w:tabs>
              <w:spacing w:after="240" w:line="240" w:lineRule="auto"/>
              <w:ind w:firstLine="0"/>
              <w:jc w:val="center"/>
              <w:rPr>
                <w:rFonts w:ascii="Times New Roman" w:hAnsi="Times New Roman"/>
                <w:b/>
                <w:color w:val="auto"/>
                <w:sz w:val="24"/>
                <w:szCs w:val="24"/>
              </w:rPr>
            </w:pPr>
            <w:r w:rsidRPr="00B55A25">
              <w:rPr>
                <w:rFonts w:ascii="Times New Roman" w:hAnsi="Times New Roman"/>
                <w:b/>
                <w:color w:val="auto"/>
                <w:sz w:val="24"/>
                <w:szCs w:val="24"/>
              </w:rPr>
              <w:t>(год обучения)</w:t>
            </w:r>
          </w:p>
        </w:tc>
        <w:tc>
          <w:tcPr>
            <w:tcW w:w="1984"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b/>
                <w:color w:val="auto"/>
                <w:sz w:val="24"/>
                <w:szCs w:val="24"/>
              </w:rPr>
            </w:pPr>
            <w:r w:rsidRPr="00B55A25">
              <w:rPr>
                <w:rFonts w:ascii="Times New Roman" w:hAnsi="Times New Roman"/>
                <w:b/>
                <w:color w:val="auto"/>
                <w:sz w:val="24"/>
                <w:szCs w:val="24"/>
              </w:rPr>
              <w:t xml:space="preserve">Форма проведения промежуточной аттестации </w:t>
            </w:r>
          </w:p>
          <w:p w:rsidR="00B2172A" w:rsidRPr="00B55A25" w:rsidRDefault="00B2172A" w:rsidP="00130910">
            <w:pPr>
              <w:pStyle w:val="a8"/>
              <w:tabs>
                <w:tab w:val="left" w:pos="567"/>
              </w:tabs>
              <w:spacing w:after="240" w:line="240" w:lineRule="auto"/>
              <w:ind w:firstLine="0"/>
              <w:jc w:val="center"/>
              <w:rPr>
                <w:rFonts w:ascii="Times New Roman" w:hAnsi="Times New Roman"/>
                <w:b/>
                <w:color w:val="auto"/>
                <w:sz w:val="24"/>
                <w:szCs w:val="24"/>
              </w:rPr>
            </w:pPr>
          </w:p>
        </w:tc>
        <w:tc>
          <w:tcPr>
            <w:tcW w:w="3120"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b/>
                <w:color w:val="auto"/>
                <w:sz w:val="24"/>
                <w:szCs w:val="24"/>
              </w:rPr>
            </w:pPr>
            <w:r w:rsidRPr="00B55A25">
              <w:rPr>
                <w:rFonts w:ascii="Times New Roman" w:hAnsi="Times New Roman"/>
                <w:b/>
                <w:color w:val="auto"/>
                <w:sz w:val="24"/>
                <w:szCs w:val="24"/>
              </w:rPr>
              <w:t xml:space="preserve">Сроки проведения </w:t>
            </w:r>
          </w:p>
          <w:p w:rsidR="00B2172A" w:rsidRPr="00B55A25" w:rsidRDefault="00B2172A" w:rsidP="00130910">
            <w:pPr>
              <w:pStyle w:val="a8"/>
              <w:tabs>
                <w:tab w:val="left" w:pos="567"/>
              </w:tabs>
              <w:spacing w:after="240" w:line="240" w:lineRule="auto"/>
              <w:ind w:firstLine="0"/>
              <w:jc w:val="center"/>
              <w:rPr>
                <w:rFonts w:ascii="Times New Roman" w:hAnsi="Times New Roman"/>
                <w:b/>
                <w:color w:val="auto"/>
                <w:sz w:val="24"/>
                <w:szCs w:val="24"/>
              </w:rPr>
            </w:pPr>
          </w:p>
        </w:tc>
        <w:tc>
          <w:tcPr>
            <w:tcW w:w="1384"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b/>
                <w:color w:val="auto"/>
                <w:sz w:val="24"/>
                <w:szCs w:val="24"/>
              </w:rPr>
            </w:pPr>
            <w:r w:rsidRPr="00B55A25">
              <w:rPr>
                <w:rFonts w:ascii="Times New Roman" w:hAnsi="Times New Roman"/>
                <w:b/>
                <w:color w:val="auto"/>
                <w:sz w:val="24"/>
                <w:szCs w:val="24"/>
              </w:rPr>
              <w:t>Ответственные</w:t>
            </w:r>
          </w:p>
        </w:tc>
      </w:tr>
      <w:tr w:rsidR="00B2172A" w:rsidRPr="00B55A25" w:rsidTr="002F5EC1">
        <w:trPr>
          <w:trHeight w:val="30"/>
        </w:trPr>
        <w:tc>
          <w:tcPr>
            <w:tcW w:w="1934" w:type="dxa"/>
            <w:vMerge w:val="restart"/>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r w:rsidRPr="00B55A25">
              <w:rPr>
                <w:rFonts w:ascii="Times New Roman" w:hAnsi="Times New Roman"/>
                <w:sz w:val="24"/>
                <w:szCs w:val="24"/>
              </w:rPr>
              <w:t xml:space="preserve">Иностранный язык </w:t>
            </w:r>
            <w:r w:rsidR="00AF27E0" w:rsidRPr="00B55A25">
              <w:rPr>
                <w:rFonts w:ascii="Times New Roman" w:hAnsi="Times New Roman"/>
                <w:sz w:val="24"/>
                <w:szCs w:val="24"/>
              </w:rPr>
              <w:t>(английский язык)</w:t>
            </w: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5</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6</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7</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8</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163"/>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9</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val="restart"/>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r w:rsidRPr="00B55A25">
              <w:rPr>
                <w:rFonts w:ascii="Times New Roman" w:hAnsi="Times New Roman"/>
                <w:sz w:val="24"/>
                <w:szCs w:val="24"/>
              </w:rPr>
              <w:t xml:space="preserve">История </w:t>
            </w:r>
            <w:r w:rsidR="00AF27E0" w:rsidRPr="00B55A25">
              <w:rPr>
                <w:rFonts w:ascii="Times New Roman" w:hAnsi="Times New Roman"/>
                <w:sz w:val="24"/>
                <w:szCs w:val="24"/>
              </w:rPr>
              <w:t>России. Всеобщая история.</w:t>
            </w: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5</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6</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7</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8</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163"/>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9</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val="restart"/>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r w:rsidRPr="00B55A25">
              <w:rPr>
                <w:rFonts w:ascii="Times New Roman" w:hAnsi="Times New Roman"/>
                <w:sz w:val="24"/>
                <w:szCs w:val="24"/>
              </w:rPr>
              <w:t>География</w:t>
            </w: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5</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6</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7</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8</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163"/>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9</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w:t>
            </w:r>
            <w:r w:rsidRPr="00B55A25">
              <w:rPr>
                <w:rFonts w:ascii="Times New Roman" w:hAnsi="Times New Roman"/>
                <w:color w:val="000000"/>
                <w:sz w:val="24"/>
                <w:szCs w:val="24"/>
              </w:rPr>
              <w:lastRenderedPageBreak/>
              <w:t xml:space="preserve">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lastRenderedPageBreak/>
              <w:t>Учителя-предметни</w:t>
            </w:r>
            <w:r w:rsidRPr="00B55A25">
              <w:rPr>
                <w:rFonts w:ascii="Times New Roman" w:hAnsi="Times New Roman"/>
                <w:color w:val="auto"/>
                <w:sz w:val="24"/>
                <w:szCs w:val="24"/>
              </w:rPr>
              <w:lastRenderedPageBreak/>
              <w:t>ки</w:t>
            </w:r>
          </w:p>
        </w:tc>
      </w:tr>
      <w:tr w:rsidR="00B2172A" w:rsidRPr="00B55A25" w:rsidTr="002F5EC1">
        <w:trPr>
          <w:trHeight w:val="309"/>
        </w:trPr>
        <w:tc>
          <w:tcPr>
            <w:tcW w:w="1934" w:type="dxa"/>
            <w:vMerge w:val="restart"/>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r w:rsidRPr="00B55A25">
              <w:rPr>
                <w:rFonts w:ascii="Times New Roman" w:hAnsi="Times New Roman"/>
                <w:sz w:val="24"/>
                <w:szCs w:val="24"/>
              </w:rPr>
              <w:lastRenderedPageBreak/>
              <w:t>Обществознание</w:t>
            </w: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6</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7</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8</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163"/>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9</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val="restart"/>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r w:rsidRPr="00B55A25">
              <w:rPr>
                <w:rFonts w:ascii="Times New Roman" w:hAnsi="Times New Roman"/>
                <w:sz w:val="24"/>
                <w:szCs w:val="24"/>
              </w:rPr>
              <w:t xml:space="preserve">Математика </w:t>
            </w:r>
          </w:p>
          <w:p w:rsidR="00B2172A" w:rsidRPr="00B55A25" w:rsidRDefault="00B2172A" w:rsidP="00130910">
            <w:pPr>
              <w:pStyle w:val="a8"/>
              <w:tabs>
                <w:tab w:val="left" w:pos="567"/>
              </w:tabs>
              <w:spacing w:after="240" w:line="240" w:lineRule="auto"/>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5</w:t>
            </w:r>
          </w:p>
        </w:tc>
        <w:tc>
          <w:tcPr>
            <w:tcW w:w="19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Контрольная работа</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6</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Контрольная работа</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7</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Контрольная работа</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8</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163"/>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9</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val="restart"/>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r w:rsidRPr="00B55A25">
              <w:rPr>
                <w:rFonts w:ascii="Times New Roman" w:hAnsi="Times New Roman"/>
                <w:sz w:val="24"/>
                <w:szCs w:val="24"/>
              </w:rPr>
              <w:t xml:space="preserve">Литература </w:t>
            </w:r>
          </w:p>
          <w:p w:rsidR="00B2172A" w:rsidRPr="00B55A25" w:rsidRDefault="00B2172A" w:rsidP="00130910">
            <w:pPr>
              <w:pStyle w:val="a8"/>
              <w:tabs>
                <w:tab w:val="left" w:pos="567"/>
              </w:tabs>
              <w:spacing w:after="240" w:line="240" w:lineRule="auto"/>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5</w:t>
            </w:r>
          </w:p>
        </w:tc>
        <w:tc>
          <w:tcPr>
            <w:tcW w:w="19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Контрольная работа</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6</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Контрольная работа</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7</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Контрольная работа</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8</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Контрольная работа</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163"/>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9</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Контрольная работа</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val="restart"/>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r w:rsidRPr="00B55A25">
              <w:rPr>
                <w:rFonts w:ascii="Times New Roman" w:hAnsi="Times New Roman"/>
                <w:sz w:val="24"/>
                <w:szCs w:val="24"/>
              </w:rPr>
              <w:t>Русский язык</w:t>
            </w:r>
          </w:p>
          <w:p w:rsidR="00B2172A" w:rsidRPr="00B55A25" w:rsidRDefault="00B2172A" w:rsidP="00130910">
            <w:pPr>
              <w:pStyle w:val="a8"/>
              <w:tabs>
                <w:tab w:val="left" w:pos="567"/>
              </w:tabs>
              <w:spacing w:after="240" w:line="240" w:lineRule="auto"/>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5</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6</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7</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8</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163"/>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9</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9E188A" w:rsidRPr="00B55A25" w:rsidTr="002F5EC1">
        <w:trPr>
          <w:trHeight w:val="163"/>
        </w:trPr>
        <w:tc>
          <w:tcPr>
            <w:tcW w:w="1934" w:type="dxa"/>
            <w:vMerge w:val="restart"/>
            <w:shd w:val="clear" w:color="auto" w:fill="auto"/>
          </w:tcPr>
          <w:p w:rsidR="009E188A" w:rsidRPr="00B55A25" w:rsidRDefault="0095694B" w:rsidP="00130910">
            <w:pPr>
              <w:pStyle w:val="a8"/>
              <w:tabs>
                <w:tab w:val="left" w:pos="567"/>
              </w:tabs>
              <w:spacing w:after="240" w:line="240" w:lineRule="auto"/>
              <w:ind w:firstLine="0"/>
              <w:jc w:val="left"/>
              <w:rPr>
                <w:rFonts w:ascii="Times New Roman" w:hAnsi="Times New Roman"/>
                <w:sz w:val="24"/>
                <w:szCs w:val="24"/>
              </w:rPr>
            </w:pPr>
            <w:r>
              <w:rPr>
                <w:rFonts w:ascii="Times New Roman" w:hAnsi="Times New Roman"/>
                <w:sz w:val="24"/>
                <w:szCs w:val="24"/>
              </w:rPr>
              <w:t>Б</w:t>
            </w:r>
            <w:r w:rsidR="009E188A">
              <w:rPr>
                <w:rFonts w:ascii="Times New Roman" w:hAnsi="Times New Roman"/>
                <w:sz w:val="24"/>
                <w:szCs w:val="24"/>
              </w:rPr>
              <w:t>иология</w:t>
            </w:r>
            <w:r>
              <w:rPr>
                <w:rFonts w:ascii="Times New Roman" w:hAnsi="Times New Roman"/>
                <w:sz w:val="24"/>
                <w:szCs w:val="24"/>
              </w:rPr>
              <w:t xml:space="preserve"> </w:t>
            </w:r>
          </w:p>
          <w:p w:rsidR="009E188A" w:rsidRPr="00B55A25" w:rsidRDefault="009E188A" w:rsidP="00130910">
            <w:pPr>
              <w:pStyle w:val="a8"/>
              <w:tabs>
                <w:tab w:val="left" w:pos="567"/>
              </w:tabs>
              <w:spacing w:after="240" w:line="240" w:lineRule="auto"/>
              <w:jc w:val="left"/>
              <w:rPr>
                <w:rFonts w:ascii="Times New Roman" w:hAnsi="Times New Roman"/>
                <w:sz w:val="24"/>
                <w:szCs w:val="24"/>
              </w:rPr>
            </w:pPr>
          </w:p>
        </w:tc>
        <w:tc>
          <w:tcPr>
            <w:tcW w:w="1435" w:type="dxa"/>
            <w:shd w:val="clear" w:color="auto" w:fill="auto"/>
          </w:tcPr>
          <w:p w:rsidR="009E188A" w:rsidRPr="00B55A25" w:rsidRDefault="009E188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5</w:t>
            </w:r>
          </w:p>
        </w:tc>
        <w:tc>
          <w:tcPr>
            <w:tcW w:w="1984" w:type="dxa"/>
            <w:shd w:val="clear" w:color="auto" w:fill="auto"/>
          </w:tcPr>
          <w:p w:rsidR="009E188A" w:rsidRDefault="009E188A" w:rsidP="00130910">
            <w:pPr>
              <w:spacing w:after="240" w:line="240" w:lineRule="auto"/>
            </w:pPr>
            <w:r w:rsidRPr="00890E53">
              <w:rPr>
                <w:rFonts w:ascii="Times New Roman" w:hAnsi="Times New Roman"/>
                <w:sz w:val="24"/>
                <w:szCs w:val="24"/>
              </w:rPr>
              <w:t>Тест</w:t>
            </w:r>
          </w:p>
        </w:tc>
        <w:tc>
          <w:tcPr>
            <w:tcW w:w="3120" w:type="dxa"/>
            <w:shd w:val="clear" w:color="auto" w:fill="auto"/>
          </w:tcPr>
          <w:p w:rsidR="009E188A" w:rsidRPr="00B55A25" w:rsidRDefault="009E188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9E188A" w:rsidRPr="00B55A25" w:rsidRDefault="009E188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9E188A" w:rsidRPr="00B55A25" w:rsidTr="002F5EC1">
        <w:trPr>
          <w:trHeight w:val="30"/>
        </w:trPr>
        <w:tc>
          <w:tcPr>
            <w:tcW w:w="1934" w:type="dxa"/>
            <w:vMerge/>
            <w:shd w:val="clear" w:color="auto" w:fill="auto"/>
          </w:tcPr>
          <w:p w:rsidR="009E188A" w:rsidRPr="00B55A25" w:rsidRDefault="009E188A" w:rsidP="00130910">
            <w:pPr>
              <w:pStyle w:val="a8"/>
              <w:tabs>
                <w:tab w:val="left" w:pos="567"/>
              </w:tabs>
              <w:spacing w:after="240" w:line="240" w:lineRule="auto"/>
              <w:jc w:val="left"/>
              <w:rPr>
                <w:rFonts w:ascii="Times New Roman" w:hAnsi="Times New Roman"/>
                <w:sz w:val="24"/>
                <w:szCs w:val="24"/>
              </w:rPr>
            </w:pPr>
          </w:p>
        </w:tc>
        <w:tc>
          <w:tcPr>
            <w:tcW w:w="1435" w:type="dxa"/>
            <w:shd w:val="clear" w:color="auto" w:fill="auto"/>
          </w:tcPr>
          <w:p w:rsidR="009E188A" w:rsidRPr="00B55A25" w:rsidRDefault="009E188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6</w:t>
            </w:r>
          </w:p>
        </w:tc>
        <w:tc>
          <w:tcPr>
            <w:tcW w:w="1984" w:type="dxa"/>
            <w:shd w:val="clear" w:color="auto" w:fill="auto"/>
          </w:tcPr>
          <w:p w:rsidR="009E188A" w:rsidRDefault="009E188A" w:rsidP="00130910">
            <w:pPr>
              <w:spacing w:after="240" w:line="240" w:lineRule="auto"/>
            </w:pPr>
            <w:r w:rsidRPr="00890E53">
              <w:rPr>
                <w:rFonts w:ascii="Times New Roman" w:hAnsi="Times New Roman"/>
                <w:sz w:val="24"/>
                <w:szCs w:val="24"/>
              </w:rPr>
              <w:t>Тест</w:t>
            </w:r>
          </w:p>
        </w:tc>
        <w:tc>
          <w:tcPr>
            <w:tcW w:w="3120" w:type="dxa"/>
            <w:shd w:val="clear" w:color="auto" w:fill="auto"/>
          </w:tcPr>
          <w:p w:rsidR="009E188A" w:rsidRPr="00B55A25" w:rsidRDefault="009E188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9E188A" w:rsidRPr="00B55A25" w:rsidRDefault="009E188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9E188A" w:rsidRPr="00B55A25" w:rsidTr="002F5EC1">
        <w:trPr>
          <w:trHeight w:val="30"/>
        </w:trPr>
        <w:tc>
          <w:tcPr>
            <w:tcW w:w="1934" w:type="dxa"/>
            <w:vMerge/>
            <w:shd w:val="clear" w:color="auto" w:fill="auto"/>
          </w:tcPr>
          <w:p w:rsidR="009E188A" w:rsidRPr="00B55A25" w:rsidRDefault="009E188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9E188A" w:rsidRPr="00B55A25" w:rsidRDefault="009E188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7</w:t>
            </w:r>
          </w:p>
        </w:tc>
        <w:tc>
          <w:tcPr>
            <w:tcW w:w="1984" w:type="dxa"/>
            <w:shd w:val="clear" w:color="auto" w:fill="auto"/>
          </w:tcPr>
          <w:p w:rsidR="009E188A" w:rsidRDefault="009E188A" w:rsidP="00130910">
            <w:pPr>
              <w:spacing w:after="240" w:line="240" w:lineRule="auto"/>
            </w:pPr>
            <w:r w:rsidRPr="00890E53">
              <w:rPr>
                <w:rFonts w:ascii="Times New Roman" w:hAnsi="Times New Roman"/>
                <w:sz w:val="24"/>
                <w:szCs w:val="24"/>
              </w:rPr>
              <w:t>Тест</w:t>
            </w:r>
          </w:p>
        </w:tc>
        <w:tc>
          <w:tcPr>
            <w:tcW w:w="3120" w:type="dxa"/>
            <w:shd w:val="clear" w:color="auto" w:fill="auto"/>
          </w:tcPr>
          <w:p w:rsidR="009E188A" w:rsidRPr="00B55A25" w:rsidRDefault="009E188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9E188A" w:rsidRPr="00B55A25" w:rsidRDefault="009E188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9E188A" w:rsidRPr="00B55A25" w:rsidTr="002F5EC1">
        <w:trPr>
          <w:trHeight w:val="163"/>
        </w:trPr>
        <w:tc>
          <w:tcPr>
            <w:tcW w:w="1934" w:type="dxa"/>
            <w:vMerge/>
            <w:shd w:val="clear" w:color="auto" w:fill="auto"/>
          </w:tcPr>
          <w:p w:rsidR="009E188A" w:rsidRPr="00B55A25" w:rsidRDefault="009E188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9E188A" w:rsidRPr="00B55A25" w:rsidRDefault="009E188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8</w:t>
            </w:r>
          </w:p>
        </w:tc>
        <w:tc>
          <w:tcPr>
            <w:tcW w:w="1984" w:type="dxa"/>
            <w:shd w:val="clear" w:color="auto" w:fill="auto"/>
          </w:tcPr>
          <w:p w:rsidR="009E188A" w:rsidRDefault="009E188A" w:rsidP="00130910">
            <w:pPr>
              <w:spacing w:after="240" w:line="240" w:lineRule="auto"/>
            </w:pPr>
            <w:r w:rsidRPr="00890E53">
              <w:rPr>
                <w:rFonts w:ascii="Times New Roman" w:hAnsi="Times New Roman"/>
                <w:sz w:val="24"/>
                <w:szCs w:val="24"/>
              </w:rPr>
              <w:t>Тест</w:t>
            </w:r>
          </w:p>
        </w:tc>
        <w:tc>
          <w:tcPr>
            <w:tcW w:w="3120" w:type="dxa"/>
            <w:shd w:val="clear" w:color="auto" w:fill="auto"/>
          </w:tcPr>
          <w:p w:rsidR="009E188A" w:rsidRPr="00B55A25" w:rsidRDefault="009E188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w:t>
            </w:r>
            <w:r w:rsidRPr="00B55A25">
              <w:rPr>
                <w:rFonts w:ascii="Times New Roman" w:hAnsi="Times New Roman"/>
                <w:color w:val="000000"/>
                <w:sz w:val="24"/>
                <w:szCs w:val="24"/>
              </w:rPr>
              <w:lastRenderedPageBreak/>
              <w:t xml:space="preserve">учебным графиком  </w:t>
            </w:r>
          </w:p>
        </w:tc>
        <w:tc>
          <w:tcPr>
            <w:tcW w:w="1384" w:type="dxa"/>
            <w:shd w:val="clear" w:color="auto" w:fill="auto"/>
          </w:tcPr>
          <w:p w:rsidR="009E188A" w:rsidRPr="00B55A25" w:rsidRDefault="009E188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lastRenderedPageBreak/>
              <w:t>Учителя-предметни</w:t>
            </w:r>
            <w:r w:rsidRPr="00B55A25">
              <w:rPr>
                <w:rFonts w:ascii="Times New Roman" w:hAnsi="Times New Roman"/>
                <w:color w:val="auto"/>
                <w:sz w:val="24"/>
                <w:szCs w:val="24"/>
              </w:rPr>
              <w:lastRenderedPageBreak/>
              <w:t>ки</w:t>
            </w:r>
          </w:p>
        </w:tc>
      </w:tr>
      <w:tr w:rsidR="009E188A" w:rsidRPr="00B55A25" w:rsidTr="002F5EC1">
        <w:trPr>
          <w:trHeight w:val="163"/>
        </w:trPr>
        <w:tc>
          <w:tcPr>
            <w:tcW w:w="1934" w:type="dxa"/>
            <w:vMerge/>
            <w:shd w:val="clear" w:color="auto" w:fill="auto"/>
          </w:tcPr>
          <w:p w:rsidR="009E188A" w:rsidRPr="00B55A25" w:rsidRDefault="009E188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9E188A" w:rsidRPr="00B55A25" w:rsidRDefault="009E188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9</w:t>
            </w:r>
          </w:p>
        </w:tc>
        <w:tc>
          <w:tcPr>
            <w:tcW w:w="1984" w:type="dxa"/>
            <w:shd w:val="clear" w:color="auto" w:fill="auto"/>
          </w:tcPr>
          <w:p w:rsidR="009E188A" w:rsidRDefault="009E188A" w:rsidP="00130910">
            <w:pPr>
              <w:spacing w:after="240" w:line="240" w:lineRule="auto"/>
            </w:pPr>
            <w:r w:rsidRPr="00890E53">
              <w:rPr>
                <w:rFonts w:ascii="Times New Roman" w:hAnsi="Times New Roman"/>
                <w:sz w:val="24"/>
                <w:szCs w:val="24"/>
              </w:rPr>
              <w:t>Тест</w:t>
            </w:r>
          </w:p>
        </w:tc>
        <w:tc>
          <w:tcPr>
            <w:tcW w:w="3120" w:type="dxa"/>
            <w:shd w:val="clear" w:color="auto" w:fill="auto"/>
          </w:tcPr>
          <w:p w:rsidR="009E188A" w:rsidRPr="00B55A25" w:rsidRDefault="009E188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9E188A" w:rsidRPr="00B55A25" w:rsidRDefault="009E188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val="restart"/>
            <w:shd w:val="clear" w:color="auto" w:fill="auto"/>
          </w:tcPr>
          <w:p w:rsidR="00B2172A" w:rsidRPr="00B55A25" w:rsidRDefault="00B2172A" w:rsidP="00130910">
            <w:pPr>
              <w:pStyle w:val="a8"/>
              <w:tabs>
                <w:tab w:val="left" w:pos="567"/>
              </w:tabs>
              <w:spacing w:after="240" w:line="240" w:lineRule="auto"/>
              <w:jc w:val="left"/>
              <w:rPr>
                <w:rFonts w:ascii="Times New Roman" w:hAnsi="Times New Roman"/>
                <w:sz w:val="24"/>
                <w:szCs w:val="24"/>
              </w:rPr>
            </w:pPr>
            <w:r w:rsidRPr="00B55A25">
              <w:rPr>
                <w:rFonts w:ascii="Times New Roman" w:hAnsi="Times New Roman"/>
                <w:sz w:val="24"/>
                <w:szCs w:val="24"/>
              </w:rPr>
              <w:t>Информатика</w:t>
            </w: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7</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8</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163"/>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9</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val="restart"/>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r w:rsidRPr="00B55A25">
              <w:rPr>
                <w:rFonts w:ascii="Times New Roman" w:hAnsi="Times New Roman"/>
                <w:sz w:val="24"/>
                <w:szCs w:val="24"/>
              </w:rPr>
              <w:t>Химия</w:t>
            </w: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8</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163"/>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9</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val="restart"/>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r w:rsidRPr="00B55A25">
              <w:rPr>
                <w:rFonts w:ascii="Times New Roman" w:hAnsi="Times New Roman"/>
                <w:sz w:val="24"/>
                <w:szCs w:val="24"/>
              </w:rPr>
              <w:t>Физика</w:t>
            </w: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7</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8</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163"/>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9</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r w:rsidRPr="00B55A25">
              <w:rPr>
                <w:rFonts w:ascii="Times New Roman" w:hAnsi="Times New Roman"/>
                <w:sz w:val="24"/>
                <w:szCs w:val="24"/>
              </w:rPr>
              <w:t>Основы духовно-нравственной культуры народов России</w:t>
            </w: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5</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val="restart"/>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r w:rsidRPr="00B55A25">
              <w:rPr>
                <w:rFonts w:ascii="Times New Roman" w:hAnsi="Times New Roman"/>
                <w:sz w:val="24"/>
                <w:szCs w:val="24"/>
              </w:rPr>
              <w:t>Изобразительно</w:t>
            </w:r>
            <w:r w:rsidRPr="00B55A25">
              <w:rPr>
                <w:rFonts w:ascii="Times New Roman" w:hAnsi="Times New Roman"/>
                <w:sz w:val="24"/>
                <w:szCs w:val="24"/>
              </w:rPr>
              <w:lastRenderedPageBreak/>
              <w:t>е искусство</w:t>
            </w: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lastRenderedPageBreak/>
              <w:t>5</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w:t>
            </w:r>
            <w:r w:rsidRPr="00B55A25">
              <w:rPr>
                <w:rFonts w:ascii="Times New Roman" w:hAnsi="Times New Roman"/>
                <w:color w:val="000000"/>
                <w:sz w:val="24"/>
                <w:szCs w:val="24"/>
              </w:rPr>
              <w:lastRenderedPageBreak/>
              <w:t xml:space="preserve">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lastRenderedPageBreak/>
              <w:t>Учителя-предметни</w:t>
            </w:r>
            <w:r w:rsidRPr="00B55A25">
              <w:rPr>
                <w:rFonts w:ascii="Times New Roman" w:hAnsi="Times New Roman"/>
                <w:color w:val="auto"/>
                <w:sz w:val="24"/>
                <w:szCs w:val="24"/>
              </w:rPr>
              <w:lastRenderedPageBreak/>
              <w:t>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6</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7</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8</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val="restart"/>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r w:rsidRPr="00B55A25">
              <w:rPr>
                <w:rFonts w:ascii="Times New Roman" w:hAnsi="Times New Roman"/>
                <w:sz w:val="24"/>
                <w:szCs w:val="24"/>
              </w:rPr>
              <w:t>Музыка</w:t>
            </w: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5</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6</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7</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8</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val="restart"/>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r w:rsidRPr="00B55A25">
              <w:rPr>
                <w:rFonts w:ascii="Times New Roman" w:hAnsi="Times New Roman"/>
                <w:sz w:val="24"/>
                <w:szCs w:val="24"/>
              </w:rPr>
              <w:t>Технология</w:t>
            </w: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5</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6</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7</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rPr>
          <w:trHeight w:val="30"/>
        </w:trPr>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8</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c>
          <w:tcPr>
            <w:tcW w:w="1934" w:type="dxa"/>
            <w:vMerge w:val="restart"/>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lastRenderedPageBreak/>
              <w:t>Физическая культура</w:t>
            </w: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5</w:t>
            </w:r>
          </w:p>
        </w:tc>
        <w:tc>
          <w:tcPr>
            <w:tcW w:w="1984" w:type="dxa"/>
            <w:shd w:val="clear" w:color="auto" w:fill="auto"/>
          </w:tcPr>
          <w:p w:rsidR="00B2172A" w:rsidRPr="00B55A25" w:rsidRDefault="00377469" w:rsidP="00130910">
            <w:pPr>
              <w:spacing w:after="240" w:line="240" w:lineRule="auto"/>
              <w:rPr>
                <w:rFonts w:ascii="Times New Roman" w:hAnsi="Times New Roman"/>
                <w:sz w:val="24"/>
                <w:szCs w:val="24"/>
              </w:rPr>
            </w:pPr>
            <w:r w:rsidRPr="00B55A25">
              <w:rPr>
                <w:rFonts w:ascii="Times New Roman" w:hAnsi="Times New Roman"/>
                <w:sz w:val="24"/>
                <w:szCs w:val="24"/>
              </w:rPr>
              <w:t xml:space="preserve">Сдача нормативов </w:t>
            </w:r>
            <w:r w:rsidR="00B2172A" w:rsidRPr="00B55A25">
              <w:rPr>
                <w:rFonts w:ascii="Times New Roman" w:hAnsi="Times New Roman"/>
                <w:sz w:val="24"/>
                <w:szCs w:val="24"/>
              </w:rPr>
              <w:t>или тест (в соответствии с группой здоровья)</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c>
          <w:tcPr>
            <w:tcW w:w="1934" w:type="dxa"/>
            <w:vMerge/>
            <w:shd w:val="clear" w:color="auto" w:fill="auto"/>
          </w:tcPr>
          <w:p w:rsidR="00B2172A" w:rsidRPr="00B55A25" w:rsidRDefault="00B2172A" w:rsidP="00130910">
            <w:pPr>
              <w:spacing w:after="240" w:line="240" w:lineRule="auto"/>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6</w:t>
            </w:r>
          </w:p>
        </w:tc>
        <w:tc>
          <w:tcPr>
            <w:tcW w:w="1984" w:type="dxa"/>
            <w:shd w:val="clear" w:color="auto" w:fill="auto"/>
          </w:tcPr>
          <w:p w:rsidR="00B2172A" w:rsidRPr="00B55A25" w:rsidRDefault="00377469" w:rsidP="00130910">
            <w:pPr>
              <w:spacing w:after="240" w:line="240" w:lineRule="auto"/>
              <w:rPr>
                <w:rFonts w:ascii="Times New Roman" w:hAnsi="Times New Roman"/>
                <w:sz w:val="24"/>
                <w:szCs w:val="24"/>
              </w:rPr>
            </w:pPr>
            <w:r w:rsidRPr="00B55A25">
              <w:rPr>
                <w:rFonts w:ascii="Times New Roman" w:hAnsi="Times New Roman"/>
                <w:sz w:val="24"/>
                <w:szCs w:val="24"/>
              </w:rPr>
              <w:t xml:space="preserve">Сдача нормативов </w:t>
            </w:r>
            <w:r w:rsidR="00B2172A" w:rsidRPr="00B55A25">
              <w:rPr>
                <w:rFonts w:ascii="Times New Roman" w:hAnsi="Times New Roman"/>
                <w:sz w:val="24"/>
                <w:szCs w:val="24"/>
              </w:rPr>
              <w:t xml:space="preserve"> или тест (в соответствии с группой здоровья)</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7</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Сдача нормативов</w:t>
            </w:r>
            <w:r w:rsidR="00377469" w:rsidRPr="00B55A25">
              <w:rPr>
                <w:rFonts w:ascii="Times New Roman" w:hAnsi="Times New Roman"/>
                <w:sz w:val="24"/>
                <w:szCs w:val="24"/>
              </w:rPr>
              <w:t xml:space="preserve"> </w:t>
            </w:r>
            <w:r w:rsidRPr="00B55A25">
              <w:rPr>
                <w:rFonts w:ascii="Times New Roman" w:hAnsi="Times New Roman"/>
                <w:sz w:val="24"/>
                <w:szCs w:val="24"/>
              </w:rPr>
              <w:t xml:space="preserve"> или тест (в соответствии с группой здоровья)</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8</w:t>
            </w:r>
          </w:p>
        </w:tc>
        <w:tc>
          <w:tcPr>
            <w:tcW w:w="1984" w:type="dxa"/>
            <w:shd w:val="clear" w:color="auto" w:fill="auto"/>
          </w:tcPr>
          <w:p w:rsidR="00B2172A" w:rsidRPr="00B55A25" w:rsidRDefault="00377469" w:rsidP="00130910">
            <w:pPr>
              <w:spacing w:after="240" w:line="240" w:lineRule="auto"/>
              <w:rPr>
                <w:rFonts w:ascii="Times New Roman" w:hAnsi="Times New Roman"/>
                <w:sz w:val="24"/>
                <w:szCs w:val="24"/>
              </w:rPr>
            </w:pPr>
            <w:r w:rsidRPr="00B55A25">
              <w:rPr>
                <w:rFonts w:ascii="Times New Roman" w:hAnsi="Times New Roman"/>
                <w:sz w:val="24"/>
                <w:szCs w:val="24"/>
              </w:rPr>
              <w:t xml:space="preserve">Сдача нормативов </w:t>
            </w:r>
            <w:r w:rsidR="00B2172A" w:rsidRPr="00B55A25">
              <w:rPr>
                <w:rFonts w:ascii="Times New Roman" w:hAnsi="Times New Roman"/>
                <w:sz w:val="24"/>
                <w:szCs w:val="24"/>
              </w:rPr>
              <w:t>или тест (в соответствии с группой здоровья)</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9</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 xml:space="preserve">Сдача </w:t>
            </w:r>
            <w:r w:rsidR="00377469" w:rsidRPr="00B55A25">
              <w:rPr>
                <w:rFonts w:ascii="Times New Roman" w:hAnsi="Times New Roman"/>
                <w:sz w:val="24"/>
                <w:szCs w:val="24"/>
              </w:rPr>
              <w:t xml:space="preserve">нормативов </w:t>
            </w:r>
            <w:r w:rsidRPr="00B55A25">
              <w:rPr>
                <w:rFonts w:ascii="Times New Roman" w:hAnsi="Times New Roman"/>
                <w:sz w:val="24"/>
                <w:szCs w:val="24"/>
              </w:rPr>
              <w:t>или тест (в соответствии с группой здоровья)</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c>
          <w:tcPr>
            <w:tcW w:w="1934" w:type="dxa"/>
            <w:vMerge w:val="restart"/>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r w:rsidRPr="00B55A25">
              <w:rPr>
                <w:rFonts w:ascii="Times New Roman" w:hAnsi="Times New Roman"/>
                <w:sz w:val="24"/>
                <w:szCs w:val="24"/>
              </w:rPr>
              <w:t>Основы безопасности жизнедеятельности</w:t>
            </w: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8</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B2172A" w:rsidRPr="00B55A25" w:rsidTr="002F5EC1">
        <w:tc>
          <w:tcPr>
            <w:tcW w:w="1934" w:type="dxa"/>
            <w:vMerge/>
            <w:shd w:val="clear" w:color="auto" w:fill="auto"/>
          </w:tcPr>
          <w:p w:rsidR="00B2172A" w:rsidRPr="00B55A25" w:rsidRDefault="00B2172A" w:rsidP="00130910">
            <w:pPr>
              <w:pStyle w:val="a8"/>
              <w:tabs>
                <w:tab w:val="left" w:pos="567"/>
              </w:tabs>
              <w:spacing w:after="240" w:line="240" w:lineRule="auto"/>
              <w:ind w:firstLine="0"/>
              <w:jc w:val="left"/>
              <w:rPr>
                <w:rFonts w:ascii="Times New Roman" w:hAnsi="Times New Roman"/>
                <w:sz w:val="24"/>
                <w:szCs w:val="24"/>
              </w:rPr>
            </w:pPr>
          </w:p>
        </w:tc>
        <w:tc>
          <w:tcPr>
            <w:tcW w:w="1435" w:type="dxa"/>
            <w:shd w:val="clear" w:color="auto" w:fill="auto"/>
          </w:tcPr>
          <w:p w:rsidR="00B2172A" w:rsidRPr="00B55A25" w:rsidRDefault="00B2172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t>9</w:t>
            </w:r>
          </w:p>
        </w:tc>
        <w:tc>
          <w:tcPr>
            <w:tcW w:w="1984" w:type="dxa"/>
            <w:shd w:val="clear" w:color="auto" w:fill="auto"/>
          </w:tcPr>
          <w:p w:rsidR="00B2172A" w:rsidRPr="00B55A25" w:rsidRDefault="00B2172A" w:rsidP="00130910">
            <w:pPr>
              <w:spacing w:after="240" w:line="240" w:lineRule="auto"/>
              <w:rPr>
                <w:rFonts w:ascii="Times New Roman" w:hAnsi="Times New Roman"/>
                <w:sz w:val="24"/>
                <w:szCs w:val="24"/>
              </w:rPr>
            </w:pPr>
            <w:r w:rsidRPr="00B55A25">
              <w:rPr>
                <w:rFonts w:ascii="Times New Roman" w:hAnsi="Times New Roman"/>
                <w:sz w:val="24"/>
                <w:szCs w:val="24"/>
              </w:rPr>
              <w:t>Тест</w:t>
            </w:r>
          </w:p>
        </w:tc>
        <w:tc>
          <w:tcPr>
            <w:tcW w:w="3120" w:type="dxa"/>
            <w:shd w:val="clear" w:color="auto" w:fill="auto"/>
          </w:tcPr>
          <w:p w:rsidR="00B2172A" w:rsidRPr="00B55A25" w:rsidRDefault="00B2172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t xml:space="preserve">апрель-май, в соответствии с годовым календарным учебным графиком  </w:t>
            </w:r>
          </w:p>
        </w:tc>
        <w:tc>
          <w:tcPr>
            <w:tcW w:w="1384" w:type="dxa"/>
            <w:shd w:val="clear" w:color="auto" w:fill="auto"/>
          </w:tcPr>
          <w:p w:rsidR="00B2172A" w:rsidRPr="00B55A25" w:rsidRDefault="00B2172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t>Учителя-предметники</w:t>
            </w:r>
          </w:p>
        </w:tc>
      </w:tr>
      <w:tr w:rsidR="009E188A" w:rsidRPr="00B55A25" w:rsidTr="002F5EC1">
        <w:trPr>
          <w:trHeight w:val="354"/>
        </w:trPr>
        <w:tc>
          <w:tcPr>
            <w:tcW w:w="1934" w:type="dxa"/>
            <w:shd w:val="clear" w:color="auto" w:fill="auto"/>
          </w:tcPr>
          <w:p w:rsidR="000A1CBB" w:rsidRPr="000A1CBB" w:rsidRDefault="009E188A" w:rsidP="000A1CBB">
            <w:pPr>
              <w:spacing w:after="0" w:line="240" w:lineRule="auto"/>
              <w:jc w:val="both"/>
              <w:rPr>
                <w:rFonts w:ascii="Times New Roman" w:hAnsi="Times New Roman"/>
                <w:sz w:val="24"/>
                <w:szCs w:val="24"/>
              </w:rPr>
            </w:pPr>
            <w:r w:rsidRPr="000A1CBB">
              <w:rPr>
                <w:rFonts w:ascii="Times New Roman" w:hAnsi="Times New Roman"/>
                <w:sz w:val="24"/>
                <w:szCs w:val="24"/>
              </w:rPr>
              <w:t xml:space="preserve">Курсы внеурочной деятельности </w:t>
            </w:r>
            <w:r w:rsidRPr="000A1CBB">
              <w:rPr>
                <w:rFonts w:ascii="Times New Roman" w:hAnsi="Times New Roman"/>
                <w:sz w:val="24"/>
                <w:szCs w:val="24"/>
              </w:rPr>
              <w:lastRenderedPageBreak/>
              <w:t>(</w:t>
            </w:r>
            <w:r w:rsidR="000A1CBB" w:rsidRPr="000A1CBB">
              <w:rPr>
                <w:rFonts w:ascii="Times New Roman" w:hAnsi="Times New Roman"/>
                <w:sz w:val="24"/>
                <w:szCs w:val="24"/>
              </w:rPr>
              <w:t>Второй иностранный язык (китайский / французский), основы информатики, юный краевед, основы проектной деятельности, история моего города, мир карьеры, реальная математика, Германия в деталях (немецкий язык)</w:t>
            </w:r>
            <w:r w:rsidR="006D24BF">
              <w:rPr>
                <w:rFonts w:ascii="Times New Roman" w:hAnsi="Times New Roman"/>
                <w:sz w:val="24"/>
                <w:szCs w:val="24"/>
              </w:rPr>
              <w:t>.</w:t>
            </w:r>
          </w:p>
          <w:p w:rsidR="000A1CBB" w:rsidRPr="000A1CBB" w:rsidRDefault="000A1CBB" w:rsidP="000A1CBB">
            <w:pPr>
              <w:spacing w:after="0" w:line="240" w:lineRule="auto"/>
              <w:jc w:val="both"/>
              <w:rPr>
                <w:rFonts w:ascii="Times New Roman" w:hAnsi="Times New Roman"/>
                <w:sz w:val="24"/>
                <w:szCs w:val="24"/>
              </w:rPr>
            </w:pPr>
            <w:r w:rsidRPr="000A1CBB">
              <w:rPr>
                <w:rFonts w:ascii="Times New Roman" w:hAnsi="Times New Roman"/>
                <w:sz w:val="24"/>
                <w:szCs w:val="24"/>
              </w:rPr>
              <w:t xml:space="preserve"> </w:t>
            </w:r>
          </w:p>
          <w:p w:rsidR="009E188A" w:rsidRPr="00B55A25" w:rsidRDefault="009E188A" w:rsidP="000A1CBB">
            <w:pPr>
              <w:pStyle w:val="a8"/>
              <w:tabs>
                <w:tab w:val="left" w:pos="567"/>
              </w:tabs>
              <w:spacing w:after="240" w:line="240" w:lineRule="auto"/>
              <w:ind w:firstLine="0"/>
              <w:jc w:val="left"/>
              <w:rPr>
                <w:rFonts w:ascii="Times New Roman" w:hAnsi="Times New Roman"/>
                <w:sz w:val="24"/>
                <w:szCs w:val="24"/>
              </w:rPr>
            </w:pPr>
            <w:r w:rsidRPr="00B55A25">
              <w:rPr>
                <w:rFonts w:ascii="Times New Roman" w:hAnsi="Times New Roman"/>
                <w:sz w:val="24"/>
                <w:szCs w:val="24"/>
              </w:rPr>
              <w:t>Курсы внеурочной деятельности (ГТО</w:t>
            </w:r>
            <w:r w:rsidR="006D24BF">
              <w:rPr>
                <w:rFonts w:ascii="Times New Roman" w:hAnsi="Times New Roman"/>
                <w:sz w:val="24"/>
                <w:szCs w:val="24"/>
              </w:rPr>
              <w:t>, ОФП</w:t>
            </w:r>
            <w:r w:rsidRPr="00B55A25">
              <w:rPr>
                <w:rFonts w:ascii="Times New Roman" w:hAnsi="Times New Roman"/>
                <w:sz w:val="24"/>
                <w:szCs w:val="24"/>
              </w:rPr>
              <w:t>)</w:t>
            </w:r>
          </w:p>
        </w:tc>
        <w:tc>
          <w:tcPr>
            <w:tcW w:w="1435" w:type="dxa"/>
            <w:shd w:val="clear" w:color="auto" w:fill="auto"/>
          </w:tcPr>
          <w:p w:rsidR="009E188A" w:rsidRPr="00B55A25" w:rsidRDefault="009E188A" w:rsidP="00130910">
            <w:pPr>
              <w:pStyle w:val="a8"/>
              <w:tabs>
                <w:tab w:val="left" w:pos="567"/>
              </w:tabs>
              <w:spacing w:after="240" w:line="240" w:lineRule="auto"/>
              <w:ind w:firstLine="0"/>
              <w:jc w:val="center"/>
              <w:rPr>
                <w:rFonts w:ascii="Times New Roman" w:hAnsi="Times New Roman"/>
                <w:color w:val="auto"/>
                <w:sz w:val="24"/>
                <w:szCs w:val="24"/>
              </w:rPr>
            </w:pPr>
            <w:r w:rsidRPr="00B55A25">
              <w:rPr>
                <w:rFonts w:ascii="Times New Roman" w:hAnsi="Times New Roman"/>
                <w:color w:val="auto"/>
                <w:sz w:val="24"/>
                <w:szCs w:val="24"/>
              </w:rPr>
              <w:lastRenderedPageBreak/>
              <w:t>5-9</w:t>
            </w:r>
          </w:p>
        </w:tc>
        <w:tc>
          <w:tcPr>
            <w:tcW w:w="1984" w:type="dxa"/>
            <w:shd w:val="clear" w:color="auto" w:fill="auto"/>
          </w:tcPr>
          <w:p w:rsidR="009E188A" w:rsidRPr="00B55A25" w:rsidRDefault="009E188A" w:rsidP="00130910">
            <w:pPr>
              <w:tabs>
                <w:tab w:val="left" w:pos="567"/>
              </w:tabs>
              <w:spacing w:after="240" w:line="240" w:lineRule="auto"/>
              <w:rPr>
                <w:rFonts w:ascii="Times New Roman" w:hAnsi="Times New Roman"/>
                <w:sz w:val="24"/>
                <w:szCs w:val="24"/>
              </w:rPr>
            </w:pPr>
            <w:r w:rsidRPr="00B55A25">
              <w:rPr>
                <w:rFonts w:ascii="Times New Roman" w:hAnsi="Times New Roman"/>
                <w:sz w:val="24"/>
                <w:szCs w:val="24"/>
              </w:rPr>
              <w:t xml:space="preserve">По итогам текущего контроля (как </w:t>
            </w:r>
            <w:r w:rsidRPr="00B55A25">
              <w:rPr>
                <w:rFonts w:ascii="Times New Roman" w:hAnsi="Times New Roman"/>
                <w:sz w:val="24"/>
                <w:szCs w:val="24"/>
              </w:rPr>
              <w:lastRenderedPageBreak/>
              <w:t>среднее арифметическое текущих, фиксирующих  достижение учащимися планируемых результатов);</w:t>
            </w:r>
          </w:p>
          <w:p w:rsidR="009E188A" w:rsidRDefault="009E188A" w:rsidP="00130910">
            <w:pPr>
              <w:tabs>
                <w:tab w:val="left" w:pos="567"/>
              </w:tabs>
              <w:spacing w:after="240" w:line="240" w:lineRule="auto"/>
              <w:rPr>
                <w:rFonts w:ascii="Times New Roman" w:hAnsi="Times New Roman"/>
                <w:sz w:val="24"/>
                <w:szCs w:val="24"/>
              </w:rPr>
            </w:pPr>
          </w:p>
          <w:p w:rsidR="006D24BF" w:rsidRDefault="006D24BF" w:rsidP="00130910">
            <w:pPr>
              <w:tabs>
                <w:tab w:val="left" w:pos="567"/>
              </w:tabs>
              <w:spacing w:after="240" w:line="240" w:lineRule="auto"/>
              <w:rPr>
                <w:rFonts w:ascii="Times New Roman" w:hAnsi="Times New Roman"/>
                <w:sz w:val="24"/>
                <w:szCs w:val="24"/>
              </w:rPr>
            </w:pPr>
          </w:p>
          <w:p w:rsidR="006D24BF" w:rsidRDefault="006D24BF" w:rsidP="00130910">
            <w:pPr>
              <w:tabs>
                <w:tab w:val="left" w:pos="567"/>
              </w:tabs>
              <w:spacing w:after="240" w:line="240" w:lineRule="auto"/>
              <w:rPr>
                <w:rFonts w:ascii="Times New Roman" w:hAnsi="Times New Roman"/>
                <w:sz w:val="24"/>
                <w:szCs w:val="24"/>
              </w:rPr>
            </w:pPr>
          </w:p>
          <w:p w:rsidR="006D24BF" w:rsidRDefault="006D24BF" w:rsidP="00130910">
            <w:pPr>
              <w:tabs>
                <w:tab w:val="left" w:pos="567"/>
              </w:tabs>
              <w:spacing w:after="240" w:line="240" w:lineRule="auto"/>
              <w:rPr>
                <w:rFonts w:ascii="Times New Roman" w:hAnsi="Times New Roman"/>
                <w:sz w:val="24"/>
                <w:szCs w:val="24"/>
              </w:rPr>
            </w:pPr>
          </w:p>
          <w:p w:rsidR="006D24BF" w:rsidRDefault="006D24BF" w:rsidP="00130910">
            <w:pPr>
              <w:tabs>
                <w:tab w:val="left" w:pos="567"/>
              </w:tabs>
              <w:spacing w:after="240" w:line="240" w:lineRule="auto"/>
              <w:rPr>
                <w:rFonts w:ascii="Times New Roman" w:hAnsi="Times New Roman"/>
                <w:sz w:val="24"/>
                <w:szCs w:val="24"/>
              </w:rPr>
            </w:pPr>
          </w:p>
          <w:p w:rsidR="006D24BF" w:rsidRPr="00B55A25" w:rsidRDefault="006D24BF" w:rsidP="00130910">
            <w:pPr>
              <w:tabs>
                <w:tab w:val="left" w:pos="567"/>
              </w:tabs>
              <w:spacing w:after="240" w:line="240" w:lineRule="auto"/>
              <w:rPr>
                <w:rFonts w:ascii="Times New Roman" w:hAnsi="Times New Roman"/>
                <w:sz w:val="24"/>
                <w:szCs w:val="24"/>
              </w:rPr>
            </w:pPr>
          </w:p>
          <w:p w:rsidR="009E188A" w:rsidRPr="005375AF" w:rsidRDefault="009E188A" w:rsidP="00130910">
            <w:pPr>
              <w:tabs>
                <w:tab w:val="left" w:pos="567"/>
              </w:tabs>
              <w:spacing w:after="240" w:line="240" w:lineRule="auto"/>
              <w:rPr>
                <w:rFonts w:ascii="Times New Roman" w:hAnsi="Times New Roman"/>
                <w:sz w:val="24"/>
                <w:szCs w:val="24"/>
              </w:rPr>
            </w:pPr>
            <w:r w:rsidRPr="00B55A25">
              <w:rPr>
                <w:rFonts w:ascii="Times New Roman" w:hAnsi="Times New Roman"/>
                <w:sz w:val="24"/>
                <w:szCs w:val="24"/>
              </w:rPr>
              <w:t xml:space="preserve">Сдача обязательных </w:t>
            </w:r>
            <w:r w:rsidR="005375AF">
              <w:rPr>
                <w:rFonts w:ascii="Times New Roman" w:hAnsi="Times New Roman"/>
                <w:sz w:val="24"/>
                <w:szCs w:val="24"/>
              </w:rPr>
              <w:t>нормативов</w:t>
            </w:r>
          </w:p>
        </w:tc>
        <w:tc>
          <w:tcPr>
            <w:tcW w:w="3120" w:type="dxa"/>
            <w:shd w:val="clear" w:color="auto" w:fill="auto"/>
          </w:tcPr>
          <w:p w:rsidR="009E188A" w:rsidRPr="00B55A25" w:rsidRDefault="009E188A" w:rsidP="00130910">
            <w:pPr>
              <w:spacing w:after="240" w:line="240" w:lineRule="auto"/>
              <w:rPr>
                <w:rFonts w:ascii="Times New Roman" w:hAnsi="Times New Roman"/>
                <w:color w:val="000000"/>
                <w:sz w:val="24"/>
                <w:szCs w:val="24"/>
              </w:rPr>
            </w:pPr>
            <w:r w:rsidRPr="00B55A25">
              <w:rPr>
                <w:rFonts w:ascii="Times New Roman" w:hAnsi="Times New Roman"/>
                <w:color w:val="000000"/>
                <w:sz w:val="24"/>
                <w:szCs w:val="24"/>
              </w:rPr>
              <w:lastRenderedPageBreak/>
              <w:t xml:space="preserve">апрель-май, в соответствии с годовым календарным </w:t>
            </w:r>
            <w:r w:rsidRPr="00B55A25">
              <w:rPr>
                <w:rFonts w:ascii="Times New Roman" w:hAnsi="Times New Roman"/>
                <w:color w:val="000000"/>
                <w:sz w:val="24"/>
                <w:szCs w:val="24"/>
              </w:rPr>
              <w:lastRenderedPageBreak/>
              <w:t xml:space="preserve">учебным графиком  </w:t>
            </w:r>
          </w:p>
        </w:tc>
        <w:tc>
          <w:tcPr>
            <w:tcW w:w="1384" w:type="dxa"/>
            <w:shd w:val="clear" w:color="auto" w:fill="auto"/>
          </w:tcPr>
          <w:p w:rsidR="009E188A" w:rsidRPr="00B55A25" w:rsidRDefault="009E188A" w:rsidP="00130910">
            <w:pPr>
              <w:pStyle w:val="a8"/>
              <w:tabs>
                <w:tab w:val="left" w:pos="567"/>
              </w:tabs>
              <w:spacing w:after="240" w:line="240" w:lineRule="auto"/>
              <w:ind w:firstLine="0"/>
              <w:rPr>
                <w:rFonts w:ascii="Times New Roman" w:hAnsi="Times New Roman"/>
                <w:color w:val="auto"/>
                <w:sz w:val="24"/>
                <w:szCs w:val="24"/>
              </w:rPr>
            </w:pPr>
            <w:r w:rsidRPr="00B55A25">
              <w:rPr>
                <w:rFonts w:ascii="Times New Roman" w:hAnsi="Times New Roman"/>
                <w:color w:val="auto"/>
                <w:sz w:val="24"/>
                <w:szCs w:val="24"/>
              </w:rPr>
              <w:lastRenderedPageBreak/>
              <w:t xml:space="preserve">Педагоги ведущие курс </w:t>
            </w:r>
            <w:r w:rsidRPr="00B55A25">
              <w:rPr>
                <w:rFonts w:ascii="Times New Roman" w:hAnsi="Times New Roman"/>
                <w:color w:val="auto"/>
                <w:sz w:val="24"/>
                <w:szCs w:val="24"/>
              </w:rPr>
              <w:lastRenderedPageBreak/>
              <w:t>внеурочной деятельности</w:t>
            </w:r>
          </w:p>
        </w:tc>
      </w:tr>
    </w:tbl>
    <w:p w:rsidR="00B2172A" w:rsidRPr="00B55A25" w:rsidRDefault="00B2172A" w:rsidP="00130910">
      <w:pPr>
        <w:pStyle w:val="a3"/>
        <w:spacing w:after="240" w:line="240" w:lineRule="auto"/>
        <w:ind w:left="0" w:firstLine="708"/>
        <w:jc w:val="both"/>
        <w:rPr>
          <w:rFonts w:ascii="Times New Roman" w:hAnsi="Times New Roman"/>
          <w:sz w:val="24"/>
          <w:szCs w:val="24"/>
          <w:highlight w:val="yellow"/>
        </w:rPr>
      </w:pPr>
    </w:p>
    <w:p w:rsidR="00B2172A" w:rsidRPr="00B55A25" w:rsidRDefault="00B2172A" w:rsidP="0095694B">
      <w:pPr>
        <w:pStyle w:val="a3"/>
        <w:spacing w:after="0" w:line="240" w:lineRule="auto"/>
        <w:ind w:left="0"/>
        <w:jc w:val="center"/>
        <w:rPr>
          <w:rFonts w:ascii="Times New Roman" w:hAnsi="Times New Roman"/>
          <w:b/>
          <w:sz w:val="24"/>
          <w:szCs w:val="24"/>
        </w:rPr>
      </w:pPr>
      <w:r w:rsidRPr="00B55A25">
        <w:rPr>
          <w:rFonts w:ascii="Times New Roman" w:hAnsi="Times New Roman"/>
          <w:b/>
          <w:sz w:val="24"/>
          <w:szCs w:val="24"/>
        </w:rPr>
        <w:t>Описание организации и содержания</w:t>
      </w:r>
      <w:r w:rsidR="00130910">
        <w:rPr>
          <w:rFonts w:ascii="Times New Roman" w:hAnsi="Times New Roman"/>
          <w:b/>
          <w:sz w:val="24"/>
          <w:szCs w:val="24"/>
        </w:rPr>
        <w:t xml:space="preserve"> </w:t>
      </w:r>
    </w:p>
    <w:p w:rsidR="00B2172A" w:rsidRPr="00B55A25" w:rsidRDefault="00B2172A" w:rsidP="00B2172A">
      <w:pPr>
        <w:pStyle w:val="a8"/>
        <w:spacing w:line="240" w:lineRule="auto"/>
        <w:ind w:firstLine="0"/>
        <w:jc w:val="center"/>
        <w:rPr>
          <w:rFonts w:ascii="Times New Roman" w:hAnsi="Times New Roman"/>
          <w:b/>
          <w:sz w:val="24"/>
          <w:szCs w:val="24"/>
        </w:rPr>
      </w:pPr>
      <w:r w:rsidRPr="00B55A25">
        <w:rPr>
          <w:rFonts w:ascii="Times New Roman" w:hAnsi="Times New Roman"/>
          <w:b/>
          <w:sz w:val="24"/>
          <w:szCs w:val="24"/>
        </w:rPr>
        <w:t>государственной итоговой аттестации</w:t>
      </w:r>
    </w:p>
    <w:p w:rsidR="00B2172A" w:rsidRPr="00B55A25" w:rsidRDefault="00B2172A" w:rsidP="00B2172A">
      <w:pPr>
        <w:pStyle w:val="a8"/>
        <w:spacing w:line="240" w:lineRule="auto"/>
        <w:ind w:firstLine="397"/>
        <w:rPr>
          <w:rFonts w:ascii="Times New Roman" w:hAnsi="Times New Roman"/>
          <w:b/>
          <w:i/>
          <w:color w:val="0000CC"/>
          <w:sz w:val="24"/>
          <w:szCs w:val="24"/>
        </w:rPr>
      </w:pPr>
    </w:p>
    <w:p w:rsidR="00B2172A" w:rsidRPr="00B55A25" w:rsidRDefault="00B2172A" w:rsidP="00130910">
      <w:pPr>
        <w:spacing w:after="0" w:line="240" w:lineRule="auto"/>
        <w:ind w:firstLine="397"/>
        <w:jc w:val="both"/>
        <w:rPr>
          <w:rFonts w:ascii="Times New Roman" w:hAnsi="Times New Roman"/>
          <w:i/>
          <w:sz w:val="24"/>
          <w:szCs w:val="24"/>
        </w:rPr>
      </w:pPr>
      <w:r w:rsidRPr="00B55A25">
        <w:rPr>
          <w:rFonts w:ascii="Times New Roman" w:hAnsi="Times New Roman"/>
          <w:i/>
          <w:sz w:val="24"/>
          <w:szCs w:val="24"/>
        </w:rPr>
        <w:t>Нормативные документы:</w:t>
      </w:r>
    </w:p>
    <w:p w:rsidR="00B2172A" w:rsidRPr="00B55A25" w:rsidRDefault="00B2172A" w:rsidP="00130910">
      <w:pPr>
        <w:numPr>
          <w:ilvl w:val="0"/>
          <w:numId w:val="37"/>
        </w:numPr>
        <w:spacing w:after="0" w:line="240" w:lineRule="auto"/>
        <w:ind w:left="0" w:firstLine="426"/>
        <w:jc w:val="both"/>
        <w:rPr>
          <w:rFonts w:ascii="Times New Roman" w:hAnsi="Times New Roman"/>
          <w:i/>
          <w:sz w:val="24"/>
          <w:szCs w:val="24"/>
        </w:rPr>
      </w:pPr>
      <w:r w:rsidRPr="00B55A25">
        <w:rPr>
          <w:rFonts w:ascii="Times New Roman" w:hAnsi="Times New Roman"/>
          <w:i/>
          <w:sz w:val="24"/>
          <w:szCs w:val="24"/>
        </w:rPr>
        <w:t>Федеральный закон от 29.12.2012 № 273-ФЗ «Об образовании в Российской Федерации», статья 59</w:t>
      </w:r>
    </w:p>
    <w:p w:rsidR="00B2172A" w:rsidRPr="00B55A25" w:rsidRDefault="00B2172A" w:rsidP="00130910">
      <w:pPr>
        <w:numPr>
          <w:ilvl w:val="0"/>
          <w:numId w:val="37"/>
        </w:numPr>
        <w:spacing w:after="0" w:line="240" w:lineRule="auto"/>
        <w:ind w:left="0" w:firstLine="426"/>
        <w:jc w:val="both"/>
        <w:rPr>
          <w:rFonts w:ascii="Times New Roman" w:hAnsi="Times New Roman"/>
          <w:i/>
          <w:sz w:val="24"/>
          <w:szCs w:val="24"/>
        </w:rPr>
      </w:pPr>
      <w:r w:rsidRPr="00B55A25">
        <w:rPr>
          <w:rFonts w:ascii="Times New Roman" w:hAnsi="Times New Roman"/>
          <w:i/>
          <w:sz w:val="24"/>
          <w:szCs w:val="24"/>
        </w:rPr>
        <w:t xml:space="preserve">Приказ Министерства просвещения Российской Федерации и Федеральной службы по надзору в сфере образования и науки от 07.11.2018 г. № 189/1513 «Об утверждении порядка проведения государственной итоговой аттестации по образовательным программам основного общего образования» </w:t>
      </w:r>
    </w:p>
    <w:p w:rsidR="00B2172A" w:rsidRPr="00B55A25" w:rsidRDefault="00B2172A" w:rsidP="00130910">
      <w:pPr>
        <w:spacing w:after="0" w:line="240" w:lineRule="auto"/>
        <w:ind w:right="20" w:firstLine="721"/>
        <w:jc w:val="both"/>
        <w:rPr>
          <w:rFonts w:ascii="Times New Roman" w:hAnsi="Times New Roman"/>
          <w:sz w:val="24"/>
          <w:szCs w:val="24"/>
        </w:rPr>
      </w:pPr>
      <w:r w:rsidRPr="00B55A25">
        <w:rPr>
          <w:rFonts w:ascii="Times New Roman" w:hAnsi="Times New Roman"/>
          <w:sz w:val="24"/>
          <w:szCs w:val="24"/>
        </w:rPr>
        <w:t>Государственная итоговая аттестация (далее – ГИА), завершающая освоение ООП ООО, является обязательной.</w:t>
      </w:r>
    </w:p>
    <w:p w:rsidR="00B2172A" w:rsidRPr="00B55A25" w:rsidRDefault="00B2172A" w:rsidP="00130910">
      <w:pPr>
        <w:spacing w:after="0" w:line="240" w:lineRule="auto"/>
        <w:ind w:firstLine="721"/>
        <w:jc w:val="both"/>
        <w:rPr>
          <w:rFonts w:ascii="Times New Roman" w:hAnsi="Times New Roman"/>
          <w:sz w:val="24"/>
          <w:szCs w:val="24"/>
        </w:rPr>
      </w:pPr>
      <w:r w:rsidRPr="00B55A25">
        <w:rPr>
          <w:rFonts w:ascii="Times New Roman" w:hAnsi="Times New Roman"/>
          <w:sz w:val="24"/>
          <w:szCs w:val="24"/>
        </w:rPr>
        <w:t>Порядок проведения ГИА по ООП ООО, утвержденный приказом Министерства просвещения РФ и Федеральной службы по надзору в сфере образования и науки от 07.11.2018 г. № 189/1513, определяет формы проведения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B2172A" w:rsidRPr="00B55A25" w:rsidRDefault="00B2172A" w:rsidP="00130910">
      <w:pPr>
        <w:spacing w:after="0" w:line="240" w:lineRule="auto"/>
        <w:ind w:firstLine="721"/>
        <w:jc w:val="both"/>
        <w:rPr>
          <w:rFonts w:ascii="Times New Roman" w:hAnsi="Times New Roman"/>
          <w:sz w:val="24"/>
          <w:szCs w:val="24"/>
        </w:rPr>
      </w:pPr>
      <w:r w:rsidRPr="00B55A25">
        <w:rPr>
          <w:rFonts w:ascii="Times New Roman" w:hAnsi="Times New Roman"/>
          <w:sz w:val="24"/>
          <w:szCs w:val="24"/>
        </w:rPr>
        <w:lastRenderedPageBreak/>
        <w:t>ГИА проводится государственными экзаменационными комиссиями в целях определения соответствия результатов освоения обучающимися ООП ООО соответствующим требованиям ФГОС основного общего образования.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РФ, участвовавших в международных олимпиадах и сформированных в порядке, устанавливаемом Министерством просвещения РФ,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B2172A" w:rsidRPr="00E527CB" w:rsidRDefault="00B2172A" w:rsidP="00130910">
      <w:pPr>
        <w:spacing w:after="0" w:line="240" w:lineRule="auto"/>
        <w:ind w:firstLine="721"/>
        <w:jc w:val="both"/>
        <w:rPr>
          <w:rFonts w:ascii="Times New Roman" w:hAnsi="Times New Roman"/>
          <w:b/>
          <w:sz w:val="24"/>
          <w:szCs w:val="24"/>
        </w:rPr>
      </w:pPr>
      <w:r w:rsidRPr="00E527CB">
        <w:rPr>
          <w:rFonts w:ascii="Times New Roman" w:hAnsi="Times New Roman"/>
          <w:b/>
          <w:sz w:val="24"/>
          <w:szCs w:val="24"/>
        </w:rPr>
        <w:t>Лица, осваивающие ООП ООО в форме семейного образования вправе пройти экстерном ГИА в М</w:t>
      </w:r>
      <w:r w:rsidR="00DE1A70" w:rsidRPr="00E527CB">
        <w:rPr>
          <w:rFonts w:ascii="Times New Roman" w:hAnsi="Times New Roman"/>
          <w:b/>
          <w:sz w:val="24"/>
          <w:szCs w:val="24"/>
        </w:rPr>
        <w:t>А</w:t>
      </w:r>
      <w:r w:rsidRPr="00E527CB">
        <w:rPr>
          <w:rFonts w:ascii="Times New Roman" w:hAnsi="Times New Roman"/>
          <w:b/>
          <w:sz w:val="24"/>
          <w:szCs w:val="24"/>
        </w:rPr>
        <w:t xml:space="preserve">ОУ «СОШ № </w:t>
      </w:r>
      <w:r w:rsidR="00DE1A70" w:rsidRPr="00E527CB">
        <w:rPr>
          <w:rFonts w:ascii="Times New Roman" w:hAnsi="Times New Roman"/>
          <w:b/>
          <w:sz w:val="24"/>
          <w:szCs w:val="24"/>
        </w:rPr>
        <w:t>155</w:t>
      </w:r>
      <w:r w:rsidRPr="00E527CB">
        <w:rPr>
          <w:rFonts w:ascii="Times New Roman" w:hAnsi="Times New Roman"/>
          <w:b/>
          <w:sz w:val="24"/>
          <w:szCs w:val="24"/>
        </w:rPr>
        <w:t xml:space="preserve"> г. Челябинска».</w:t>
      </w:r>
    </w:p>
    <w:p w:rsidR="00B2172A" w:rsidRPr="00B55A25" w:rsidRDefault="00B2172A" w:rsidP="00130910">
      <w:pPr>
        <w:spacing w:after="0" w:line="240" w:lineRule="auto"/>
        <w:ind w:left="720"/>
        <w:rPr>
          <w:rFonts w:ascii="Times New Roman" w:hAnsi="Times New Roman"/>
          <w:sz w:val="24"/>
          <w:szCs w:val="24"/>
        </w:rPr>
      </w:pPr>
      <w:r w:rsidRPr="00B55A25">
        <w:rPr>
          <w:rFonts w:ascii="Times New Roman" w:hAnsi="Times New Roman"/>
          <w:sz w:val="24"/>
          <w:szCs w:val="24"/>
        </w:rPr>
        <w:t>ГИА для обучающихся М</w:t>
      </w:r>
      <w:r w:rsidR="00DE1A70">
        <w:rPr>
          <w:rFonts w:ascii="Times New Roman" w:hAnsi="Times New Roman"/>
          <w:sz w:val="24"/>
          <w:szCs w:val="24"/>
        </w:rPr>
        <w:t>А</w:t>
      </w:r>
      <w:r w:rsidRPr="00B55A25">
        <w:rPr>
          <w:rFonts w:ascii="Times New Roman" w:hAnsi="Times New Roman"/>
          <w:sz w:val="24"/>
          <w:szCs w:val="24"/>
        </w:rPr>
        <w:t xml:space="preserve">ОУ «СОШ № </w:t>
      </w:r>
      <w:r w:rsidR="00DE1A70">
        <w:rPr>
          <w:rFonts w:ascii="Times New Roman" w:hAnsi="Times New Roman"/>
          <w:sz w:val="24"/>
          <w:szCs w:val="24"/>
        </w:rPr>
        <w:t>155</w:t>
      </w:r>
      <w:r w:rsidRPr="00B55A25">
        <w:rPr>
          <w:rFonts w:ascii="Times New Roman" w:hAnsi="Times New Roman"/>
          <w:sz w:val="24"/>
          <w:szCs w:val="24"/>
        </w:rPr>
        <w:t xml:space="preserve"> г. Челябинска» проводится:</w:t>
      </w:r>
    </w:p>
    <w:p w:rsidR="00B2172A" w:rsidRPr="00B55A25" w:rsidRDefault="00B2172A" w:rsidP="00130910">
      <w:pPr>
        <w:spacing w:after="0" w:line="240" w:lineRule="auto"/>
        <w:ind w:firstLine="721"/>
        <w:jc w:val="both"/>
        <w:rPr>
          <w:rFonts w:ascii="Times New Roman" w:hAnsi="Times New Roman"/>
          <w:sz w:val="24"/>
          <w:szCs w:val="24"/>
        </w:rPr>
      </w:pPr>
      <w:r w:rsidRPr="00B55A25">
        <w:rPr>
          <w:rFonts w:ascii="Times New Roman" w:hAnsi="Times New Roman"/>
          <w:sz w:val="24"/>
          <w:szCs w:val="2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w:t>
      </w:r>
    </w:p>
    <w:p w:rsidR="00B2172A" w:rsidRPr="00B55A25" w:rsidRDefault="00B2172A" w:rsidP="00130910">
      <w:pPr>
        <w:spacing w:after="0" w:line="240" w:lineRule="auto"/>
        <w:ind w:firstLine="721"/>
        <w:jc w:val="both"/>
        <w:rPr>
          <w:rFonts w:ascii="Times New Roman" w:hAnsi="Times New Roman"/>
          <w:sz w:val="24"/>
          <w:szCs w:val="24"/>
        </w:rPr>
      </w:pPr>
      <w:r w:rsidRPr="00B55A25">
        <w:rPr>
          <w:rFonts w:ascii="Times New Roman" w:hAnsi="Times New Roman"/>
          <w:sz w:val="24"/>
          <w:szCs w:val="24"/>
        </w:rPr>
        <w:t>б) в форме государственного выпускного экзамена (далее – ГВЭ) с использованием текстов, тем, заданий, билетов – для обучающихся с ОВЗ и обучающихся – детей-инвалидов, осваивающих ООП ООО.</w:t>
      </w:r>
    </w:p>
    <w:p w:rsidR="00B2172A" w:rsidRPr="00B55A25" w:rsidRDefault="00B2172A" w:rsidP="00130910">
      <w:pPr>
        <w:spacing w:after="0" w:line="240" w:lineRule="auto"/>
        <w:ind w:firstLine="721"/>
        <w:jc w:val="both"/>
        <w:rPr>
          <w:rFonts w:ascii="Times New Roman" w:hAnsi="Times New Roman"/>
          <w:sz w:val="24"/>
          <w:szCs w:val="24"/>
        </w:rPr>
      </w:pPr>
      <w:r w:rsidRPr="00B55A25">
        <w:rPr>
          <w:rFonts w:ascii="Times New Roman" w:hAnsi="Times New Roman"/>
          <w:sz w:val="24"/>
          <w:szCs w:val="24"/>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B2172A" w:rsidRPr="00B55A25" w:rsidRDefault="00B2172A" w:rsidP="00B2172A">
      <w:pPr>
        <w:spacing w:after="0" w:line="240" w:lineRule="auto"/>
        <w:ind w:firstLine="721"/>
        <w:jc w:val="both"/>
        <w:rPr>
          <w:rFonts w:ascii="Times New Roman" w:hAnsi="Times New Roman"/>
          <w:sz w:val="24"/>
          <w:szCs w:val="24"/>
        </w:rPr>
      </w:pPr>
      <w:r w:rsidRPr="00B55A25">
        <w:rPr>
          <w:rFonts w:ascii="Times New Roman" w:hAnsi="Times New Roman"/>
          <w:sz w:val="24"/>
          <w:szCs w:val="24"/>
        </w:rPr>
        <w:t>Для обучающихся с ОВЗ и обучающихся – детей-инвалидов, осваивающих ООП ООО ГИА по отдельным учебным предметам по их желанию проводится в форме ОГЭ, при этом допускается сочетание форм проведения ГИА (ОГЭ и ГВЭ).</w:t>
      </w:r>
    </w:p>
    <w:p w:rsidR="00B2172A" w:rsidRPr="00B55A25" w:rsidRDefault="00B2172A" w:rsidP="00B2172A">
      <w:pPr>
        <w:tabs>
          <w:tab w:val="left" w:pos="1190"/>
        </w:tabs>
        <w:spacing w:after="0" w:line="240" w:lineRule="auto"/>
        <w:ind w:right="20" w:firstLine="709"/>
        <w:jc w:val="both"/>
        <w:rPr>
          <w:rFonts w:ascii="Times New Roman" w:hAnsi="Times New Roman"/>
          <w:sz w:val="24"/>
          <w:szCs w:val="24"/>
        </w:rPr>
      </w:pPr>
      <w:r w:rsidRPr="00B55A25">
        <w:rPr>
          <w:rFonts w:ascii="Times New Roman" w:hAnsi="Times New Roman"/>
          <w:sz w:val="24"/>
          <w:szCs w:val="24"/>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B2172A" w:rsidRPr="00B55A25" w:rsidRDefault="00B2172A" w:rsidP="00B2172A">
      <w:pPr>
        <w:spacing w:after="0" w:line="240" w:lineRule="auto"/>
        <w:ind w:right="20" w:firstLine="721"/>
        <w:jc w:val="both"/>
        <w:rPr>
          <w:rFonts w:ascii="Times New Roman" w:hAnsi="Times New Roman"/>
          <w:sz w:val="24"/>
          <w:szCs w:val="24"/>
        </w:rPr>
      </w:pPr>
      <w:r w:rsidRPr="00B55A25">
        <w:rPr>
          <w:rFonts w:ascii="Times New Roman" w:hAnsi="Times New Roman"/>
          <w:sz w:val="24"/>
          <w:szCs w:val="24"/>
        </w:rPr>
        <w:t>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 Для участия в итоговом собеседовании по русскому языку обучающиеся подают заявления в М</w:t>
      </w:r>
      <w:r w:rsidR="0066529C">
        <w:rPr>
          <w:rFonts w:ascii="Times New Roman" w:hAnsi="Times New Roman"/>
          <w:sz w:val="24"/>
          <w:szCs w:val="24"/>
        </w:rPr>
        <w:t>А</w:t>
      </w:r>
      <w:r w:rsidRPr="00B55A25">
        <w:rPr>
          <w:rFonts w:ascii="Times New Roman" w:hAnsi="Times New Roman"/>
          <w:sz w:val="24"/>
          <w:szCs w:val="24"/>
        </w:rPr>
        <w:t xml:space="preserve">ОУ «СОШ № </w:t>
      </w:r>
      <w:r w:rsidR="0066529C">
        <w:rPr>
          <w:rFonts w:ascii="Times New Roman" w:hAnsi="Times New Roman"/>
          <w:sz w:val="24"/>
          <w:szCs w:val="24"/>
        </w:rPr>
        <w:t>155</w:t>
      </w:r>
      <w:r w:rsidRPr="00B55A25">
        <w:rPr>
          <w:rFonts w:ascii="Times New Roman" w:hAnsi="Times New Roman"/>
          <w:sz w:val="24"/>
          <w:szCs w:val="24"/>
        </w:rPr>
        <w:t xml:space="preserve"> г. Челябинска». Указанные заявления подаются не позднее чем за две недели до начала проведения итогового собеседования по русскому языку. Итоговое собеседование по русскому языку проводится в М</w:t>
      </w:r>
      <w:r w:rsidR="0066529C">
        <w:rPr>
          <w:rFonts w:ascii="Times New Roman" w:hAnsi="Times New Roman"/>
          <w:sz w:val="24"/>
          <w:szCs w:val="24"/>
        </w:rPr>
        <w:t>А</w:t>
      </w:r>
      <w:r w:rsidRPr="00B55A25">
        <w:rPr>
          <w:rFonts w:ascii="Times New Roman" w:hAnsi="Times New Roman"/>
          <w:sz w:val="24"/>
          <w:szCs w:val="24"/>
        </w:rPr>
        <w:t xml:space="preserve">ОУ «СОШ № </w:t>
      </w:r>
      <w:r w:rsidR="0066529C">
        <w:rPr>
          <w:rFonts w:ascii="Times New Roman" w:hAnsi="Times New Roman"/>
          <w:sz w:val="24"/>
          <w:szCs w:val="24"/>
        </w:rPr>
        <w:t>155</w:t>
      </w:r>
      <w:r w:rsidRPr="00B55A25">
        <w:rPr>
          <w:rFonts w:ascii="Times New Roman" w:hAnsi="Times New Roman"/>
          <w:sz w:val="24"/>
          <w:szCs w:val="24"/>
        </w:rPr>
        <w:t xml:space="preserve"> г. Челябинска».</w:t>
      </w:r>
    </w:p>
    <w:p w:rsidR="00B2172A" w:rsidRPr="00B55A25" w:rsidRDefault="00B2172A" w:rsidP="00B2172A">
      <w:pPr>
        <w:spacing w:after="0" w:line="240" w:lineRule="auto"/>
        <w:ind w:right="20" w:firstLine="721"/>
        <w:jc w:val="both"/>
        <w:rPr>
          <w:rFonts w:ascii="Times New Roman" w:hAnsi="Times New Roman"/>
          <w:sz w:val="24"/>
          <w:szCs w:val="24"/>
        </w:rPr>
      </w:pPr>
      <w:r w:rsidRPr="00B55A25">
        <w:rPr>
          <w:rFonts w:ascii="Times New Roman" w:hAnsi="Times New Roman"/>
          <w:sz w:val="24"/>
          <w:szCs w:val="24"/>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B2172A" w:rsidRPr="00B55A25" w:rsidRDefault="00B2172A" w:rsidP="00B2172A">
      <w:pPr>
        <w:spacing w:after="0" w:line="240" w:lineRule="auto"/>
        <w:ind w:right="20" w:firstLine="721"/>
        <w:jc w:val="both"/>
        <w:rPr>
          <w:rFonts w:ascii="Times New Roman" w:hAnsi="Times New Roman"/>
          <w:sz w:val="24"/>
          <w:szCs w:val="24"/>
        </w:rPr>
      </w:pPr>
      <w:r w:rsidRPr="00B55A25">
        <w:rPr>
          <w:rFonts w:ascii="Times New Roman" w:hAnsi="Times New Roman"/>
          <w:sz w:val="24"/>
          <w:szCs w:val="24"/>
        </w:rPr>
        <w:t>Выбранные участниками ГИА учебные предметы, форма (формы) ГИА (для обучающихся с ОВЗ и обучающихся – детей-инвалидов), а также сроки участия в ГИА указываются ими в заявлениях. Заявления об участии в ГИА подаются до 1 марта включительно в М</w:t>
      </w:r>
      <w:r w:rsidR="0066529C">
        <w:rPr>
          <w:rFonts w:ascii="Times New Roman" w:hAnsi="Times New Roman"/>
          <w:sz w:val="24"/>
          <w:szCs w:val="24"/>
        </w:rPr>
        <w:t>А</w:t>
      </w:r>
      <w:r w:rsidRPr="00B55A25">
        <w:rPr>
          <w:rFonts w:ascii="Times New Roman" w:hAnsi="Times New Roman"/>
          <w:sz w:val="24"/>
          <w:szCs w:val="24"/>
        </w:rPr>
        <w:t xml:space="preserve">ОУ «СОШ № </w:t>
      </w:r>
      <w:r w:rsidR="0066529C">
        <w:rPr>
          <w:rFonts w:ascii="Times New Roman" w:hAnsi="Times New Roman"/>
          <w:sz w:val="24"/>
          <w:szCs w:val="24"/>
        </w:rPr>
        <w:t>155</w:t>
      </w:r>
      <w:r w:rsidRPr="00B55A25">
        <w:rPr>
          <w:rFonts w:ascii="Times New Roman" w:hAnsi="Times New Roman"/>
          <w:sz w:val="24"/>
          <w:szCs w:val="24"/>
        </w:rPr>
        <w:t xml:space="preserve"> г. Челябинска».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Участники ГИА с ОВЗ при подаче заявления предъявляют копию рекомендаций психолого-медико-педагогической комиссии, а участники ГИА – дети-</w:t>
      </w:r>
      <w:r w:rsidRPr="00B55A25">
        <w:rPr>
          <w:rFonts w:ascii="Times New Roman" w:hAnsi="Times New Roman"/>
          <w:sz w:val="24"/>
          <w:szCs w:val="24"/>
        </w:rPr>
        <w:lastRenderedPageBreak/>
        <w:t>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Участники ГИА вправе изменить перечень указанных в заявлениях экзаменов, а также форму ГИА (обучающиеся с ОВЗ и обучающиеся – дети-инвалиды)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B2172A" w:rsidRPr="00B55A25" w:rsidRDefault="00B2172A" w:rsidP="00B2172A">
      <w:pPr>
        <w:spacing w:after="0" w:line="240" w:lineRule="auto"/>
        <w:ind w:right="20" w:firstLine="721"/>
        <w:jc w:val="both"/>
        <w:rPr>
          <w:rFonts w:ascii="Times New Roman" w:hAnsi="Times New Roman"/>
          <w:sz w:val="24"/>
          <w:szCs w:val="24"/>
        </w:rPr>
      </w:pPr>
      <w:r w:rsidRPr="00B55A25">
        <w:rPr>
          <w:rFonts w:ascii="Times New Roman" w:hAnsi="Times New Roman"/>
          <w:sz w:val="24"/>
          <w:szCs w:val="24"/>
        </w:rPr>
        <w:t xml:space="preserve">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 </w:t>
      </w:r>
    </w:p>
    <w:p w:rsidR="00B2172A" w:rsidRPr="00B55A25" w:rsidRDefault="00B2172A" w:rsidP="00B2172A">
      <w:pPr>
        <w:spacing w:after="0" w:line="240" w:lineRule="auto"/>
        <w:ind w:firstLine="711"/>
        <w:jc w:val="both"/>
        <w:rPr>
          <w:rFonts w:ascii="Times New Roman" w:hAnsi="Times New Roman"/>
          <w:sz w:val="24"/>
          <w:szCs w:val="24"/>
        </w:rPr>
      </w:pPr>
      <w:r w:rsidRPr="00B55A25">
        <w:rPr>
          <w:rFonts w:ascii="Times New Roman" w:hAnsi="Times New Roman"/>
          <w:sz w:val="24"/>
          <w:szCs w:val="24"/>
        </w:rPr>
        <w:t>Обучающиеся, не прошедшие ГИА или получившие на ГИА неудовлетворительные результаты, вправе пройти ГИА в сроки, определяемые порядком проведения ГИА по соответствующим образовательным программам.</w:t>
      </w:r>
    </w:p>
    <w:p w:rsidR="00B2172A" w:rsidRPr="00B55A25" w:rsidRDefault="00B2172A" w:rsidP="00B2172A">
      <w:pPr>
        <w:spacing w:after="0" w:line="240" w:lineRule="auto"/>
        <w:ind w:right="20"/>
        <w:jc w:val="center"/>
        <w:rPr>
          <w:rFonts w:ascii="Times New Roman" w:hAnsi="Times New Roman"/>
          <w:b/>
          <w:sz w:val="24"/>
          <w:szCs w:val="24"/>
        </w:rPr>
      </w:pPr>
    </w:p>
    <w:p w:rsidR="00B2172A" w:rsidRPr="00B55A25" w:rsidRDefault="00B2172A" w:rsidP="00B2172A">
      <w:pPr>
        <w:spacing w:after="0" w:line="240" w:lineRule="auto"/>
        <w:ind w:right="20"/>
        <w:jc w:val="center"/>
        <w:rPr>
          <w:rFonts w:ascii="Times New Roman" w:hAnsi="Times New Roman"/>
          <w:b/>
          <w:sz w:val="24"/>
          <w:szCs w:val="24"/>
        </w:rPr>
      </w:pPr>
      <w:r w:rsidRPr="00B55A25">
        <w:rPr>
          <w:rFonts w:ascii="Times New Roman" w:hAnsi="Times New Roman"/>
          <w:b/>
          <w:sz w:val="24"/>
          <w:szCs w:val="24"/>
        </w:rPr>
        <w:t>Описание итоговой оценки по предметам, не выносимым</w:t>
      </w:r>
    </w:p>
    <w:p w:rsidR="00B2172A" w:rsidRPr="00B55A25" w:rsidRDefault="00B2172A" w:rsidP="00B2172A">
      <w:pPr>
        <w:spacing w:after="0" w:line="240" w:lineRule="auto"/>
        <w:ind w:left="2280"/>
        <w:rPr>
          <w:rFonts w:ascii="Times New Roman" w:hAnsi="Times New Roman"/>
          <w:b/>
          <w:sz w:val="24"/>
          <w:szCs w:val="24"/>
        </w:rPr>
      </w:pPr>
      <w:r w:rsidRPr="00B55A25">
        <w:rPr>
          <w:rFonts w:ascii="Times New Roman" w:hAnsi="Times New Roman"/>
          <w:b/>
          <w:sz w:val="24"/>
          <w:szCs w:val="24"/>
        </w:rPr>
        <w:t>на государственную итоговую аттестацию</w:t>
      </w:r>
    </w:p>
    <w:p w:rsidR="00B2172A" w:rsidRPr="00B55A25" w:rsidRDefault="00B2172A" w:rsidP="00B2172A">
      <w:pPr>
        <w:spacing w:after="0" w:line="240" w:lineRule="auto"/>
        <w:ind w:left="2280"/>
        <w:rPr>
          <w:rFonts w:ascii="Times New Roman" w:hAnsi="Times New Roman"/>
          <w:b/>
          <w:sz w:val="24"/>
          <w:szCs w:val="24"/>
        </w:rPr>
      </w:pPr>
    </w:p>
    <w:p w:rsidR="00B2172A" w:rsidRPr="00B55A25" w:rsidRDefault="00B2172A" w:rsidP="00B2172A">
      <w:pPr>
        <w:spacing w:after="0" w:line="240" w:lineRule="auto"/>
        <w:ind w:firstLine="711"/>
        <w:jc w:val="both"/>
        <w:rPr>
          <w:rFonts w:ascii="Times New Roman" w:hAnsi="Times New Roman"/>
          <w:sz w:val="24"/>
          <w:szCs w:val="24"/>
        </w:rPr>
      </w:pPr>
      <w:r w:rsidRPr="00B55A25">
        <w:rPr>
          <w:rFonts w:ascii="Times New Roman" w:hAnsi="Times New Roman"/>
          <w:sz w:val="24"/>
          <w:szCs w:val="24"/>
        </w:rPr>
        <w:t>Итоговая аттестация, завершающая освоение ООП ООО является обязательной и проводится в порядке и в форме, которые установлены М</w:t>
      </w:r>
      <w:r w:rsidR="0066529C">
        <w:rPr>
          <w:rFonts w:ascii="Times New Roman" w:hAnsi="Times New Roman"/>
          <w:sz w:val="24"/>
          <w:szCs w:val="24"/>
        </w:rPr>
        <w:t>А</w:t>
      </w:r>
      <w:r w:rsidRPr="00B55A25">
        <w:rPr>
          <w:rFonts w:ascii="Times New Roman" w:hAnsi="Times New Roman"/>
          <w:sz w:val="24"/>
          <w:szCs w:val="24"/>
        </w:rPr>
        <w:t xml:space="preserve">ОУ «СОШ № </w:t>
      </w:r>
      <w:r w:rsidR="0066529C">
        <w:rPr>
          <w:rFonts w:ascii="Times New Roman" w:hAnsi="Times New Roman"/>
          <w:sz w:val="24"/>
          <w:szCs w:val="24"/>
        </w:rPr>
        <w:t>155</w:t>
      </w:r>
      <w:r w:rsidRPr="00B55A25">
        <w:rPr>
          <w:rFonts w:ascii="Times New Roman" w:hAnsi="Times New Roman"/>
          <w:sz w:val="24"/>
          <w:szCs w:val="24"/>
        </w:rPr>
        <w:t xml:space="preserve"> г. Челябинска».</w:t>
      </w:r>
    </w:p>
    <w:p w:rsidR="00EA6954" w:rsidRPr="00F73A14" w:rsidRDefault="00B2172A" w:rsidP="00F73A14">
      <w:pPr>
        <w:numPr>
          <w:ilvl w:val="1"/>
          <w:numId w:val="26"/>
        </w:numPr>
        <w:tabs>
          <w:tab w:val="left" w:pos="709"/>
        </w:tabs>
        <w:spacing w:after="0" w:line="240" w:lineRule="auto"/>
        <w:ind w:firstLine="707"/>
        <w:jc w:val="both"/>
        <w:rPr>
          <w:rFonts w:ascii="Times New Roman" w:hAnsi="Times New Roman"/>
          <w:sz w:val="24"/>
          <w:szCs w:val="24"/>
        </w:rPr>
      </w:pPr>
      <w:r w:rsidRPr="00F73A14">
        <w:rPr>
          <w:rFonts w:ascii="Times New Roman" w:hAnsi="Times New Roman"/>
          <w:sz w:val="24"/>
          <w:szCs w:val="24"/>
        </w:rPr>
        <w:t>В отношении учебных предметов, которые не выносятся на ГИА в качестве итоговой аттестации, в М</w:t>
      </w:r>
      <w:r w:rsidR="0066529C">
        <w:rPr>
          <w:rFonts w:ascii="Times New Roman" w:hAnsi="Times New Roman"/>
          <w:sz w:val="24"/>
          <w:szCs w:val="24"/>
        </w:rPr>
        <w:t>А</w:t>
      </w:r>
      <w:r w:rsidRPr="00F73A14">
        <w:rPr>
          <w:rFonts w:ascii="Times New Roman" w:hAnsi="Times New Roman"/>
          <w:sz w:val="24"/>
          <w:szCs w:val="24"/>
        </w:rPr>
        <w:t xml:space="preserve">ОУ «СОШ № </w:t>
      </w:r>
      <w:r w:rsidR="0066529C">
        <w:rPr>
          <w:rFonts w:ascii="Times New Roman" w:hAnsi="Times New Roman"/>
          <w:sz w:val="24"/>
          <w:szCs w:val="24"/>
        </w:rPr>
        <w:t>155</w:t>
      </w:r>
      <w:r w:rsidRPr="00F73A14">
        <w:rPr>
          <w:rFonts w:ascii="Times New Roman" w:hAnsi="Times New Roman"/>
          <w:sz w:val="24"/>
          <w:szCs w:val="24"/>
        </w:rPr>
        <w:t xml:space="preserve"> г. Челябинска» рассматривается годовая отметка за последний год обучения по предмету, то есть за 9-й класс или за класс, в котором обучение по предмету завершилось. Фиксация результатов итоговой аттестации так же, как и в случае фиксации результатов промежуточной аттестации, осуществляется в соответствии с принятой в М</w:t>
      </w:r>
      <w:r w:rsidR="0066529C">
        <w:rPr>
          <w:rFonts w:ascii="Times New Roman" w:hAnsi="Times New Roman"/>
          <w:sz w:val="24"/>
          <w:szCs w:val="24"/>
        </w:rPr>
        <w:t>А</w:t>
      </w:r>
      <w:r w:rsidRPr="00F73A14">
        <w:rPr>
          <w:rFonts w:ascii="Times New Roman" w:hAnsi="Times New Roman"/>
          <w:sz w:val="24"/>
          <w:szCs w:val="24"/>
        </w:rPr>
        <w:t xml:space="preserve">ОУ «СОШ </w:t>
      </w:r>
      <w:r w:rsidR="006F6510">
        <w:rPr>
          <w:rFonts w:ascii="Times New Roman" w:hAnsi="Times New Roman"/>
          <w:sz w:val="24"/>
          <w:szCs w:val="24"/>
        </w:rPr>
        <w:t>№155</w:t>
      </w:r>
      <w:bookmarkStart w:id="0" w:name="_GoBack"/>
      <w:bookmarkEnd w:id="0"/>
      <w:r w:rsidRPr="00F73A14">
        <w:rPr>
          <w:rFonts w:ascii="Times New Roman" w:hAnsi="Times New Roman"/>
          <w:sz w:val="24"/>
          <w:szCs w:val="24"/>
        </w:rPr>
        <w:t xml:space="preserve"> г. Челябинска» системой оценивания. Результаты итоговой аттестации обучающихся фиксируются в классных электронных журналах</w:t>
      </w:r>
      <w:r w:rsidR="00F73A14">
        <w:rPr>
          <w:rFonts w:ascii="Times New Roman" w:hAnsi="Times New Roman"/>
          <w:sz w:val="24"/>
          <w:szCs w:val="24"/>
        </w:rPr>
        <w:t>.</w:t>
      </w:r>
    </w:p>
    <w:sectPr w:rsidR="00EA6954" w:rsidRPr="00F73A14" w:rsidSect="00110974">
      <w:footerReference w:type="default" r:id="rId111"/>
      <w:pgSz w:w="11906" w:h="16838"/>
      <w:pgMar w:top="1134" w:right="851" w:bottom="1134" w:left="1418" w:header="709" w:footer="709" w:gutter="0"/>
      <w:pgNumType w:start="29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A8B" w:rsidRDefault="00901A8B" w:rsidP="00B2172A">
      <w:pPr>
        <w:spacing w:after="0" w:line="240" w:lineRule="auto"/>
      </w:pPr>
      <w:r>
        <w:separator/>
      </w:r>
    </w:p>
  </w:endnote>
  <w:endnote w:type="continuationSeparator" w:id="0">
    <w:p w:rsidR="00901A8B" w:rsidRDefault="00901A8B" w:rsidP="00B21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NewtonCSanPin">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5852"/>
    </w:sdtPr>
    <w:sdtEndPr>
      <w:rPr>
        <w:rFonts w:ascii="Times New Roman" w:hAnsi="Times New Roman"/>
      </w:rPr>
    </w:sdtEndPr>
    <w:sdtContent>
      <w:p w:rsidR="00901A8B" w:rsidRPr="00110974" w:rsidRDefault="00D749FA">
        <w:pPr>
          <w:pStyle w:val="af2"/>
          <w:jc w:val="right"/>
          <w:rPr>
            <w:rFonts w:ascii="Times New Roman" w:hAnsi="Times New Roman"/>
          </w:rPr>
        </w:pPr>
        <w:r w:rsidRPr="00110974">
          <w:rPr>
            <w:rFonts w:ascii="Times New Roman" w:hAnsi="Times New Roman"/>
          </w:rPr>
          <w:fldChar w:fldCharType="begin"/>
        </w:r>
        <w:r w:rsidR="00901A8B" w:rsidRPr="00110974">
          <w:rPr>
            <w:rFonts w:ascii="Times New Roman" w:hAnsi="Times New Roman"/>
          </w:rPr>
          <w:instrText xml:space="preserve"> PAGE   \* MERGEFORMAT </w:instrText>
        </w:r>
        <w:r w:rsidRPr="00110974">
          <w:rPr>
            <w:rFonts w:ascii="Times New Roman" w:hAnsi="Times New Roman"/>
          </w:rPr>
          <w:fldChar w:fldCharType="separate"/>
        </w:r>
        <w:r w:rsidR="003F1136">
          <w:rPr>
            <w:rFonts w:ascii="Times New Roman" w:hAnsi="Times New Roman"/>
            <w:noProof/>
          </w:rPr>
          <w:t>361</w:t>
        </w:r>
        <w:r w:rsidRPr="00110974">
          <w:rPr>
            <w:rFonts w:ascii="Times New Roman" w:hAnsi="Times New Roman"/>
          </w:rPr>
          <w:fldChar w:fldCharType="end"/>
        </w:r>
      </w:p>
    </w:sdtContent>
  </w:sdt>
  <w:p w:rsidR="00901A8B" w:rsidRDefault="00901A8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A8B" w:rsidRDefault="00901A8B" w:rsidP="00B2172A">
      <w:pPr>
        <w:spacing w:after="0" w:line="240" w:lineRule="auto"/>
      </w:pPr>
      <w:r>
        <w:separator/>
      </w:r>
    </w:p>
  </w:footnote>
  <w:footnote w:type="continuationSeparator" w:id="0">
    <w:p w:rsidR="00901A8B" w:rsidRDefault="00901A8B" w:rsidP="00B2172A">
      <w:pPr>
        <w:spacing w:after="0" w:line="240" w:lineRule="auto"/>
      </w:pPr>
      <w:r>
        <w:continuationSeparator/>
      </w:r>
    </w:p>
  </w:footnote>
  <w:footnote w:id="1">
    <w:p w:rsidR="00901A8B" w:rsidRPr="003D2717" w:rsidRDefault="00901A8B" w:rsidP="00944360">
      <w:pPr>
        <w:spacing w:line="240" w:lineRule="auto"/>
        <w:jc w:val="both"/>
        <w:rPr>
          <w:sz w:val="20"/>
          <w:szCs w:val="20"/>
        </w:rPr>
      </w:pPr>
      <w:r w:rsidRPr="00721B96">
        <w:rPr>
          <w:rStyle w:val="a7"/>
          <w:rFonts w:ascii="Times New Roman" w:hAnsi="Times New Roman"/>
          <w:sz w:val="24"/>
          <w:szCs w:val="24"/>
        </w:rPr>
        <w:footnoteRef/>
      </w:r>
      <w:r w:rsidRPr="00721B96">
        <w:rPr>
          <w:rFonts w:ascii="Times New Roman" w:hAnsi="Times New Roman"/>
          <w:sz w:val="24"/>
          <w:szCs w:val="24"/>
        </w:rPr>
        <w:t xml:space="preserve"> </w:t>
      </w:r>
      <w:r w:rsidRPr="003D2717">
        <w:rPr>
          <w:rFonts w:ascii="Times New Roman" w:hAnsi="Times New Roman"/>
          <w:sz w:val="20"/>
          <w:szCs w:val="20"/>
        </w:rPr>
        <w:t>В соответствии со статьей 18 п. 4 Федерального закона № 273-ФЗ «Об образовании в Российской Федерации» должны использоваться оценочные материалы, включенные в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г. № 699)</w:t>
      </w:r>
      <w:hyperlink r:id="rId1" w:history="1"/>
    </w:p>
  </w:footnote>
  <w:footnote w:id="2">
    <w:p w:rsidR="00901A8B" w:rsidRPr="006B3615" w:rsidRDefault="00901A8B" w:rsidP="00F804FD">
      <w:pPr>
        <w:pStyle w:val="a5"/>
        <w:rPr>
          <w:sz w:val="24"/>
          <w:szCs w:val="24"/>
        </w:rPr>
      </w:pPr>
      <w:r>
        <w:rPr>
          <w:rStyle w:val="a7"/>
        </w:rPr>
        <w:footnoteRef/>
      </w:r>
      <w:r>
        <w:t xml:space="preserve"> </w:t>
      </w:r>
      <w:r>
        <w:rPr>
          <w:sz w:val="24"/>
          <w:szCs w:val="24"/>
        </w:rPr>
        <w:t>Коды УУД и метапредметных планируемых результатов соответствуют кодам структурного компонента «Т1.2.2. Метапредметные планируемые результаты»</w:t>
      </w:r>
    </w:p>
  </w:footnote>
  <w:footnote w:id="3">
    <w:p w:rsidR="00901A8B" w:rsidRDefault="00901A8B" w:rsidP="00A80589">
      <w:pPr>
        <w:pStyle w:val="a5"/>
      </w:pPr>
      <w:r>
        <w:rPr>
          <w:rStyle w:val="a7"/>
        </w:rPr>
        <w:footnoteRef/>
      </w:r>
      <w:r>
        <w:t xml:space="preserve"> Коды УУД и метапредметных планируемых результатов соответствуют кодам структурного компонента «Т1.2.2. Метапредметные планируемые результаты»</w:t>
      </w:r>
    </w:p>
  </w:footnote>
  <w:footnote w:id="4">
    <w:p w:rsidR="00901A8B" w:rsidRPr="00D21ACB" w:rsidRDefault="00901A8B" w:rsidP="0033662A">
      <w:pPr>
        <w:jc w:val="both"/>
        <w:rPr>
          <w:rFonts w:ascii="Times New Roman" w:hAnsi="Times New Roman"/>
        </w:rPr>
      </w:pPr>
      <w:r>
        <w:rPr>
          <w:rStyle w:val="a7"/>
        </w:rPr>
        <w:footnoteRef/>
      </w:r>
      <w:r>
        <w:t xml:space="preserve"> </w:t>
      </w:r>
      <w:r w:rsidRPr="00D21ACB">
        <w:rPr>
          <w:rFonts w:ascii="Times New Roman" w:hAnsi="Times New Roman"/>
          <w:sz w:val="20"/>
          <w:szCs w:val="20"/>
        </w:rPr>
        <w:t>В соответствии со статьей 18 п. 4 Федерального закона № 273-ФЗ «Об образовании в Российской Федерации» должны использоваться оценочные материалы, включенные в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г. № 699)</w:t>
      </w:r>
      <w:hyperlink r:id="rId2" w:history="1"/>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DDC"/>
    <w:multiLevelType w:val="hybridMultilevel"/>
    <w:tmpl w:val="5BE49FF0"/>
    <w:lvl w:ilvl="0" w:tplc="362246A0">
      <w:start w:val="1"/>
      <w:numFmt w:val="bullet"/>
      <w:lvlText w:val="с"/>
      <w:lvlJc w:val="left"/>
    </w:lvl>
    <w:lvl w:ilvl="1" w:tplc="D2DE1A58">
      <w:start w:val="1"/>
      <w:numFmt w:val="bullet"/>
      <w:lvlText w:val=""/>
      <w:lvlJc w:val="left"/>
    </w:lvl>
    <w:lvl w:ilvl="2" w:tplc="E5F204DA">
      <w:numFmt w:val="decimal"/>
      <w:lvlText w:val=""/>
      <w:lvlJc w:val="left"/>
    </w:lvl>
    <w:lvl w:ilvl="3" w:tplc="6680A306">
      <w:numFmt w:val="decimal"/>
      <w:lvlText w:val=""/>
      <w:lvlJc w:val="left"/>
    </w:lvl>
    <w:lvl w:ilvl="4" w:tplc="BD482D88">
      <w:numFmt w:val="decimal"/>
      <w:lvlText w:val=""/>
      <w:lvlJc w:val="left"/>
    </w:lvl>
    <w:lvl w:ilvl="5" w:tplc="0074B908">
      <w:numFmt w:val="decimal"/>
      <w:lvlText w:val=""/>
      <w:lvlJc w:val="left"/>
    </w:lvl>
    <w:lvl w:ilvl="6" w:tplc="D710098A">
      <w:numFmt w:val="decimal"/>
      <w:lvlText w:val=""/>
      <w:lvlJc w:val="left"/>
    </w:lvl>
    <w:lvl w:ilvl="7" w:tplc="3BC43004">
      <w:numFmt w:val="decimal"/>
      <w:lvlText w:val=""/>
      <w:lvlJc w:val="left"/>
    </w:lvl>
    <w:lvl w:ilvl="8" w:tplc="6B2C11CC">
      <w:numFmt w:val="decimal"/>
      <w:lvlText w:val=""/>
      <w:lvlJc w:val="left"/>
    </w:lvl>
  </w:abstractNum>
  <w:abstractNum w:abstractNumId="2">
    <w:nsid w:val="00001238"/>
    <w:multiLevelType w:val="hybridMultilevel"/>
    <w:tmpl w:val="21E806B0"/>
    <w:lvl w:ilvl="0" w:tplc="0EF6728C">
      <w:start w:val="1"/>
      <w:numFmt w:val="decimal"/>
      <w:lvlText w:val="%1)"/>
      <w:lvlJc w:val="left"/>
    </w:lvl>
    <w:lvl w:ilvl="1" w:tplc="C50E630A">
      <w:numFmt w:val="decimal"/>
      <w:lvlText w:val=""/>
      <w:lvlJc w:val="left"/>
    </w:lvl>
    <w:lvl w:ilvl="2" w:tplc="DD2C901C">
      <w:numFmt w:val="decimal"/>
      <w:lvlText w:val=""/>
      <w:lvlJc w:val="left"/>
    </w:lvl>
    <w:lvl w:ilvl="3" w:tplc="0C3A82EE">
      <w:numFmt w:val="decimal"/>
      <w:lvlText w:val=""/>
      <w:lvlJc w:val="left"/>
    </w:lvl>
    <w:lvl w:ilvl="4" w:tplc="4B1E0AD8">
      <w:numFmt w:val="decimal"/>
      <w:lvlText w:val=""/>
      <w:lvlJc w:val="left"/>
    </w:lvl>
    <w:lvl w:ilvl="5" w:tplc="73062200">
      <w:numFmt w:val="decimal"/>
      <w:lvlText w:val=""/>
      <w:lvlJc w:val="left"/>
    </w:lvl>
    <w:lvl w:ilvl="6" w:tplc="D8FCFC54">
      <w:numFmt w:val="decimal"/>
      <w:lvlText w:val=""/>
      <w:lvlJc w:val="left"/>
    </w:lvl>
    <w:lvl w:ilvl="7" w:tplc="ECE46A5E">
      <w:numFmt w:val="decimal"/>
      <w:lvlText w:val=""/>
      <w:lvlJc w:val="left"/>
    </w:lvl>
    <w:lvl w:ilvl="8" w:tplc="2AC42170">
      <w:numFmt w:val="decimal"/>
      <w:lvlText w:val=""/>
      <w:lvlJc w:val="left"/>
    </w:lvl>
  </w:abstractNum>
  <w:abstractNum w:abstractNumId="3">
    <w:nsid w:val="00001A49"/>
    <w:multiLevelType w:val="hybridMultilevel"/>
    <w:tmpl w:val="AB78BA6C"/>
    <w:lvl w:ilvl="0" w:tplc="6C6617F8">
      <w:start w:val="1"/>
      <w:numFmt w:val="bullet"/>
      <w:lvlText w:val=""/>
      <w:lvlJc w:val="left"/>
    </w:lvl>
    <w:lvl w:ilvl="1" w:tplc="DE90FFB2">
      <w:numFmt w:val="decimal"/>
      <w:lvlText w:val=""/>
      <w:lvlJc w:val="left"/>
    </w:lvl>
    <w:lvl w:ilvl="2" w:tplc="10888354">
      <w:numFmt w:val="decimal"/>
      <w:lvlText w:val=""/>
      <w:lvlJc w:val="left"/>
    </w:lvl>
    <w:lvl w:ilvl="3" w:tplc="CBD406C6">
      <w:numFmt w:val="decimal"/>
      <w:lvlText w:val=""/>
      <w:lvlJc w:val="left"/>
    </w:lvl>
    <w:lvl w:ilvl="4" w:tplc="3376C054">
      <w:numFmt w:val="decimal"/>
      <w:lvlText w:val=""/>
      <w:lvlJc w:val="left"/>
    </w:lvl>
    <w:lvl w:ilvl="5" w:tplc="0F2204EA">
      <w:numFmt w:val="decimal"/>
      <w:lvlText w:val=""/>
      <w:lvlJc w:val="left"/>
    </w:lvl>
    <w:lvl w:ilvl="6" w:tplc="F410BB94">
      <w:numFmt w:val="decimal"/>
      <w:lvlText w:val=""/>
      <w:lvlJc w:val="left"/>
    </w:lvl>
    <w:lvl w:ilvl="7" w:tplc="AEEE57E8">
      <w:numFmt w:val="decimal"/>
      <w:lvlText w:val=""/>
      <w:lvlJc w:val="left"/>
    </w:lvl>
    <w:lvl w:ilvl="8" w:tplc="F65A63C6">
      <w:numFmt w:val="decimal"/>
      <w:lvlText w:val=""/>
      <w:lvlJc w:val="left"/>
    </w:lvl>
  </w:abstractNum>
  <w:abstractNum w:abstractNumId="4">
    <w:nsid w:val="00002E40"/>
    <w:multiLevelType w:val="hybridMultilevel"/>
    <w:tmpl w:val="4FFCCB6E"/>
    <w:lvl w:ilvl="0" w:tplc="F41208DC">
      <w:start w:val="1"/>
      <w:numFmt w:val="bullet"/>
      <w:lvlText w:val="и"/>
      <w:lvlJc w:val="left"/>
    </w:lvl>
    <w:lvl w:ilvl="1" w:tplc="1DEE7B98">
      <w:numFmt w:val="decimal"/>
      <w:lvlText w:val=""/>
      <w:lvlJc w:val="left"/>
    </w:lvl>
    <w:lvl w:ilvl="2" w:tplc="D2AA8242">
      <w:numFmt w:val="decimal"/>
      <w:lvlText w:val=""/>
      <w:lvlJc w:val="left"/>
    </w:lvl>
    <w:lvl w:ilvl="3" w:tplc="A9301332">
      <w:numFmt w:val="decimal"/>
      <w:lvlText w:val=""/>
      <w:lvlJc w:val="left"/>
    </w:lvl>
    <w:lvl w:ilvl="4" w:tplc="C3F4E462">
      <w:numFmt w:val="decimal"/>
      <w:lvlText w:val=""/>
      <w:lvlJc w:val="left"/>
    </w:lvl>
    <w:lvl w:ilvl="5" w:tplc="1CAC66DC">
      <w:numFmt w:val="decimal"/>
      <w:lvlText w:val=""/>
      <w:lvlJc w:val="left"/>
    </w:lvl>
    <w:lvl w:ilvl="6" w:tplc="A0068582">
      <w:numFmt w:val="decimal"/>
      <w:lvlText w:val=""/>
      <w:lvlJc w:val="left"/>
    </w:lvl>
    <w:lvl w:ilvl="7" w:tplc="69EE4142">
      <w:numFmt w:val="decimal"/>
      <w:lvlText w:val=""/>
      <w:lvlJc w:val="left"/>
    </w:lvl>
    <w:lvl w:ilvl="8" w:tplc="EE64F814">
      <w:numFmt w:val="decimal"/>
      <w:lvlText w:val=""/>
      <w:lvlJc w:val="left"/>
    </w:lvl>
  </w:abstractNum>
  <w:abstractNum w:abstractNumId="5">
    <w:nsid w:val="0000314F"/>
    <w:multiLevelType w:val="hybridMultilevel"/>
    <w:tmpl w:val="11B00242"/>
    <w:lvl w:ilvl="0" w:tplc="E926E3F4">
      <w:start w:val="1"/>
      <w:numFmt w:val="bullet"/>
      <w:lvlText w:val="в"/>
      <w:lvlJc w:val="left"/>
    </w:lvl>
    <w:lvl w:ilvl="1" w:tplc="8C02C6FC">
      <w:start w:val="1"/>
      <w:numFmt w:val="bullet"/>
      <w:lvlText w:val=""/>
      <w:lvlJc w:val="left"/>
    </w:lvl>
    <w:lvl w:ilvl="2" w:tplc="34483DF6">
      <w:start w:val="1"/>
      <w:numFmt w:val="bullet"/>
      <w:lvlText w:val=""/>
      <w:lvlJc w:val="left"/>
    </w:lvl>
    <w:lvl w:ilvl="3" w:tplc="97225EC6">
      <w:numFmt w:val="decimal"/>
      <w:lvlText w:val=""/>
      <w:lvlJc w:val="left"/>
    </w:lvl>
    <w:lvl w:ilvl="4" w:tplc="4A36790E">
      <w:numFmt w:val="decimal"/>
      <w:lvlText w:val=""/>
      <w:lvlJc w:val="left"/>
    </w:lvl>
    <w:lvl w:ilvl="5" w:tplc="B206FDD0">
      <w:numFmt w:val="decimal"/>
      <w:lvlText w:val=""/>
      <w:lvlJc w:val="left"/>
    </w:lvl>
    <w:lvl w:ilvl="6" w:tplc="CEA4143A">
      <w:numFmt w:val="decimal"/>
      <w:lvlText w:val=""/>
      <w:lvlJc w:val="left"/>
    </w:lvl>
    <w:lvl w:ilvl="7" w:tplc="5B486622">
      <w:numFmt w:val="decimal"/>
      <w:lvlText w:val=""/>
      <w:lvlJc w:val="left"/>
    </w:lvl>
    <w:lvl w:ilvl="8" w:tplc="8AD0E3B4">
      <w:numFmt w:val="decimal"/>
      <w:lvlText w:val=""/>
      <w:lvlJc w:val="left"/>
    </w:lvl>
  </w:abstractNum>
  <w:abstractNum w:abstractNumId="6">
    <w:nsid w:val="00003A9E"/>
    <w:multiLevelType w:val="hybridMultilevel"/>
    <w:tmpl w:val="2990CE8E"/>
    <w:lvl w:ilvl="0" w:tplc="B96627CC">
      <w:start w:val="1"/>
      <w:numFmt w:val="bullet"/>
      <w:lvlText w:val=""/>
      <w:lvlJc w:val="left"/>
    </w:lvl>
    <w:lvl w:ilvl="1" w:tplc="388485B4">
      <w:numFmt w:val="decimal"/>
      <w:lvlText w:val=""/>
      <w:lvlJc w:val="left"/>
    </w:lvl>
    <w:lvl w:ilvl="2" w:tplc="AF666F26">
      <w:numFmt w:val="decimal"/>
      <w:lvlText w:val=""/>
      <w:lvlJc w:val="left"/>
    </w:lvl>
    <w:lvl w:ilvl="3" w:tplc="75FA7B8A">
      <w:numFmt w:val="decimal"/>
      <w:lvlText w:val=""/>
      <w:lvlJc w:val="left"/>
    </w:lvl>
    <w:lvl w:ilvl="4" w:tplc="B8EA6BF4">
      <w:numFmt w:val="decimal"/>
      <w:lvlText w:val=""/>
      <w:lvlJc w:val="left"/>
    </w:lvl>
    <w:lvl w:ilvl="5" w:tplc="F50A3850">
      <w:numFmt w:val="decimal"/>
      <w:lvlText w:val=""/>
      <w:lvlJc w:val="left"/>
    </w:lvl>
    <w:lvl w:ilvl="6" w:tplc="9C12FE14">
      <w:numFmt w:val="decimal"/>
      <w:lvlText w:val=""/>
      <w:lvlJc w:val="left"/>
    </w:lvl>
    <w:lvl w:ilvl="7" w:tplc="D66EC8C8">
      <w:numFmt w:val="decimal"/>
      <w:lvlText w:val=""/>
      <w:lvlJc w:val="left"/>
    </w:lvl>
    <w:lvl w:ilvl="8" w:tplc="30349360">
      <w:numFmt w:val="decimal"/>
      <w:lvlText w:val=""/>
      <w:lvlJc w:val="left"/>
    </w:lvl>
  </w:abstractNum>
  <w:abstractNum w:abstractNumId="7">
    <w:nsid w:val="00003B25"/>
    <w:multiLevelType w:val="hybridMultilevel"/>
    <w:tmpl w:val="3226621A"/>
    <w:lvl w:ilvl="0" w:tplc="08A886B0">
      <w:start w:val="1"/>
      <w:numFmt w:val="bullet"/>
      <w:lvlText w:val=""/>
      <w:lvlJc w:val="left"/>
    </w:lvl>
    <w:lvl w:ilvl="1" w:tplc="74BE3CFC">
      <w:start w:val="8"/>
      <w:numFmt w:val="decimal"/>
      <w:lvlText w:val="%2)"/>
      <w:lvlJc w:val="left"/>
    </w:lvl>
    <w:lvl w:ilvl="2" w:tplc="F5B823B2">
      <w:numFmt w:val="decimal"/>
      <w:lvlText w:val=""/>
      <w:lvlJc w:val="left"/>
    </w:lvl>
    <w:lvl w:ilvl="3" w:tplc="C38C599C">
      <w:numFmt w:val="decimal"/>
      <w:lvlText w:val=""/>
      <w:lvlJc w:val="left"/>
    </w:lvl>
    <w:lvl w:ilvl="4" w:tplc="1DE2AF1E">
      <w:numFmt w:val="decimal"/>
      <w:lvlText w:val=""/>
      <w:lvlJc w:val="left"/>
    </w:lvl>
    <w:lvl w:ilvl="5" w:tplc="8F066A06">
      <w:numFmt w:val="decimal"/>
      <w:lvlText w:val=""/>
      <w:lvlJc w:val="left"/>
    </w:lvl>
    <w:lvl w:ilvl="6" w:tplc="C854B64E">
      <w:numFmt w:val="decimal"/>
      <w:lvlText w:val=""/>
      <w:lvlJc w:val="left"/>
    </w:lvl>
    <w:lvl w:ilvl="7" w:tplc="7D84BB18">
      <w:numFmt w:val="decimal"/>
      <w:lvlText w:val=""/>
      <w:lvlJc w:val="left"/>
    </w:lvl>
    <w:lvl w:ilvl="8" w:tplc="F71CB65E">
      <w:numFmt w:val="decimal"/>
      <w:lvlText w:val=""/>
      <w:lvlJc w:val="left"/>
    </w:lvl>
  </w:abstractNum>
  <w:abstractNum w:abstractNumId="8">
    <w:nsid w:val="00003BF6"/>
    <w:multiLevelType w:val="hybridMultilevel"/>
    <w:tmpl w:val="10944376"/>
    <w:lvl w:ilvl="0" w:tplc="8DF0ADCE">
      <w:start w:val="9"/>
      <w:numFmt w:val="decimal"/>
      <w:lvlText w:val="%1"/>
      <w:lvlJc w:val="left"/>
    </w:lvl>
    <w:lvl w:ilvl="1" w:tplc="266A1332">
      <w:numFmt w:val="decimal"/>
      <w:lvlText w:val=""/>
      <w:lvlJc w:val="left"/>
    </w:lvl>
    <w:lvl w:ilvl="2" w:tplc="E91A289E">
      <w:numFmt w:val="decimal"/>
      <w:lvlText w:val=""/>
      <w:lvlJc w:val="left"/>
    </w:lvl>
    <w:lvl w:ilvl="3" w:tplc="961AF362">
      <w:numFmt w:val="decimal"/>
      <w:lvlText w:val=""/>
      <w:lvlJc w:val="left"/>
    </w:lvl>
    <w:lvl w:ilvl="4" w:tplc="B224931E">
      <w:numFmt w:val="decimal"/>
      <w:lvlText w:val=""/>
      <w:lvlJc w:val="left"/>
    </w:lvl>
    <w:lvl w:ilvl="5" w:tplc="4AC8730A">
      <w:numFmt w:val="decimal"/>
      <w:lvlText w:val=""/>
      <w:lvlJc w:val="left"/>
    </w:lvl>
    <w:lvl w:ilvl="6" w:tplc="CAC09E0A">
      <w:numFmt w:val="decimal"/>
      <w:lvlText w:val=""/>
      <w:lvlJc w:val="left"/>
    </w:lvl>
    <w:lvl w:ilvl="7" w:tplc="68CE1E44">
      <w:numFmt w:val="decimal"/>
      <w:lvlText w:val=""/>
      <w:lvlJc w:val="left"/>
    </w:lvl>
    <w:lvl w:ilvl="8" w:tplc="78DE7A38">
      <w:numFmt w:val="decimal"/>
      <w:lvlText w:val=""/>
      <w:lvlJc w:val="left"/>
    </w:lvl>
  </w:abstractNum>
  <w:abstractNum w:abstractNumId="9">
    <w:nsid w:val="00003E12"/>
    <w:multiLevelType w:val="hybridMultilevel"/>
    <w:tmpl w:val="E6B2D712"/>
    <w:lvl w:ilvl="0" w:tplc="8ECED6F6">
      <w:start w:val="1"/>
      <w:numFmt w:val="bullet"/>
      <w:lvlText w:val=""/>
      <w:lvlJc w:val="left"/>
    </w:lvl>
    <w:lvl w:ilvl="1" w:tplc="1BBEC7A4">
      <w:numFmt w:val="decimal"/>
      <w:lvlText w:val=""/>
      <w:lvlJc w:val="left"/>
    </w:lvl>
    <w:lvl w:ilvl="2" w:tplc="8B5E0AB0">
      <w:numFmt w:val="decimal"/>
      <w:lvlText w:val=""/>
      <w:lvlJc w:val="left"/>
    </w:lvl>
    <w:lvl w:ilvl="3" w:tplc="83FA9634">
      <w:numFmt w:val="decimal"/>
      <w:lvlText w:val=""/>
      <w:lvlJc w:val="left"/>
    </w:lvl>
    <w:lvl w:ilvl="4" w:tplc="C8D09168">
      <w:numFmt w:val="decimal"/>
      <w:lvlText w:val=""/>
      <w:lvlJc w:val="left"/>
    </w:lvl>
    <w:lvl w:ilvl="5" w:tplc="D91ED8F6">
      <w:numFmt w:val="decimal"/>
      <w:lvlText w:val=""/>
      <w:lvlJc w:val="left"/>
    </w:lvl>
    <w:lvl w:ilvl="6" w:tplc="F6F6C2D0">
      <w:numFmt w:val="decimal"/>
      <w:lvlText w:val=""/>
      <w:lvlJc w:val="left"/>
    </w:lvl>
    <w:lvl w:ilvl="7" w:tplc="1A1625A0">
      <w:numFmt w:val="decimal"/>
      <w:lvlText w:val=""/>
      <w:lvlJc w:val="left"/>
    </w:lvl>
    <w:lvl w:ilvl="8" w:tplc="DE4A43D4">
      <w:numFmt w:val="decimal"/>
      <w:lvlText w:val=""/>
      <w:lvlJc w:val="left"/>
    </w:lvl>
  </w:abstractNum>
  <w:abstractNum w:abstractNumId="10">
    <w:nsid w:val="00004509"/>
    <w:multiLevelType w:val="hybridMultilevel"/>
    <w:tmpl w:val="8B281AD6"/>
    <w:lvl w:ilvl="0" w:tplc="0D12A8BC">
      <w:start w:val="1"/>
      <w:numFmt w:val="bullet"/>
      <w:lvlText w:val="В"/>
      <w:lvlJc w:val="left"/>
    </w:lvl>
    <w:lvl w:ilvl="1" w:tplc="A7C60248">
      <w:numFmt w:val="decimal"/>
      <w:lvlText w:val=""/>
      <w:lvlJc w:val="left"/>
    </w:lvl>
    <w:lvl w:ilvl="2" w:tplc="EE802378">
      <w:numFmt w:val="decimal"/>
      <w:lvlText w:val=""/>
      <w:lvlJc w:val="left"/>
    </w:lvl>
    <w:lvl w:ilvl="3" w:tplc="3E768764">
      <w:numFmt w:val="decimal"/>
      <w:lvlText w:val=""/>
      <w:lvlJc w:val="left"/>
    </w:lvl>
    <w:lvl w:ilvl="4" w:tplc="9D1497C0">
      <w:numFmt w:val="decimal"/>
      <w:lvlText w:val=""/>
      <w:lvlJc w:val="left"/>
    </w:lvl>
    <w:lvl w:ilvl="5" w:tplc="36166B82">
      <w:numFmt w:val="decimal"/>
      <w:lvlText w:val=""/>
      <w:lvlJc w:val="left"/>
    </w:lvl>
    <w:lvl w:ilvl="6" w:tplc="CC6CFC52">
      <w:numFmt w:val="decimal"/>
      <w:lvlText w:val=""/>
      <w:lvlJc w:val="left"/>
    </w:lvl>
    <w:lvl w:ilvl="7" w:tplc="57DCE884">
      <w:numFmt w:val="decimal"/>
      <w:lvlText w:val=""/>
      <w:lvlJc w:val="left"/>
    </w:lvl>
    <w:lvl w:ilvl="8" w:tplc="BEF8BEDA">
      <w:numFmt w:val="decimal"/>
      <w:lvlText w:val=""/>
      <w:lvlJc w:val="left"/>
    </w:lvl>
  </w:abstractNum>
  <w:abstractNum w:abstractNumId="11">
    <w:nsid w:val="00004944"/>
    <w:multiLevelType w:val="hybridMultilevel"/>
    <w:tmpl w:val="C9F07864"/>
    <w:lvl w:ilvl="0" w:tplc="F456521A">
      <w:start w:val="1"/>
      <w:numFmt w:val="bullet"/>
      <w:lvlText w:val=""/>
      <w:lvlJc w:val="left"/>
    </w:lvl>
    <w:lvl w:ilvl="1" w:tplc="2132FB9C">
      <w:numFmt w:val="decimal"/>
      <w:lvlText w:val=""/>
      <w:lvlJc w:val="left"/>
    </w:lvl>
    <w:lvl w:ilvl="2" w:tplc="36409C28">
      <w:numFmt w:val="decimal"/>
      <w:lvlText w:val=""/>
      <w:lvlJc w:val="left"/>
    </w:lvl>
    <w:lvl w:ilvl="3" w:tplc="0F7A3F62">
      <w:numFmt w:val="decimal"/>
      <w:lvlText w:val=""/>
      <w:lvlJc w:val="left"/>
    </w:lvl>
    <w:lvl w:ilvl="4" w:tplc="222AF982">
      <w:numFmt w:val="decimal"/>
      <w:lvlText w:val=""/>
      <w:lvlJc w:val="left"/>
    </w:lvl>
    <w:lvl w:ilvl="5" w:tplc="A7C25A04">
      <w:numFmt w:val="decimal"/>
      <w:lvlText w:val=""/>
      <w:lvlJc w:val="left"/>
    </w:lvl>
    <w:lvl w:ilvl="6" w:tplc="B10A6602">
      <w:numFmt w:val="decimal"/>
      <w:lvlText w:val=""/>
      <w:lvlJc w:val="left"/>
    </w:lvl>
    <w:lvl w:ilvl="7" w:tplc="AFE6AF3A">
      <w:numFmt w:val="decimal"/>
      <w:lvlText w:val=""/>
      <w:lvlJc w:val="left"/>
    </w:lvl>
    <w:lvl w:ilvl="8" w:tplc="D78A4C02">
      <w:numFmt w:val="decimal"/>
      <w:lvlText w:val=""/>
      <w:lvlJc w:val="left"/>
    </w:lvl>
  </w:abstractNum>
  <w:abstractNum w:abstractNumId="12">
    <w:nsid w:val="00004CAD"/>
    <w:multiLevelType w:val="hybridMultilevel"/>
    <w:tmpl w:val="379A79E0"/>
    <w:lvl w:ilvl="0" w:tplc="291EEF6C">
      <w:start w:val="1"/>
      <w:numFmt w:val="bullet"/>
      <w:lvlText w:val=""/>
      <w:lvlJc w:val="left"/>
    </w:lvl>
    <w:lvl w:ilvl="1" w:tplc="984068E0">
      <w:numFmt w:val="decimal"/>
      <w:lvlText w:val=""/>
      <w:lvlJc w:val="left"/>
    </w:lvl>
    <w:lvl w:ilvl="2" w:tplc="F57C34C4">
      <w:numFmt w:val="decimal"/>
      <w:lvlText w:val=""/>
      <w:lvlJc w:val="left"/>
    </w:lvl>
    <w:lvl w:ilvl="3" w:tplc="CAE420DE">
      <w:numFmt w:val="decimal"/>
      <w:lvlText w:val=""/>
      <w:lvlJc w:val="left"/>
    </w:lvl>
    <w:lvl w:ilvl="4" w:tplc="4EF68BA6">
      <w:numFmt w:val="decimal"/>
      <w:lvlText w:val=""/>
      <w:lvlJc w:val="left"/>
    </w:lvl>
    <w:lvl w:ilvl="5" w:tplc="09CC517E">
      <w:numFmt w:val="decimal"/>
      <w:lvlText w:val=""/>
      <w:lvlJc w:val="left"/>
    </w:lvl>
    <w:lvl w:ilvl="6" w:tplc="A7481F76">
      <w:numFmt w:val="decimal"/>
      <w:lvlText w:val=""/>
      <w:lvlJc w:val="left"/>
    </w:lvl>
    <w:lvl w:ilvl="7" w:tplc="5EDA3168">
      <w:numFmt w:val="decimal"/>
      <w:lvlText w:val=""/>
      <w:lvlJc w:val="left"/>
    </w:lvl>
    <w:lvl w:ilvl="8" w:tplc="AFC6DD36">
      <w:numFmt w:val="decimal"/>
      <w:lvlText w:val=""/>
      <w:lvlJc w:val="left"/>
    </w:lvl>
  </w:abstractNum>
  <w:abstractNum w:abstractNumId="13">
    <w:nsid w:val="00004DF2"/>
    <w:multiLevelType w:val="hybridMultilevel"/>
    <w:tmpl w:val="1DAA6094"/>
    <w:lvl w:ilvl="0" w:tplc="75081D88">
      <w:start w:val="1"/>
      <w:numFmt w:val="bullet"/>
      <w:lvlText w:val=""/>
      <w:lvlJc w:val="left"/>
    </w:lvl>
    <w:lvl w:ilvl="1" w:tplc="6E64658C">
      <w:numFmt w:val="decimal"/>
      <w:lvlText w:val=""/>
      <w:lvlJc w:val="left"/>
    </w:lvl>
    <w:lvl w:ilvl="2" w:tplc="1E9EE91A">
      <w:numFmt w:val="decimal"/>
      <w:lvlText w:val=""/>
      <w:lvlJc w:val="left"/>
    </w:lvl>
    <w:lvl w:ilvl="3" w:tplc="0F20A062">
      <w:numFmt w:val="decimal"/>
      <w:lvlText w:val=""/>
      <w:lvlJc w:val="left"/>
    </w:lvl>
    <w:lvl w:ilvl="4" w:tplc="57CCA894">
      <w:numFmt w:val="decimal"/>
      <w:lvlText w:val=""/>
      <w:lvlJc w:val="left"/>
    </w:lvl>
    <w:lvl w:ilvl="5" w:tplc="B254F65E">
      <w:numFmt w:val="decimal"/>
      <w:lvlText w:val=""/>
      <w:lvlJc w:val="left"/>
    </w:lvl>
    <w:lvl w:ilvl="6" w:tplc="12C2E88C">
      <w:numFmt w:val="decimal"/>
      <w:lvlText w:val=""/>
      <w:lvlJc w:val="left"/>
    </w:lvl>
    <w:lvl w:ilvl="7" w:tplc="F412F3C8">
      <w:numFmt w:val="decimal"/>
      <w:lvlText w:val=""/>
      <w:lvlJc w:val="left"/>
    </w:lvl>
    <w:lvl w:ilvl="8" w:tplc="F6F00756">
      <w:numFmt w:val="decimal"/>
      <w:lvlText w:val=""/>
      <w:lvlJc w:val="left"/>
    </w:lvl>
  </w:abstractNum>
  <w:abstractNum w:abstractNumId="14">
    <w:nsid w:val="00005CFD"/>
    <w:multiLevelType w:val="hybridMultilevel"/>
    <w:tmpl w:val="9F7E32C2"/>
    <w:lvl w:ilvl="0" w:tplc="821E4886">
      <w:start w:val="1"/>
      <w:numFmt w:val="bullet"/>
      <w:lvlText w:val=""/>
      <w:lvlJc w:val="left"/>
    </w:lvl>
    <w:lvl w:ilvl="1" w:tplc="8D30FDA0">
      <w:numFmt w:val="decimal"/>
      <w:lvlText w:val=""/>
      <w:lvlJc w:val="left"/>
    </w:lvl>
    <w:lvl w:ilvl="2" w:tplc="71CE4924">
      <w:numFmt w:val="decimal"/>
      <w:lvlText w:val=""/>
      <w:lvlJc w:val="left"/>
    </w:lvl>
    <w:lvl w:ilvl="3" w:tplc="51C211DE">
      <w:numFmt w:val="decimal"/>
      <w:lvlText w:val=""/>
      <w:lvlJc w:val="left"/>
    </w:lvl>
    <w:lvl w:ilvl="4" w:tplc="E0EEBEAA">
      <w:numFmt w:val="decimal"/>
      <w:lvlText w:val=""/>
      <w:lvlJc w:val="left"/>
    </w:lvl>
    <w:lvl w:ilvl="5" w:tplc="1CC4D514">
      <w:numFmt w:val="decimal"/>
      <w:lvlText w:val=""/>
      <w:lvlJc w:val="left"/>
    </w:lvl>
    <w:lvl w:ilvl="6" w:tplc="EB56F1B8">
      <w:numFmt w:val="decimal"/>
      <w:lvlText w:val=""/>
      <w:lvlJc w:val="left"/>
    </w:lvl>
    <w:lvl w:ilvl="7" w:tplc="C5BE9922">
      <w:numFmt w:val="decimal"/>
      <w:lvlText w:val=""/>
      <w:lvlJc w:val="left"/>
    </w:lvl>
    <w:lvl w:ilvl="8" w:tplc="12DAA748">
      <w:numFmt w:val="decimal"/>
      <w:lvlText w:val=""/>
      <w:lvlJc w:val="left"/>
    </w:lvl>
  </w:abstractNum>
  <w:abstractNum w:abstractNumId="15">
    <w:nsid w:val="00005D03"/>
    <w:multiLevelType w:val="hybridMultilevel"/>
    <w:tmpl w:val="60DE9090"/>
    <w:lvl w:ilvl="0" w:tplc="514E8142">
      <w:start w:val="1"/>
      <w:numFmt w:val="bullet"/>
      <w:lvlText w:val="а"/>
      <w:lvlJc w:val="left"/>
    </w:lvl>
    <w:lvl w:ilvl="1" w:tplc="2FC4F504">
      <w:start w:val="1"/>
      <w:numFmt w:val="bullet"/>
      <w:lvlText w:val="В"/>
      <w:lvlJc w:val="left"/>
    </w:lvl>
    <w:lvl w:ilvl="2" w:tplc="5BCC3B84">
      <w:numFmt w:val="decimal"/>
      <w:lvlText w:val=""/>
      <w:lvlJc w:val="left"/>
    </w:lvl>
    <w:lvl w:ilvl="3" w:tplc="8EFA7FFA">
      <w:numFmt w:val="decimal"/>
      <w:lvlText w:val=""/>
      <w:lvlJc w:val="left"/>
    </w:lvl>
    <w:lvl w:ilvl="4" w:tplc="FD62501A">
      <w:numFmt w:val="decimal"/>
      <w:lvlText w:val=""/>
      <w:lvlJc w:val="left"/>
    </w:lvl>
    <w:lvl w:ilvl="5" w:tplc="52B08BEE">
      <w:numFmt w:val="decimal"/>
      <w:lvlText w:val=""/>
      <w:lvlJc w:val="left"/>
    </w:lvl>
    <w:lvl w:ilvl="6" w:tplc="CA1C2648">
      <w:numFmt w:val="decimal"/>
      <w:lvlText w:val=""/>
      <w:lvlJc w:val="left"/>
    </w:lvl>
    <w:lvl w:ilvl="7" w:tplc="DB365B44">
      <w:numFmt w:val="decimal"/>
      <w:lvlText w:val=""/>
      <w:lvlJc w:val="left"/>
    </w:lvl>
    <w:lvl w:ilvl="8" w:tplc="A1361E52">
      <w:numFmt w:val="decimal"/>
      <w:lvlText w:val=""/>
      <w:lvlJc w:val="left"/>
    </w:lvl>
  </w:abstractNum>
  <w:abstractNum w:abstractNumId="16">
    <w:nsid w:val="00005F32"/>
    <w:multiLevelType w:val="hybridMultilevel"/>
    <w:tmpl w:val="0E2610E0"/>
    <w:lvl w:ilvl="0" w:tplc="C8E0B548">
      <w:start w:val="1"/>
      <w:numFmt w:val="bullet"/>
      <w:lvlText w:val="и"/>
      <w:lvlJc w:val="left"/>
    </w:lvl>
    <w:lvl w:ilvl="1" w:tplc="007CE1F4">
      <w:numFmt w:val="decimal"/>
      <w:lvlText w:val=""/>
      <w:lvlJc w:val="left"/>
    </w:lvl>
    <w:lvl w:ilvl="2" w:tplc="00004A38">
      <w:numFmt w:val="decimal"/>
      <w:lvlText w:val=""/>
      <w:lvlJc w:val="left"/>
    </w:lvl>
    <w:lvl w:ilvl="3" w:tplc="CA04B26C">
      <w:numFmt w:val="decimal"/>
      <w:lvlText w:val=""/>
      <w:lvlJc w:val="left"/>
    </w:lvl>
    <w:lvl w:ilvl="4" w:tplc="6E181FFE">
      <w:numFmt w:val="decimal"/>
      <w:lvlText w:val=""/>
      <w:lvlJc w:val="left"/>
    </w:lvl>
    <w:lvl w:ilvl="5" w:tplc="B69CFFF0">
      <w:numFmt w:val="decimal"/>
      <w:lvlText w:val=""/>
      <w:lvlJc w:val="left"/>
    </w:lvl>
    <w:lvl w:ilvl="6" w:tplc="59269B82">
      <w:numFmt w:val="decimal"/>
      <w:lvlText w:val=""/>
      <w:lvlJc w:val="left"/>
    </w:lvl>
    <w:lvl w:ilvl="7" w:tplc="303A7A4E">
      <w:numFmt w:val="decimal"/>
      <w:lvlText w:val=""/>
      <w:lvlJc w:val="left"/>
    </w:lvl>
    <w:lvl w:ilvl="8" w:tplc="A18C09D2">
      <w:numFmt w:val="decimal"/>
      <w:lvlText w:val=""/>
      <w:lvlJc w:val="left"/>
    </w:lvl>
  </w:abstractNum>
  <w:abstractNum w:abstractNumId="17">
    <w:nsid w:val="00005F49"/>
    <w:multiLevelType w:val="hybridMultilevel"/>
    <w:tmpl w:val="E7820DA4"/>
    <w:lvl w:ilvl="0" w:tplc="BBF674A8">
      <w:start w:val="1"/>
      <w:numFmt w:val="bullet"/>
      <w:lvlText w:val="и"/>
      <w:lvlJc w:val="left"/>
    </w:lvl>
    <w:lvl w:ilvl="1" w:tplc="B10CCDD6">
      <w:numFmt w:val="decimal"/>
      <w:lvlText w:val=""/>
      <w:lvlJc w:val="left"/>
    </w:lvl>
    <w:lvl w:ilvl="2" w:tplc="11C8A5EC">
      <w:numFmt w:val="decimal"/>
      <w:lvlText w:val=""/>
      <w:lvlJc w:val="left"/>
    </w:lvl>
    <w:lvl w:ilvl="3" w:tplc="021C4C2C">
      <w:numFmt w:val="decimal"/>
      <w:lvlText w:val=""/>
      <w:lvlJc w:val="left"/>
    </w:lvl>
    <w:lvl w:ilvl="4" w:tplc="BD5889F6">
      <w:numFmt w:val="decimal"/>
      <w:lvlText w:val=""/>
      <w:lvlJc w:val="left"/>
    </w:lvl>
    <w:lvl w:ilvl="5" w:tplc="48902226">
      <w:numFmt w:val="decimal"/>
      <w:lvlText w:val=""/>
      <w:lvlJc w:val="left"/>
    </w:lvl>
    <w:lvl w:ilvl="6" w:tplc="81D2F276">
      <w:numFmt w:val="decimal"/>
      <w:lvlText w:val=""/>
      <w:lvlJc w:val="left"/>
    </w:lvl>
    <w:lvl w:ilvl="7" w:tplc="45FE87A2">
      <w:numFmt w:val="decimal"/>
      <w:lvlText w:val=""/>
      <w:lvlJc w:val="left"/>
    </w:lvl>
    <w:lvl w:ilvl="8" w:tplc="F08E1066">
      <w:numFmt w:val="decimal"/>
      <w:lvlText w:val=""/>
      <w:lvlJc w:val="left"/>
    </w:lvl>
  </w:abstractNum>
  <w:abstractNum w:abstractNumId="18">
    <w:nsid w:val="00006B36"/>
    <w:multiLevelType w:val="hybridMultilevel"/>
    <w:tmpl w:val="3D6006B2"/>
    <w:lvl w:ilvl="0" w:tplc="24EE0BEA">
      <w:start w:val="1"/>
      <w:numFmt w:val="bullet"/>
      <w:lvlText w:val="-"/>
      <w:lvlJc w:val="left"/>
    </w:lvl>
    <w:lvl w:ilvl="1" w:tplc="8C947B84">
      <w:start w:val="1"/>
      <w:numFmt w:val="bullet"/>
      <w:lvlText w:val=""/>
      <w:lvlJc w:val="left"/>
    </w:lvl>
    <w:lvl w:ilvl="2" w:tplc="06AE80B4">
      <w:numFmt w:val="decimal"/>
      <w:lvlText w:val=""/>
      <w:lvlJc w:val="left"/>
    </w:lvl>
    <w:lvl w:ilvl="3" w:tplc="F52A00E0">
      <w:numFmt w:val="decimal"/>
      <w:lvlText w:val=""/>
      <w:lvlJc w:val="left"/>
    </w:lvl>
    <w:lvl w:ilvl="4" w:tplc="D8026BD4">
      <w:numFmt w:val="decimal"/>
      <w:lvlText w:val=""/>
      <w:lvlJc w:val="left"/>
    </w:lvl>
    <w:lvl w:ilvl="5" w:tplc="42D08C1A">
      <w:numFmt w:val="decimal"/>
      <w:lvlText w:val=""/>
      <w:lvlJc w:val="left"/>
    </w:lvl>
    <w:lvl w:ilvl="6" w:tplc="678CC5F2">
      <w:numFmt w:val="decimal"/>
      <w:lvlText w:val=""/>
      <w:lvlJc w:val="left"/>
    </w:lvl>
    <w:lvl w:ilvl="7" w:tplc="81E22FBA">
      <w:numFmt w:val="decimal"/>
      <w:lvlText w:val=""/>
      <w:lvlJc w:val="left"/>
    </w:lvl>
    <w:lvl w:ilvl="8" w:tplc="5D6C4DD6">
      <w:numFmt w:val="decimal"/>
      <w:lvlText w:val=""/>
      <w:lvlJc w:val="left"/>
    </w:lvl>
  </w:abstractNum>
  <w:abstractNum w:abstractNumId="19">
    <w:nsid w:val="0000701F"/>
    <w:multiLevelType w:val="hybridMultilevel"/>
    <w:tmpl w:val="055283FE"/>
    <w:lvl w:ilvl="0" w:tplc="1C065904">
      <w:start w:val="1"/>
      <w:numFmt w:val="bullet"/>
      <w:lvlText w:val="и"/>
      <w:lvlJc w:val="left"/>
    </w:lvl>
    <w:lvl w:ilvl="1" w:tplc="6D0850AC">
      <w:start w:val="1"/>
      <w:numFmt w:val="bullet"/>
      <w:lvlText w:val=""/>
      <w:lvlJc w:val="left"/>
    </w:lvl>
    <w:lvl w:ilvl="2" w:tplc="5BF654C0">
      <w:numFmt w:val="decimal"/>
      <w:lvlText w:val=""/>
      <w:lvlJc w:val="left"/>
    </w:lvl>
    <w:lvl w:ilvl="3" w:tplc="9C2E1ACA">
      <w:numFmt w:val="decimal"/>
      <w:lvlText w:val=""/>
      <w:lvlJc w:val="left"/>
    </w:lvl>
    <w:lvl w:ilvl="4" w:tplc="3B5462FA">
      <w:numFmt w:val="decimal"/>
      <w:lvlText w:val=""/>
      <w:lvlJc w:val="left"/>
    </w:lvl>
    <w:lvl w:ilvl="5" w:tplc="6662176E">
      <w:numFmt w:val="decimal"/>
      <w:lvlText w:val=""/>
      <w:lvlJc w:val="left"/>
    </w:lvl>
    <w:lvl w:ilvl="6" w:tplc="319465C8">
      <w:numFmt w:val="decimal"/>
      <w:lvlText w:val=""/>
      <w:lvlJc w:val="left"/>
    </w:lvl>
    <w:lvl w:ilvl="7" w:tplc="35B4C7CC">
      <w:numFmt w:val="decimal"/>
      <w:lvlText w:val=""/>
      <w:lvlJc w:val="left"/>
    </w:lvl>
    <w:lvl w:ilvl="8" w:tplc="977E40B2">
      <w:numFmt w:val="decimal"/>
      <w:lvlText w:val=""/>
      <w:lvlJc w:val="left"/>
    </w:lvl>
  </w:abstractNum>
  <w:abstractNum w:abstractNumId="20">
    <w:nsid w:val="0000767D"/>
    <w:multiLevelType w:val="hybridMultilevel"/>
    <w:tmpl w:val="3D7E9190"/>
    <w:lvl w:ilvl="0" w:tplc="E5C41DD0">
      <w:start w:val="1"/>
      <w:numFmt w:val="bullet"/>
      <w:lvlText w:val="с"/>
      <w:lvlJc w:val="left"/>
    </w:lvl>
    <w:lvl w:ilvl="1" w:tplc="FACE46EC">
      <w:start w:val="1"/>
      <w:numFmt w:val="bullet"/>
      <w:lvlText w:val="В"/>
      <w:lvlJc w:val="left"/>
    </w:lvl>
    <w:lvl w:ilvl="2" w:tplc="2BD28446">
      <w:numFmt w:val="decimal"/>
      <w:lvlText w:val=""/>
      <w:lvlJc w:val="left"/>
    </w:lvl>
    <w:lvl w:ilvl="3" w:tplc="115AF238">
      <w:numFmt w:val="decimal"/>
      <w:lvlText w:val=""/>
      <w:lvlJc w:val="left"/>
    </w:lvl>
    <w:lvl w:ilvl="4" w:tplc="11BEFBC0">
      <w:numFmt w:val="decimal"/>
      <w:lvlText w:val=""/>
      <w:lvlJc w:val="left"/>
    </w:lvl>
    <w:lvl w:ilvl="5" w:tplc="A1C82724">
      <w:numFmt w:val="decimal"/>
      <w:lvlText w:val=""/>
      <w:lvlJc w:val="left"/>
    </w:lvl>
    <w:lvl w:ilvl="6" w:tplc="1D56EFAE">
      <w:numFmt w:val="decimal"/>
      <w:lvlText w:val=""/>
      <w:lvlJc w:val="left"/>
    </w:lvl>
    <w:lvl w:ilvl="7" w:tplc="7F9CE03C">
      <w:numFmt w:val="decimal"/>
      <w:lvlText w:val=""/>
      <w:lvlJc w:val="left"/>
    </w:lvl>
    <w:lvl w:ilvl="8" w:tplc="18028C9A">
      <w:numFmt w:val="decimal"/>
      <w:lvlText w:val=""/>
      <w:lvlJc w:val="left"/>
    </w:lvl>
  </w:abstractNum>
  <w:abstractNum w:abstractNumId="21">
    <w:nsid w:val="0000797D"/>
    <w:multiLevelType w:val="hybridMultilevel"/>
    <w:tmpl w:val="334C588E"/>
    <w:lvl w:ilvl="0" w:tplc="B28C242A">
      <w:start w:val="1"/>
      <w:numFmt w:val="bullet"/>
      <w:lvlText w:val=""/>
      <w:lvlJc w:val="left"/>
    </w:lvl>
    <w:lvl w:ilvl="1" w:tplc="CC046C9A">
      <w:numFmt w:val="decimal"/>
      <w:lvlText w:val=""/>
      <w:lvlJc w:val="left"/>
    </w:lvl>
    <w:lvl w:ilvl="2" w:tplc="B7A6E832">
      <w:numFmt w:val="decimal"/>
      <w:lvlText w:val=""/>
      <w:lvlJc w:val="left"/>
    </w:lvl>
    <w:lvl w:ilvl="3" w:tplc="4E0EF6F4">
      <w:numFmt w:val="decimal"/>
      <w:lvlText w:val=""/>
      <w:lvlJc w:val="left"/>
    </w:lvl>
    <w:lvl w:ilvl="4" w:tplc="B108114C">
      <w:numFmt w:val="decimal"/>
      <w:lvlText w:val=""/>
      <w:lvlJc w:val="left"/>
    </w:lvl>
    <w:lvl w:ilvl="5" w:tplc="EC10A5F4">
      <w:numFmt w:val="decimal"/>
      <w:lvlText w:val=""/>
      <w:lvlJc w:val="left"/>
    </w:lvl>
    <w:lvl w:ilvl="6" w:tplc="045C80BE">
      <w:numFmt w:val="decimal"/>
      <w:lvlText w:val=""/>
      <w:lvlJc w:val="left"/>
    </w:lvl>
    <w:lvl w:ilvl="7" w:tplc="8D6E5CC6">
      <w:numFmt w:val="decimal"/>
      <w:lvlText w:val=""/>
      <w:lvlJc w:val="left"/>
    </w:lvl>
    <w:lvl w:ilvl="8" w:tplc="A6A6D80C">
      <w:numFmt w:val="decimal"/>
      <w:lvlText w:val=""/>
      <w:lvlJc w:val="left"/>
    </w:lvl>
  </w:abstractNum>
  <w:abstractNum w:abstractNumId="22">
    <w:nsid w:val="00007A5A"/>
    <w:multiLevelType w:val="hybridMultilevel"/>
    <w:tmpl w:val="BA7000CC"/>
    <w:lvl w:ilvl="0" w:tplc="D18EC56C">
      <w:start w:val="1"/>
      <w:numFmt w:val="decimal"/>
      <w:lvlText w:val="%1."/>
      <w:lvlJc w:val="left"/>
    </w:lvl>
    <w:lvl w:ilvl="1" w:tplc="32461600">
      <w:numFmt w:val="decimal"/>
      <w:lvlText w:val=""/>
      <w:lvlJc w:val="left"/>
    </w:lvl>
    <w:lvl w:ilvl="2" w:tplc="6E227940">
      <w:numFmt w:val="decimal"/>
      <w:lvlText w:val=""/>
      <w:lvlJc w:val="left"/>
    </w:lvl>
    <w:lvl w:ilvl="3" w:tplc="FA7E6C2E">
      <w:numFmt w:val="decimal"/>
      <w:lvlText w:val=""/>
      <w:lvlJc w:val="left"/>
    </w:lvl>
    <w:lvl w:ilvl="4" w:tplc="77BC069A">
      <w:numFmt w:val="decimal"/>
      <w:lvlText w:val=""/>
      <w:lvlJc w:val="left"/>
    </w:lvl>
    <w:lvl w:ilvl="5" w:tplc="96E2CEE6">
      <w:numFmt w:val="decimal"/>
      <w:lvlText w:val=""/>
      <w:lvlJc w:val="left"/>
    </w:lvl>
    <w:lvl w:ilvl="6" w:tplc="CFE65BC8">
      <w:numFmt w:val="decimal"/>
      <w:lvlText w:val=""/>
      <w:lvlJc w:val="left"/>
    </w:lvl>
    <w:lvl w:ilvl="7" w:tplc="6290A584">
      <w:numFmt w:val="decimal"/>
      <w:lvlText w:val=""/>
      <w:lvlJc w:val="left"/>
    </w:lvl>
    <w:lvl w:ilvl="8" w:tplc="575604BE">
      <w:numFmt w:val="decimal"/>
      <w:lvlText w:val=""/>
      <w:lvlJc w:val="left"/>
    </w:lvl>
  </w:abstractNum>
  <w:abstractNum w:abstractNumId="23">
    <w:nsid w:val="002E0CF9"/>
    <w:multiLevelType w:val="hybridMultilevel"/>
    <w:tmpl w:val="E098EA34"/>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4">
    <w:nsid w:val="01EA2559"/>
    <w:multiLevelType w:val="hybridMultilevel"/>
    <w:tmpl w:val="09FAF7FA"/>
    <w:lvl w:ilvl="0" w:tplc="A734F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924970"/>
    <w:multiLevelType w:val="hybridMultilevel"/>
    <w:tmpl w:val="0CE04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9A15C9"/>
    <w:multiLevelType w:val="hybridMultilevel"/>
    <w:tmpl w:val="F23EFE06"/>
    <w:lvl w:ilvl="0" w:tplc="921EF8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B54289"/>
    <w:multiLevelType w:val="hybridMultilevel"/>
    <w:tmpl w:val="8AB4C17C"/>
    <w:lvl w:ilvl="0" w:tplc="921EF8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322747"/>
    <w:multiLevelType w:val="hybridMultilevel"/>
    <w:tmpl w:val="11A2FA08"/>
    <w:lvl w:ilvl="0" w:tplc="921EF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6F5DAC"/>
    <w:multiLevelType w:val="hybridMultilevel"/>
    <w:tmpl w:val="986AA7D0"/>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0">
    <w:nsid w:val="268B6076"/>
    <w:multiLevelType w:val="hybridMultilevel"/>
    <w:tmpl w:val="B5445F6A"/>
    <w:lvl w:ilvl="0" w:tplc="921EF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CD7FC0"/>
    <w:multiLevelType w:val="hybridMultilevel"/>
    <w:tmpl w:val="8250B9D8"/>
    <w:lvl w:ilvl="0" w:tplc="A734F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9B3EA2"/>
    <w:multiLevelType w:val="hybridMultilevel"/>
    <w:tmpl w:val="B9C07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E63716"/>
    <w:multiLevelType w:val="hybridMultilevel"/>
    <w:tmpl w:val="248A1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5D067B"/>
    <w:multiLevelType w:val="hybridMultilevel"/>
    <w:tmpl w:val="8D268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034ECA"/>
    <w:multiLevelType w:val="hybridMultilevel"/>
    <w:tmpl w:val="B732AB54"/>
    <w:lvl w:ilvl="0" w:tplc="921EF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987628"/>
    <w:multiLevelType w:val="hybridMultilevel"/>
    <w:tmpl w:val="6DC82412"/>
    <w:lvl w:ilvl="0" w:tplc="921EF8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CF4C3F"/>
    <w:multiLevelType w:val="hybridMultilevel"/>
    <w:tmpl w:val="C5D070FA"/>
    <w:lvl w:ilvl="0" w:tplc="EEEC95BE">
      <w:start w:val="1"/>
      <w:numFmt w:val="bullet"/>
      <w:lvlText w:val=""/>
      <w:lvlJc w:val="left"/>
      <w:pPr>
        <w:tabs>
          <w:tab w:val="num" w:pos="1192"/>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F13139A"/>
    <w:multiLevelType w:val="multilevel"/>
    <w:tmpl w:val="F5B48BE4"/>
    <w:lvl w:ilvl="0">
      <w:start w:val="3"/>
      <w:numFmt w:val="decimal"/>
      <w:lvlText w:val="%1."/>
      <w:lvlJc w:val="left"/>
      <w:pPr>
        <w:ind w:left="450" w:hanging="450"/>
      </w:pPr>
      <w:rPr>
        <w:rFonts w:hint="default"/>
        <w:color w:val="auto"/>
      </w:rPr>
    </w:lvl>
    <w:lvl w:ilvl="1">
      <w:start w:val="1"/>
      <w:numFmt w:val="decimal"/>
      <w:lvlText w:val="%1.%2."/>
      <w:lvlJc w:val="left"/>
      <w:pPr>
        <w:ind w:left="1430" w:hanging="720"/>
      </w:pPr>
      <w:rPr>
        <w:rFonts w:hint="default"/>
        <w:color w:val="auto"/>
      </w:rPr>
    </w:lvl>
    <w:lvl w:ilvl="2">
      <w:start w:val="1"/>
      <w:numFmt w:val="decimal"/>
      <w:lvlText w:val="%1.%2.%3."/>
      <w:lvlJc w:val="left"/>
      <w:pPr>
        <w:ind w:left="2856" w:hanging="720"/>
      </w:pPr>
      <w:rPr>
        <w:rFonts w:hint="default"/>
        <w:b w:val="0"/>
        <w:color w:val="auto"/>
      </w:rPr>
    </w:lvl>
    <w:lvl w:ilvl="3">
      <w:start w:val="1"/>
      <w:numFmt w:val="decimal"/>
      <w:lvlText w:val="%1.%2.%3.%4."/>
      <w:lvlJc w:val="left"/>
      <w:pPr>
        <w:ind w:left="4284" w:hanging="1080"/>
      </w:pPr>
      <w:rPr>
        <w:rFonts w:hint="default"/>
        <w:color w:val="auto"/>
      </w:rPr>
    </w:lvl>
    <w:lvl w:ilvl="4">
      <w:start w:val="1"/>
      <w:numFmt w:val="decimal"/>
      <w:lvlText w:val="%1.%2.%3.%4.%5."/>
      <w:lvlJc w:val="left"/>
      <w:pPr>
        <w:ind w:left="5352" w:hanging="1080"/>
      </w:pPr>
      <w:rPr>
        <w:rFonts w:hint="default"/>
        <w:color w:val="auto"/>
      </w:rPr>
    </w:lvl>
    <w:lvl w:ilvl="5">
      <w:start w:val="1"/>
      <w:numFmt w:val="decimal"/>
      <w:lvlText w:val="%1.%2.%3.%4.%5.%6."/>
      <w:lvlJc w:val="left"/>
      <w:pPr>
        <w:ind w:left="6780" w:hanging="1440"/>
      </w:pPr>
      <w:rPr>
        <w:rFonts w:hint="default"/>
        <w:color w:val="auto"/>
      </w:rPr>
    </w:lvl>
    <w:lvl w:ilvl="6">
      <w:start w:val="1"/>
      <w:numFmt w:val="decimal"/>
      <w:lvlText w:val="%1.%2.%3.%4.%5.%6.%7."/>
      <w:lvlJc w:val="left"/>
      <w:pPr>
        <w:ind w:left="8208" w:hanging="1800"/>
      </w:pPr>
      <w:rPr>
        <w:rFonts w:hint="default"/>
        <w:color w:val="auto"/>
      </w:rPr>
    </w:lvl>
    <w:lvl w:ilvl="7">
      <w:start w:val="1"/>
      <w:numFmt w:val="decimal"/>
      <w:lvlText w:val="%1.%2.%3.%4.%5.%6.%7.%8."/>
      <w:lvlJc w:val="left"/>
      <w:pPr>
        <w:ind w:left="9276" w:hanging="1800"/>
      </w:pPr>
      <w:rPr>
        <w:rFonts w:hint="default"/>
        <w:color w:val="auto"/>
      </w:rPr>
    </w:lvl>
    <w:lvl w:ilvl="8">
      <w:start w:val="1"/>
      <w:numFmt w:val="decimal"/>
      <w:lvlText w:val="%1.%2.%3.%4.%5.%6.%7.%8.%9."/>
      <w:lvlJc w:val="left"/>
      <w:pPr>
        <w:ind w:left="10704" w:hanging="2160"/>
      </w:pPr>
      <w:rPr>
        <w:rFonts w:hint="default"/>
        <w:color w:val="auto"/>
      </w:rPr>
    </w:lvl>
  </w:abstractNum>
  <w:abstractNum w:abstractNumId="39">
    <w:nsid w:val="67F72CA3"/>
    <w:multiLevelType w:val="hybridMultilevel"/>
    <w:tmpl w:val="76900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3471B1"/>
    <w:multiLevelType w:val="hybridMultilevel"/>
    <w:tmpl w:val="D9AE64FE"/>
    <w:lvl w:ilvl="0" w:tplc="17AA20F0">
      <w:start w:val="1"/>
      <w:numFmt w:val="decimal"/>
      <w:lvlText w:val="%1)"/>
      <w:lvlJc w:val="left"/>
      <w:pPr>
        <w:ind w:left="720" w:hanging="360"/>
      </w:pPr>
      <w:rPr>
        <w:rFonts w:ascii="Times New Roman" w:eastAsia="Times New Roman" w:hAnsi="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4861A8"/>
    <w:multiLevelType w:val="hybridMultilevel"/>
    <w:tmpl w:val="1700A8EE"/>
    <w:lvl w:ilvl="0" w:tplc="A734F116">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2">
    <w:nsid w:val="70997732"/>
    <w:multiLevelType w:val="hybridMultilevel"/>
    <w:tmpl w:val="124C624C"/>
    <w:lvl w:ilvl="0" w:tplc="A734F11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3">
    <w:nsid w:val="768117C2"/>
    <w:multiLevelType w:val="hybridMultilevel"/>
    <w:tmpl w:val="38A8F530"/>
    <w:lvl w:ilvl="0" w:tplc="FE98D674">
      <w:start w:val="1"/>
      <w:numFmt w:val="bullet"/>
      <w:lvlText w:val=""/>
      <w:lvlJc w:val="left"/>
      <w:pPr>
        <w:tabs>
          <w:tab w:val="num" w:pos="737"/>
        </w:tabs>
        <w:ind w:left="0"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8E7DDA"/>
    <w:multiLevelType w:val="hybridMultilevel"/>
    <w:tmpl w:val="505654AC"/>
    <w:lvl w:ilvl="0" w:tplc="04190011">
      <w:start w:val="1"/>
      <w:numFmt w:val="decimal"/>
      <w:lvlText w:val="%1)"/>
      <w:lvlJc w:val="left"/>
      <w:pPr>
        <w:ind w:left="1427" w:hanging="360"/>
      </w:p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45">
    <w:nsid w:val="79F7502B"/>
    <w:multiLevelType w:val="hybridMultilevel"/>
    <w:tmpl w:val="82C43306"/>
    <w:lvl w:ilvl="0" w:tplc="3850B68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18"/>
  </w:num>
  <w:num w:numId="2">
    <w:abstractNumId w:val="14"/>
  </w:num>
  <w:num w:numId="3">
    <w:abstractNumId w:val="9"/>
  </w:num>
  <w:num w:numId="4">
    <w:abstractNumId w:val="3"/>
  </w:num>
  <w:num w:numId="5">
    <w:abstractNumId w:val="44"/>
  </w:num>
  <w:num w:numId="6">
    <w:abstractNumId w:val="40"/>
  </w:num>
  <w:num w:numId="7">
    <w:abstractNumId w:val="26"/>
  </w:num>
  <w:num w:numId="8">
    <w:abstractNumId w:val="36"/>
  </w:num>
  <w:num w:numId="9">
    <w:abstractNumId w:val="28"/>
  </w:num>
  <w:num w:numId="10">
    <w:abstractNumId w:val="30"/>
  </w:num>
  <w:num w:numId="11">
    <w:abstractNumId w:val="16"/>
  </w:num>
  <w:num w:numId="12">
    <w:abstractNumId w:val="8"/>
  </w:num>
  <w:num w:numId="13">
    <w:abstractNumId w:val="6"/>
  </w:num>
  <w:num w:numId="14">
    <w:abstractNumId w:val="33"/>
  </w:num>
  <w:num w:numId="15">
    <w:abstractNumId w:val="21"/>
  </w:num>
  <w:num w:numId="16">
    <w:abstractNumId w:val="17"/>
  </w:num>
  <w:num w:numId="17">
    <w:abstractNumId w:val="1"/>
  </w:num>
  <w:num w:numId="18">
    <w:abstractNumId w:val="12"/>
  </w:num>
  <w:num w:numId="19">
    <w:abstractNumId w:val="5"/>
  </w:num>
  <w:num w:numId="20">
    <w:abstractNumId w:val="29"/>
  </w:num>
  <w:num w:numId="21">
    <w:abstractNumId w:val="19"/>
  </w:num>
  <w:num w:numId="22">
    <w:abstractNumId w:val="15"/>
  </w:num>
  <w:num w:numId="23">
    <w:abstractNumId w:val="22"/>
  </w:num>
  <w:num w:numId="24">
    <w:abstractNumId w:val="20"/>
  </w:num>
  <w:num w:numId="25">
    <w:abstractNumId w:val="10"/>
  </w:num>
  <w:num w:numId="26">
    <w:abstractNumId w:val="2"/>
  </w:num>
  <w:num w:numId="27">
    <w:abstractNumId w:val="7"/>
  </w:num>
  <w:num w:numId="28">
    <w:abstractNumId w:val="13"/>
  </w:num>
  <w:num w:numId="29">
    <w:abstractNumId w:val="11"/>
  </w:num>
  <w:num w:numId="30">
    <w:abstractNumId w:val="4"/>
  </w:num>
  <w:num w:numId="31">
    <w:abstractNumId w:val="27"/>
  </w:num>
  <w:num w:numId="32">
    <w:abstractNumId w:val="42"/>
  </w:num>
  <w:num w:numId="33">
    <w:abstractNumId w:val="43"/>
  </w:num>
  <w:num w:numId="34">
    <w:abstractNumId w:val="37"/>
  </w:num>
  <w:num w:numId="35">
    <w:abstractNumId w:val="38"/>
  </w:num>
  <w:num w:numId="36">
    <w:abstractNumId w:val="35"/>
  </w:num>
  <w:num w:numId="37">
    <w:abstractNumId w:val="45"/>
  </w:num>
  <w:num w:numId="38">
    <w:abstractNumId w:val="0"/>
  </w:num>
  <w:num w:numId="39">
    <w:abstractNumId w:val="24"/>
  </w:num>
  <w:num w:numId="40">
    <w:abstractNumId w:val="34"/>
  </w:num>
  <w:num w:numId="41">
    <w:abstractNumId w:val="25"/>
  </w:num>
  <w:num w:numId="42">
    <w:abstractNumId w:val="31"/>
  </w:num>
  <w:num w:numId="43">
    <w:abstractNumId w:val="41"/>
  </w:num>
  <w:num w:numId="44">
    <w:abstractNumId w:val="23"/>
  </w:num>
  <w:num w:numId="45">
    <w:abstractNumId w:val="39"/>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2172A"/>
    <w:rsid w:val="000605EC"/>
    <w:rsid w:val="000A1CBB"/>
    <w:rsid w:val="000A2037"/>
    <w:rsid w:val="00110974"/>
    <w:rsid w:val="00130910"/>
    <w:rsid w:val="00132128"/>
    <w:rsid w:val="00134063"/>
    <w:rsid w:val="00135A8F"/>
    <w:rsid w:val="00152B3D"/>
    <w:rsid w:val="00185D9D"/>
    <w:rsid w:val="001C334F"/>
    <w:rsid w:val="00222935"/>
    <w:rsid w:val="00244EAD"/>
    <w:rsid w:val="00253C87"/>
    <w:rsid w:val="00264E91"/>
    <w:rsid w:val="00266139"/>
    <w:rsid w:val="00273787"/>
    <w:rsid w:val="00292D93"/>
    <w:rsid w:val="002F5EC1"/>
    <w:rsid w:val="0033662A"/>
    <w:rsid w:val="003377FC"/>
    <w:rsid w:val="003453AE"/>
    <w:rsid w:val="00377469"/>
    <w:rsid w:val="00383F16"/>
    <w:rsid w:val="0039312A"/>
    <w:rsid w:val="0039475B"/>
    <w:rsid w:val="003B3627"/>
    <w:rsid w:val="003B670A"/>
    <w:rsid w:val="003C2D3A"/>
    <w:rsid w:val="003E3323"/>
    <w:rsid w:val="003F1136"/>
    <w:rsid w:val="003F1142"/>
    <w:rsid w:val="003F23A7"/>
    <w:rsid w:val="00423EB4"/>
    <w:rsid w:val="00431026"/>
    <w:rsid w:val="005375AF"/>
    <w:rsid w:val="0055009D"/>
    <w:rsid w:val="00554704"/>
    <w:rsid w:val="00595744"/>
    <w:rsid w:val="005A7EF4"/>
    <w:rsid w:val="005B2126"/>
    <w:rsid w:val="0060298C"/>
    <w:rsid w:val="00633B29"/>
    <w:rsid w:val="0065468C"/>
    <w:rsid w:val="0065686D"/>
    <w:rsid w:val="0066529C"/>
    <w:rsid w:val="0067180C"/>
    <w:rsid w:val="0068696E"/>
    <w:rsid w:val="006A4650"/>
    <w:rsid w:val="006C0C85"/>
    <w:rsid w:val="006C599C"/>
    <w:rsid w:val="006D24BF"/>
    <w:rsid w:val="006F2BE4"/>
    <w:rsid w:val="006F6510"/>
    <w:rsid w:val="0074546C"/>
    <w:rsid w:val="00745580"/>
    <w:rsid w:val="0076550D"/>
    <w:rsid w:val="007A41BA"/>
    <w:rsid w:val="007D6F4B"/>
    <w:rsid w:val="008B2E41"/>
    <w:rsid w:val="008C3E64"/>
    <w:rsid w:val="00901A8B"/>
    <w:rsid w:val="0090399C"/>
    <w:rsid w:val="00927FEF"/>
    <w:rsid w:val="00944360"/>
    <w:rsid w:val="0095694B"/>
    <w:rsid w:val="00965C6A"/>
    <w:rsid w:val="009E188A"/>
    <w:rsid w:val="009E4D23"/>
    <w:rsid w:val="009F6F22"/>
    <w:rsid w:val="00A229BA"/>
    <w:rsid w:val="00A35E98"/>
    <w:rsid w:val="00A53E20"/>
    <w:rsid w:val="00A60B5F"/>
    <w:rsid w:val="00A626CA"/>
    <w:rsid w:val="00A772EE"/>
    <w:rsid w:val="00A80589"/>
    <w:rsid w:val="00A9756D"/>
    <w:rsid w:val="00AB6896"/>
    <w:rsid w:val="00AD719B"/>
    <w:rsid w:val="00AF27E0"/>
    <w:rsid w:val="00B02C94"/>
    <w:rsid w:val="00B05850"/>
    <w:rsid w:val="00B2172A"/>
    <w:rsid w:val="00B55A25"/>
    <w:rsid w:val="00B83E44"/>
    <w:rsid w:val="00BA1DD2"/>
    <w:rsid w:val="00BC27CD"/>
    <w:rsid w:val="00BE03A5"/>
    <w:rsid w:val="00BE5BC9"/>
    <w:rsid w:val="00C50B86"/>
    <w:rsid w:val="00C82437"/>
    <w:rsid w:val="00CE4F9B"/>
    <w:rsid w:val="00D21ACB"/>
    <w:rsid w:val="00D36307"/>
    <w:rsid w:val="00D749FA"/>
    <w:rsid w:val="00D779E3"/>
    <w:rsid w:val="00DE1A70"/>
    <w:rsid w:val="00E527CB"/>
    <w:rsid w:val="00E852A8"/>
    <w:rsid w:val="00EA6954"/>
    <w:rsid w:val="00EB1EE3"/>
    <w:rsid w:val="00F14929"/>
    <w:rsid w:val="00F26A82"/>
    <w:rsid w:val="00F60618"/>
    <w:rsid w:val="00F73A14"/>
    <w:rsid w:val="00F804FD"/>
    <w:rsid w:val="00F92EF1"/>
    <w:rsid w:val="00FC2712"/>
    <w:rsid w:val="00FD0A27"/>
    <w:rsid w:val="00FE4A3D"/>
    <w:rsid w:val="00FF0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72A"/>
    <w:rPr>
      <w:rFonts w:ascii="Calibri" w:eastAsia="Times New Roman" w:hAnsi="Calibri" w:cs="Times New Roman"/>
      <w:lang w:eastAsia="ru-RU"/>
    </w:rPr>
  </w:style>
  <w:style w:type="paragraph" w:styleId="1">
    <w:name w:val="heading 1"/>
    <w:basedOn w:val="a"/>
    <w:link w:val="10"/>
    <w:uiPriority w:val="9"/>
    <w:qFormat/>
    <w:rsid w:val="00B2172A"/>
    <w:pPr>
      <w:suppressAutoHyphens/>
      <w:outlineLvl w:val="0"/>
    </w:pPr>
    <w:rPr>
      <w:rFonts w:eastAsia="Droid Sans Fallback" w:cs="Calibri"/>
      <w:lang w:eastAsia="en-US"/>
    </w:rPr>
  </w:style>
  <w:style w:type="paragraph" w:styleId="6">
    <w:name w:val="heading 6"/>
    <w:basedOn w:val="a"/>
    <w:next w:val="a"/>
    <w:link w:val="60"/>
    <w:uiPriority w:val="9"/>
    <w:semiHidden/>
    <w:unhideWhenUsed/>
    <w:qFormat/>
    <w:rsid w:val="00B2172A"/>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72A"/>
    <w:rPr>
      <w:rFonts w:ascii="Calibri" w:eastAsia="Droid Sans Fallback" w:hAnsi="Calibri" w:cs="Calibri"/>
    </w:rPr>
  </w:style>
  <w:style w:type="character" w:customStyle="1" w:styleId="60">
    <w:name w:val="Заголовок 6 Знак"/>
    <w:basedOn w:val="a0"/>
    <w:link w:val="6"/>
    <w:uiPriority w:val="9"/>
    <w:semiHidden/>
    <w:rsid w:val="00B2172A"/>
    <w:rPr>
      <w:rFonts w:ascii="Calibri" w:eastAsia="Times New Roman" w:hAnsi="Calibri" w:cs="Times New Roman"/>
      <w:b/>
      <w:bCs/>
      <w:lang w:eastAsia="ru-RU"/>
    </w:rPr>
  </w:style>
  <w:style w:type="paragraph" w:styleId="a3">
    <w:name w:val="List Paragraph"/>
    <w:basedOn w:val="a"/>
    <w:uiPriority w:val="34"/>
    <w:qFormat/>
    <w:rsid w:val="00B2172A"/>
    <w:pPr>
      <w:ind w:left="720"/>
      <w:contextualSpacing/>
    </w:pPr>
  </w:style>
  <w:style w:type="table" w:styleId="a4">
    <w:name w:val="Table Grid"/>
    <w:basedOn w:val="a1"/>
    <w:uiPriority w:val="59"/>
    <w:rsid w:val="00B2172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note text"/>
    <w:basedOn w:val="a"/>
    <w:link w:val="a6"/>
    <w:rsid w:val="00B2172A"/>
    <w:pPr>
      <w:spacing w:after="0" w:line="240" w:lineRule="auto"/>
    </w:pPr>
    <w:rPr>
      <w:rFonts w:ascii="Times New Roman" w:hAnsi="Times New Roman"/>
      <w:sz w:val="20"/>
      <w:szCs w:val="20"/>
    </w:rPr>
  </w:style>
  <w:style w:type="character" w:customStyle="1" w:styleId="a6">
    <w:name w:val="Текст сноски Знак"/>
    <w:basedOn w:val="a0"/>
    <w:link w:val="a5"/>
    <w:rsid w:val="00B2172A"/>
    <w:rPr>
      <w:rFonts w:ascii="Times New Roman" w:eastAsia="Times New Roman" w:hAnsi="Times New Roman" w:cs="Times New Roman"/>
      <w:sz w:val="20"/>
      <w:szCs w:val="20"/>
      <w:lang w:eastAsia="ru-RU"/>
    </w:rPr>
  </w:style>
  <w:style w:type="character" w:styleId="a7">
    <w:name w:val="footnote reference"/>
    <w:rsid w:val="00B2172A"/>
    <w:rPr>
      <w:vertAlign w:val="superscript"/>
    </w:rPr>
  </w:style>
  <w:style w:type="paragraph" w:customStyle="1" w:styleId="a8">
    <w:name w:val="Основной"/>
    <w:basedOn w:val="a"/>
    <w:link w:val="a9"/>
    <w:rsid w:val="00B2172A"/>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9">
    <w:name w:val="Основной Знак"/>
    <w:link w:val="a8"/>
    <w:locked/>
    <w:rsid w:val="00B2172A"/>
    <w:rPr>
      <w:rFonts w:ascii="NewtonCSanPin" w:eastAsia="Times New Roman" w:hAnsi="NewtonCSanPin" w:cs="Times New Roman"/>
      <w:color w:val="000000"/>
      <w:sz w:val="21"/>
      <w:szCs w:val="21"/>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rsid w:val="00B2172A"/>
    <w:pPr>
      <w:spacing w:before="100" w:beforeAutospacing="1" w:after="100" w:afterAutospacing="1" w:line="240" w:lineRule="auto"/>
    </w:pPr>
    <w:rPr>
      <w:rFonts w:ascii="Times New Roman" w:hAnsi="Times New Roman"/>
      <w:sz w:val="24"/>
      <w:szCs w:val="24"/>
    </w:rPr>
  </w:style>
  <w:style w:type="paragraph" w:customStyle="1" w:styleId="ac">
    <w:name w:val="А_основной"/>
    <w:basedOn w:val="a"/>
    <w:link w:val="ad"/>
    <w:uiPriority w:val="99"/>
    <w:qFormat/>
    <w:rsid w:val="00B2172A"/>
    <w:pPr>
      <w:spacing w:after="0" w:line="360" w:lineRule="auto"/>
      <w:ind w:firstLine="454"/>
      <w:jc w:val="both"/>
    </w:pPr>
    <w:rPr>
      <w:rFonts w:ascii="Times New Roman" w:eastAsia="Calibri" w:hAnsi="Times New Roman"/>
      <w:sz w:val="28"/>
      <w:szCs w:val="28"/>
    </w:rPr>
  </w:style>
  <w:style w:type="character" w:customStyle="1" w:styleId="ad">
    <w:name w:val="А_основной Знак"/>
    <w:link w:val="ac"/>
    <w:uiPriority w:val="99"/>
    <w:rsid w:val="00B2172A"/>
    <w:rPr>
      <w:rFonts w:ascii="Times New Roman" w:eastAsia="Calibri" w:hAnsi="Times New Roman" w:cs="Times New Roman"/>
      <w:sz w:val="28"/>
      <w:szCs w:val="28"/>
    </w:rPr>
  </w:style>
  <w:style w:type="paragraph" w:customStyle="1" w:styleId="21">
    <w:name w:val="Средняя сетка 21"/>
    <w:basedOn w:val="a"/>
    <w:qFormat/>
    <w:rsid w:val="00B2172A"/>
    <w:pPr>
      <w:numPr>
        <w:numId w:val="38"/>
      </w:numPr>
      <w:spacing w:after="0" w:line="360" w:lineRule="auto"/>
      <w:contextualSpacing/>
      <w:jc w:val="both"/>
      <w:outlineLvl w:val="1"/>
    </w:pPr>
    <w:rPr>
      <w:rFonts w:ascii="Times New Roman" w:hAnsi="Times New Roman"/>
      <w:sz w:val="28"/>
      <w:szCs w:val="24"/>
    </w:rPr>
  </w:style>
  <w:style w:type="character" w:customStyle="1" w:styleId="-">
    <w:name w:val="Интернет-ссылка"/>
    <w:basedOn w:val="a0"/>
    <w:uiPriority w:val="99"/>
    <w:unhideWhenUsed/>
    <w:rsid w:val="00B2172A"/>
    <w:rPr>
      <w:color w:val="0000FF"/>
      <w:u w:val="single"/>
    </w:rPr>
  </w:style>
  <w:style w:type="paragraph" w:customStyle="1" w:styleId="ConsPlusNormal">
    <w:name w:val="ConsPlusNormal"/>
    <w:rsid w:val="00B217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2172A"/>
    <w:rPr>
      <w:rFonts w:ascii="Times New Roman" w:hAnsi="Times New Roman" w:cs="Times New Roman" w:hint="default"/>
      <w:strike w:val="0"/>
      <w:dstrike w:val="0"/>
      <w:sz w:val="24"/>
      <w:szCs w:val="24"/>
      <w:u w:val="none"/>
      <w:effect w:val="none"/>
    </w:rPr>
  </w:style>
  <w:style w:type="character" w:styleId="ae">
    <w:name w:val="Strong"/>
    <w:basedOn w:val="a0"/>
    <w:uiPriority w:val="22"/>
    <w:qFormat/>
    <w:rsid w:val="00B2172A"/>
    <w:rPr>
      <w:b/>
      <w:bCs/>
    </w:rPr>
  </w:style>
  <w:style w:type="table" w:customStyle="1" w:styleId="11">
    <w:name w:val="Сетка таблицы1"/>
    <w:basedOn w:val="a1"/>
    <w:next w:val="a4"/>
    <w:uiPriority w:val="59"/>
    <w:rsid w:val="00B2172A"/>
    <w:pPr>
      <w:spacing w:after="0" w:line="240" w:lineRule="auto"/>
    </w:pPr>
    <w:rPr>
      <w:rFonts w:ascii="Times New Roman" w:eastAsia="Times New Roman" w:hAnsi="Times New Roman" w:cs="Times New Roman"/>
      <w:sz w:val="28"/>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B2172A"/>
  </w:style>
  <w:style w:type="character" w:styleId="af">
    <w:name w:val="Hyperlink"/>
    <w:rsid w:val="00B2172A"/>
    <w:rPr>
      <w:color w:val="0000FF"/>
      <w:u w:val="singl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locked/>
    <w:rsid w:val="0055009D"/>
    <w:rPr>
      <w:rFonts w:ascii="Times New Roman" w:eastAsia="Times New Roman" w:hAnsi="Times New Roman" w:cs="Times New Roman"/>
      <w:sz w:val="24"/>
      <w:szCs w:val="24"/>
      <w:lang w:eastAsia="ru-RU"/>
    </w:rPr>
  </w:style>
  <w:style w:type="table" w:customStyle="1" w:styleId="110">
    <w:name w:val="Сетка таблицы11"/>
    <w:basedOn w:val="a1"/>
    <w:next w:val="a4"/>
    <w:uiPriority w:val="59"/>
    <w:rsid w:val="00A53E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
    <w:name w:val="Основной текст (2)_"/>
    <w:basedOn w:val="a0"/>
    <w:link w:val="20"/>
    <w:rsid w:val="00BE5BC9"/>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BE5BC9"/>
    <w:pPr>
      <w:widowControl w:val="0"/>
      <w:shd w:val="clear" w:color="auto" w:fill="FFFFFF"/>
      <w:spacing w:after="0" w:line="158" w:lineRule="exact"/>
      <w:ind w:firstLine="340"/>
    </w:pPr>
    <w:rPr>
      <w:rFonts w:ascii="Times New Roman" w:hAnsi="Times New Roman"/>
      <w:sz w:val="17"/>
      <w:szCs w:val="17"/>
      <w:lang w:eastAsia="en-US"/>
    </w:rPr>
  </w:style>
  <w:style w:type="paragraph" w:styleId="af0">
    <w:name w:val="header"/>
    <w:basedOn w:val="a"/>
    <w:link w:val="af1"/>
    <w:uiPriority w:val="99"/>
    <w:semiHidden/>
    <w:unhideWhenUsed/>
    <w:rsid w:val="0011097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110974"/>
    <w:rPr>
      <w:rFonts w:ascii="Calibri" w:eastAsia="Times New Roman" w:hAnsi="Calibri" w:cs="Times New Roman"/>
      <w:lang w:eastAsia="ru-RU"/>
    </w:rPr>
  </w:style>
  <w:style w:type="paragraph" w:styleId="af2">
    <w:name w:val="footer"/>
    <w:basedOn w:val="a"/>
    <w:link w:val="af3"/>
    <w:uiPriority w:val="99"/>
    <w:unhideWhenUsed/>
    <w:rsid w:val="0011097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10974"/>
    <w:rPr>
      <w:rFonts w:ascii="Calibri" w:eastAsia="Times New Roman" w:hAnsi="Calibri" w:cs="Times New Roman"/>
      <w:lang w:eastAsia="ru-RU"/>
    </w:rPr>
  </w:style>
  <w:style w:type="paragraph" w:styleId="af4">
    <w:name w:val="Balloon Text"/>
    <w:basedOn w:val="a"/>
    <w:link w:val="af5"/>
    <w:uiPriority w:val="99"/>
    <w:semiHidden/>
    <w:unhideWhenUsed/>
    <w:rsid w:val="00FD0A2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D0A27"/>
    <w:rPr>
      <w:rFonts w:ascii="Tahoma" w:eastAsia="Times New Roman" w:hAnsi="Tahoma" w:cs="Tahoma"/>
      <w:sz w:val="16"/>
      <w:szCs w:val="16"/>
      <w:lang w:eastAsia="ru-RU"/>
    </w:rPr>
  </w:style>
  <w:style w:type="paragraph" w:customStyle="1" w:styleId="12">
    <w:name w:val="Обычный (веб)1"/>
    <w:basedOn w:val="a"/>
    <w:rsid w:val="00FE4A3D"/>
    <w:pPr>
      <w:suppressAutoHyphens/>
      <w:spacing w:before="28" w:after="28" w:line="100" w:lineRule="atLeast"/>
    </w:pPr>
    <w:rPr>
      <w:rFonts w:ascii="Times New Roman" w:hAnsi="Times New Roman"/>
      <w:sz w:val="24"/>
      <w:szCs w:val="24"/>
      <w:lang w:eastAsia="zh-CN"/>
    </w:rPr>
  </w:style>
  <w:style w:type="character" w:customStyle="1" w:styleId="13">
    <w:name w:val="Основной шрифт абзаца1"/>
    <w:rsid w:val="00E852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image" Target="media/image20.wmf"/><Relationship Id="rId68" Type="http://schemas.openxmlformats.org/officeDocument/2006/relationships/oleObject" Target="embeddings/oleObject39.bin"/><Relationship Id="rId84" Type="http://schemas.openxmlformats.org/officeDocument/2006/relationships/oleObject" Target="embeddings/oleObject49.bin"/><Relationship Id="rId89" Type="http://schemas.openxmlformats.org/officeDocument/2006/relationships/image" Target="media/image30.wmf"/><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07" Type="http://schemas.openxmlformats.org/officeDocument/2006/relationships/oleObject" Target="embeddings/oleObject66.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21.bin"/><Relationship Id="rId53" Type="http://schemas.openxmlformats.org/officeDocument/2006/relationships/oleObject" Target="embeddings/oleObject29.bin"/><Relationship Id="rId58" Type="http://schemas.openxmlformats.org/officeDocument/2006/relationships/oleObject" Target="embeddings/oleObject34.bin"/><Relationship Id="rId66" Type="http://schemas.openxmlformats.org/officeDocument/2006/relationships/oleObject" Target="embeddings/oleObject38.bin"/><Relationship Id="rId74" Type="http://schemas.openxmlformats.org/officeDocument/2006/relationships/oleObject" Target="embeddings/oleObject43.bin"/><Relationship Id="rId79" Type="http://schemas.openxmlformats.org/officeDocument/2006/relationships/oleObject" Target="embeddings/oleObject46.bin"/><Relationship Id="rId87" Type="http://schemas.openxmlformats.org/officeDocument/2006/relationships/image" Target="media/image29.wmf"/><Relationship Id="rId102" Type="http://schemas.openxmlformats.org/officeDocument/2006/relationships/oleObject" Target="embeddings/oleObject61.bin"/><Relationship Id="rId110" Type="http://schemas.openxmlformats.org/officeDocument/2006/relationships/oleObject" Target="embeddings/oleObject69.bin"/><Relationship Id="rId5" Type="http://schemas.openxmlformats.org/officeDocument/2006/relationships/webSettings" Target="webSettings.xml"/><Relationship Id="rId61" Type="http://schemas.openxmlformats.org/officeDocument/2006/relationships/image" Target="media/image19.wmf"/><Relationship Id="rId82" Type="http://schemas.openxmlformats.org/officeDocument/2006/relationships/image" Target="media/image28.wmf"/><Relationship Id="rId90" Type="http://schemas.openxmlformats.org/officeDocument/2006/relationships/oleObject" Target="embeddings/oleObject53.bin"/><Relationship Id="rId95" Type="http://schemas.openxmlformats.org/officeDocument/2006/relationships/image" Target="media/image33.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32.bin"/><Relationship Id="rId64" Type="http://schemas.openxmlformats.org/officeDocument/2006/relationships/oleObject" Target="embeddings/oleObject37.bin"/><Relationship Id="rId69" Type="http://schemas.openxmlformats.org/officeDocument/2006/relationships/image" Target="media/image23.wmf"/><Relationship Id="rId77" Type="http://schemas.openxmlformats.org/officeDocument/2006/relationships/oleObject" Target="embeddings/oleObject45.bin"/><Relationship Id="rId100" Type="http://schemas.openxmlformats.org/officeDocument/2006/relationships/oleObject" Target="embeddings/oleObject59.bin"/><Relationship Id="rId105" Type="http://schemas.openxmlformats.org/officeDocument/2006/relationships/oleObject" Target="embeddings/oleObject64.bin"/><Relationship Id="rId113"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7.bin"/><Relationship Id="rId72" Type="http://schemas.openxmlformats.org/officeDocument/2006/relationships/oleObject" Target="embeddings/oleObject41.bin"/><Relationship Id="rId80" Type="http://schemas.openxmlformats.org/officeDocument/2006/relationships/image" Target="media/image27.wmf"/><Relationship Id="rId85" Type="http://schemas.openxmlformats.org/officeDocument/2006/relationships/oleObject" Target="embeddings/oleObject50.bin"/><Relationship Id="rId93" Type="http://schemas.openxmlformats.org/officeDocument/2006/relationships/image" Target="media/image32.wmf"/><Relationship Id="rId98" Type="http://schemas.openxmlformats.org/officeDocument/2006/relationships/oleObject" Target="embeddings/oleObject57.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2.bin"/><Relationship Id="rId59" Type="http://schemas.openxmlformats.org/officeDocument/2006/relationships/image" Target="media/image18.wmf"/><Relationship Id="rId67" Type="http://schemas.openxmlformats.org/officeDocument/2006/relationships/image" Target="media/image22.wmf"/><Relationship Id="rId103" Type="http://schemas.openxmlformats.org/officeDocument/2006/relationships/oleObject" Target="embeddings/oleObject62.bin"/><Relationship Id="rId108" Type="http://schemas.openxmlformats.org/officeDocument/2006/relationships/oleObject" Target="embeddings/oleObject67.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30.bin"/><Relationship Id="rId62" Type="http://schemas.openxmlformats.org/officeDocument/2006/relationships/oleObject" Target="embeddings/oleObject36.bin"/><Relationship Id="rId70" Type="http://schemas.openxmlformats.org/officeDocument/2006/relationships/oleObject" Target="embeddings/oleObject40.bin"/><Relationship Id="rId75" Type="http://schemas.openxmlformats.org/officeDocument/2006/relationships/oleObject" Target="embeddings/oleObject44.bin"/><Relationship Id="rId83" Type="http://schemas.openxmlformats.org/officeDocument/2006/relationships/oleObject" Target="embeddings/oleObject48.bin"/><Relationship Id="rId88" Type="http://schemas.openxmlformats.org/officeDocument/2006/relationships/oleObject" Target="embeddings/oleObject52.bin"/><Relationship Id="rId91" Type="http://schemas.openxmlformats.org/officeDocument/2006/relationships/image" Target="media/image31.wmf"/><Relationship Id="rId96" Type="http://schemas.openxmlformats.org/officeDocument/2006/relationships/oleObject" Target="embeddings/oleObject56.bin"/><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5.bin"/><Relationship Id="rId57" Type="http://schemas.openxmlformats.org/officeDocument/2006/relationships/oleObject" Target="embeddings/oleObject33.bin"/><Relationship Id="rId106" Type="http://schemas.openxmlformats.org/officeDocument/2006/relationships/oleObject" Target="embeddings/oleObject6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oleObject" Target="embeddings/oleObject28.bin"/><Relationship Id="rId60" Type="http://schemas.openxmlformats.org/officeDocument/2006/relationships/oleObject" Target="embeddings/oleObject35.bin"/><Relationship Id="rId65" Type="http://schemas.openxmlformats.org/officeDocument/2006/relationships/image" Target="media/image21.wmf"/><Relationship Id="rId73" Type="http://schemas.openxmlformats.org/officeDocument/2006/relationships/oleObject" Target="embeddings/oleObject42.bin"/><Relationship Id="rId78" Type="http://schemas.openxmlformats.org/officeDocument/2006/relationships/image" Target="media/image26.wmf"/><Relationship Id="rId81" Type="http://schemas.openxmlformats.org/officeDocument/2006/relationships/oleObject" Target="embeddings/oleObject47.bin"/><Relationship Id="rId86" Type="http://schemas.openxmlformats.org/officeDocument/2006/relationships/oleObject" Target="embeddings/oleObject51.bin"/><Relationship Id="rId94" Type="http://schemas.openxmlformats.org/officeDocument/2006/relationships/oleObject" Target="embeddings/oleObject55.bin"/><Relationship Id="rId99" Type="http://schemas.openxmlformats.org/officeDocument/2006/relationships/oleObject" Target="embeddings/oleObject58.bin"/><Relationship Id="rId101" Type="http://schemas.openxmlformats.org/officeDocument/2006/relationships/oleObject" Target="embeddings/oleObject60.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68.bin"/><Relationship Id="rId34" Type="http://schemas.openxmlformats.org/officeDocument/2006/relationships/image" Target="media/image14.wmf"/><Relationship Id="rId50" Type="http://schemas.openxmlformats.org/officeDocument/2006/relationships/oleObject" Target="embeddings/oleObject26.bin"/><Relationship Id="rId55" Type="http://schemas.openxmlformats.org/officeDocument/2006/relationships/oleObject" Target="embeddings/oleObject31.bin"/><Relationship Id="rId76" Type="http://schemas.openxmlformats.org/officeDocument/2006/relationships/image" Target="media/image25.wmf"/><Relationship Id="rId97" Type="http://schemas.openxmlformats.org/officeDocument/2006/relationships/hyperlink" Target="file:///C:\Users\user\Desktop\&#1056;&#1072;&#1073;&#1086;&#1095;&#1080;&#1081;%20&#1089;&#1090;&#1086;&#1083;\&#1052;&#1056;&#1054;&#1054;&#1055;%20&#1053;&#1054;&#1054;\1.%20&#1062;&#1077;&#1083;&#1077;&#1074;&#1086;&#1081;%20&#1088;&#1072;&#1079;&#1076;&#1077;&#1083;\1.3\&#1056;1.3\&#1056;1.3.2" TargetMode="External"/><Relationship Id="rId104" Type="http://schemas.openxmlformats.org/officeDocument/2006/relationships/oleObject" Target="embeddings/oleObject63.bin"/><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oleObject" Target="embeddings/oleObject54.bin"/></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cons/cgi/online.cgi?req=query&amp;REFDOC=201647&amp;REFBASE=LAW&amp;REFPAGE=0&amp;REFTYPE=CDLT_CHILDLESS_CONTENTS_ITEM_MAIN_BACKREFS&amp;ts=7388148508271424238&amp;lst=0&amp;REFDST=100279" TargetMode="External"/><Relationship Id="rId1" Type="http://schemas.openxmlformats.org/officeDocument/2006/relationships/hyperlink" Target="http://www.consultant.ru/cons/cgi/online.cgi?req=query&amp;REFDOC=201647&amp;REFBASE=LAW&amp;REFPAGE=0&amp;REFTYPE=CDLT_CHILDLESS_CONTENTS_ITEM_MAIN_BACKREFS&amp;ts=7388148508271424238&amp;lst=0&amp;REFDST=100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021C-592D-4005-8195-36D7B153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82</Pages>
  <Words>24771</Words>
  <Characters>141198</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Налья</dc:creator>
  <cp:lastModifiedBy>Ирина Николаевна</cp:lastModifiedBy>
  <cp:revision>27</cp:revision>
  <cp:lastPrinted>2019-11-08T05:32:00Z</cp:lastPrinted>
  <dcterms:created xsi:type="dcterms:W3CDTF">2019-11-02T12:12:00Z</dcterms:created>
  <dcterms:modified xsi:type="dcterms:W3CDTF">2021-01-12T09:28:00Z</dcterms:modified>
</cp:coreProperties>
</file>