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8" w:rsidRPr="00DD1518" w:rsidRDefault="00DD1518" w:rsidP="00DD1518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Программно-методическое обеспечение школьного учебного плана МОУ «СОШ № 155 г. Челябинска»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tbl>
      <w:tblPr>
        <w:tblpPr w:leftFromText="180" w:rightFromText="180" w:vertAnchor="page" w:horzAnchor="margin" w:tblpXSpec="center" w:tblpY="250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79"/>
        <w:gridCol w:w="1297"/>
        <w:gridCol w:w="3026"/>
        <w:gridCol w:w="2016"/>
        <w:gridCol w:w="2881"/>
        <w:gridCol w:w="2737"/>
        <w:gridCol w:w="2532"/>
      </w:tblGrid>
      <w:tr w:rsidR="00DD1518" w:rsidRPr="00DD1518" w:rsidTr="002501A4">
        <w:trPr>
          <w:trHeight w:hRule="exact" w:val="195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</w:t>
            </w:r>
            <w:proofErr w:type="spellEnd"/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</w:t>
            </w:r>
            <w:proofErr w:type="spellEnd"/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Количе</w:t>
            </w: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ство ча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 по </w:t>
            </w:r>
            <w:r w:rsidRPr="00DD151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учебному 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плану/</w:t>
            </w:r>
            <w:proofErr w:type="gramStart"/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</w:t>
            </w:r>
            <w:proofErr w:type="gramEnd"/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16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грамме</w:t>
            </w: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24"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29" w:right="43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Учебники и 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учебные по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собия для </w:t>
            </w:r>
            <w:proofErr w:type="gramStart"/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обучающих</w:t>
            </w: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10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Методическое обеспече</w:t>
            </w:r>
            <w:r w:rsidRPr="00DD151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left="110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Дидактическое обес</w:t>
            </w:r>
            <w:r w:rsidRPr="00DD151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печение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D1518">
            <w:pPr>
              <w:shd w:val="clear" w:color="auto" w:fill="FFFFFF"/>
              <w:spacing w:line="226" w:lineRule="exact"/>
              <w:ind w:left="139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Контрольно-измерительные 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DD1518" w:rsidRPr="00DD1518" w:rsidTr="002501A4">
        <w:trPr>
          <w:trHeight w:hRule="exact" w:val="704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21" w:lineRule="exact"/>
              <w:ind w:right="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ind w:left="24" w:right="38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1/1 часа 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(35/35 </w:t>
            </w:r>
            <w:proofErr w:type="spellStart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</w:t>
            </w:r>
            <w:proofErr w:type="gramStart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spellEnd"/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-сов)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A3ECC" w:rsidRDefault="00DD1518" w:rsidP="003A3ECC">
            <w:pPr>
              <w:pStyle w:val="Default"/>
              <w:jc w:val="both"/>
            </w:pPr>
            <w:r w:rsidRPr="00DD1518">
              <w:rPr>
                <w:spacing w:val="-2"/>
              </w:rPr>
              <w:t>1.</w:t>
            </w:r>
            <w:r w:rsidR="003A3ECC">
              <w:t>Примерная основная образовательная программа основного общего образования //</w:t>
            </w:r>
            <w:proofErr w:type="spellStart"/>
            <w:r w:rsidR="003A3ECC">
              <w:t>http</w:t>
            </w:r>
            <w:proofErr w:type="spellEnd"/>
            <w:r w:rsidR="003A3ECC">
              <w:t>://</w:t>
            </w:r>
            <w:proofErr w:type="spellStart"/>
            <w:r w:rsidR="003A3ECC">
              <w:t>fgosreestr.ru</w:t>
            </w:r>
            <w:proofErr w:type="spellEnd"/>
            <w:r w:rsidR="003A3ECC">
              <w:t xml:space="preserve">/ </w:t>
            </w: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</w:t>
            </w:r>
            <w:r w:rsidR="00FC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  <w:p w:rsidR="00DD1518" w:rsidRDefault="00DD1518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11F" w:rsidRPr="00DD1518" w:rsidRDefault="0006011F" w:rsidP="00DD1518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В.В.Пасечник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DD1518" w:rsidRPr="00DD1518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грибы,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.: Дрофа. 2017.</w:t>
            </w: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D1518" w:rsidRPr="00FC2D8B" w:rsidRDefault="00FC2D8B" w:rsidP="00DD1518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1.Рабочая программа  по биологии и тематическое планирование для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УМК В.В. Пасечника. Составитель С.Н.Шестакова- М.:ВАКО,2016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  <w:r w:rsidRPr="00FC2D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2</w:t>
            </w:r>
            <w:r w:rsidR="00DD1518" w:rsidRPr="00FC2D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.Тематическое  и  поуроч</w:t>
            </w:r>
            <w:r w:rsidR="00DD1518" w:rsidRPr="00FC2D8B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</w:r>
            <w:r w:rsidR="00DD1518"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ное планирование к учебнику </w:t>
            </w:r>
            <w:r w:rsidR="00DD1518" w:rsidRPr="00FC2D8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В.В.Пасечник</w:t>
            </w:r>
            <w:r w:rsidR="00DD1518"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</w:t>
            </w:r>
          </w:p>
          <w:p w:rsidR="00DD1518" w:rsidRPr="00FC2D8B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</w:p>
          <w:p w:rsidR="00DD1518" w:rsidRPr="00FC2D8B" w:rsidRDefault="00DD1518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Бактерии, грибы, </w:t>
            </w:r>
            <w:proofErr w:type="spellStart"/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</w:t>
            </w:r>
            <w:proofErr w:type="gramStart"/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FC2D8B">
              <w:rPr>
                <w:rFonts w:ascii="Times New Roman" w:hAnsi="Times New Roman" w:cs="Times New Roman"/>
                <w:i/>
                <w:sz w:val="24"/>
                <w:szCs w:val="24"/>
              </w:rPr>
              <w:t>.: Дрофа. 2015.</w:t>
            </w:r>
          </w:p>
          <w:p w:rsidR="00DD1518" w:rsidRPr="00DD1518" w:rsidRDefault="00DD1518" w:rsidP="00FC2D8B">
            <w:pPr>
              <w:shd w:val="clear" w:color="auto" w:fill="FFFFFF"/>
              <w:spacing w:line="21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FC2D8B" w:rsidP="00DD15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М.С.Гитис. Челябинская область. Занимательная география в вопросах и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ответах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: АБРИС,2004.</w:t>
            </w:r>
          </w:p>
          <w:p w:rsidR="00DD1518" w:rsidRPr="00DD1518" w:rsidRDefault="00FC2D8B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.М.С.Гитис, А.П.Моисеев. Челябинская область. Краткий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: АБРИС, 2004.</w:t>
            </w: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D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D1518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E97AA0" w:rsidP="00DD1518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МРОП оценочные материалы</w:t>
            </w:r>
          </w:p>
          <w:p w:rsidR="00DD1518" w:rsidRPr="00DD1518" w:rsidRDefault="00DD1518" w:rsidP="00DD151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hd w:val="clear" w:color="auto" w:fill="FFFFFF"/>
        <w:spacing w:before="5" w:line="365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Предметы «БИОЛОГИЯ».</w:t>
      </w:r>
    </w:p>
    <w:p w:rsidR="00DD1518" w:rsidRPr="00DD1518" w:rsidRDefault="00DD1518" w:rsidP="00DD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1518" w:rsidRPr="00DD1518" w:rsidSect="00DD1518">
          <w:pgSz w:w="16834" w:h="11909" w:orient="landscape"/>
          <w:pgMar w:top="682" w:right="416" w:bottom="28" w:left="426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г. Челябинска»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="00CA60DD">
        <w:rPr>
          <w:rFonts w:ascii="Times New Roman" w:hAnsi="Times New Roman" w:cs="Times New Roman"/>
          <w:sz w:val="24"/>
          <w:szCs w:val="24"/>
        </w:rPr>
        <w:t>«БИОЛОГИЯ</w:t>
      </w:r>
      <w:r w:rsidRPr="00DD1518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vertAnchor="text" w:horzAnchor="margin" w:tblpY="305"/>
        <w:tblW w:w="16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3"/>
        <w:gridCol w:w="1273"/>
        <w:gridCol w:w="3090"/>
        <w:gridCol w:w="1638"/>
        <w:gridCol w:w="3090"/>
        <w:gridCol w:w="2735"/>
        <w:gridCol w:w="3631"/>
      </w:tblGrid>
      <w:tr w:rsidR="00DD1518" w:rsidRPr="00DD1518" w:rsidTr="00D07AD7">
        <w:trPr>
          <w:trHeight w:hRule="exact" w:val="9084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D15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D1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8" w:right="29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1/1 часа 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(35/35 ча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97AD6" w:rsidRDefault="00DD1518" w:rsidP="00897AD6">
            <w:pPr>
              <w:pStyle w:val="Default"/>
              <w:jc w:val="both"/>
            </w:pPr>
            <w:r w:rsidRPr="00DD1518">
              <w:rPr>
                <w:spacing w:val="-2"/>
              </w:rPr>
              <w:t>1</w:t>
            </w:r>
            <w:r w:rsidR="00897AD6">
              <w:t>Примерная основная образовательная программа основного общего образования //</w:t>
            </w:r>
            <w:proofErr w:type="spellStart"/>
            <w:r w:rsidR="00897AD6">
              <w:t>http</w:t>
            </w:r>
            <w:proofErr w:type="spellEnd"/>
            <w:r w:rsidR="00897AD6">
              <w:t>://</w:t>
            </w:r>
            <w:proofErr w:type="spellStart"/>
            <w:r w:rsidR="00897AD6">
              <w:t>fgosreestr.ru</w:t>
            </w:r>
            <w:proofErr w:type="spellEnd"/>
            <w:r w:rsidR="00897AD6">
              <w:t xml:space="preserve">/ 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побиологии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    Биоло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гия. Многообразие покрытосеменных растений.</w:t>
            </w:r>
            <w:proofErr w:type="gram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5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М.:      Дрофа.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DD1518" w:rsidP="00897AD6">
            <w:pPr>
              <w:shd w:val="clear" w:color="auto" w:fill="FFFFFF"/>
              <w:spacing w:line="216" w:lineRule="exact"/>
              <w:ind w:left="5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учебного материала. Составитель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С.Н.ШестаковаРабочая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биологии к УМК  В.В.Пасечника М.: ВАКО,2016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firstLine="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DD1518" w:rsidRPr="00DD1518" w:rsidRDefault="00FC2D8B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Строкова Н.П., Коровин С.Е. Мир удивительных растений. Челябинская область: </w:t>
            </w:r>
            <w:proofErr w:type="spellStart"/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справочно-учеб</w:t>
            </w:r>
            <w:proofErr w:type="spellEnd"/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 пособие- Челябинск: АБРИС, 2009.</w:t>
            </w:r>
          </w:p>
          <w:p w:rsidR="00DD1518" w:rsidRPr="00DD1518" w:rsidRDefault="00897AD6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.Боголюбов А.С.  Определители объектов природы России. Деревьев, кустарников в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период, травянистых растений по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цветкам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» 2005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EE2A2B" w:rsidRDefault="00EE2A2B" w:rsidP="0063683D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В.В.Диагностические работы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Пасечника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семенных растений. 6кл.-М.:Дрофа 2018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10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1. ОГЭ Биология: Типовые экзаменационные варианты. Под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.: 2017 «Национальное образование» (ОГЭ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ИПИ- школе)</w:t>
            </w:r>
            <w:r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DD1518" w:rsidRPr="00DD1518" w:rsidRDefault="00DD1518" w:rsidP="00EE2A2B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518" w:rsidRPr="00DD1518" w:rsidRDefault="00DD1518" w:rsidP="00DD1518">
      <w:pPr>
        <w:shd w:val="clear" w:color="auto" w:fill="FFFFFF"/>
        <w:spacing w:after="0" w:line="365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155г. Челябинска»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2019-2020 </w:t>
      </w:r>
      <w:r w:rsidR="00DD1518" w:rsidRPr="00DD1518">
        <w:rPr>
          <w:rFonts w:ascii="Times New Roman" w:hAnsi="Times New Roman" w:cs="Times New Roman"/>
          <w:sz w:val="24"/>
          <w:szCs w:val="24"/>
        </w:rPr>
        <w:t>учебный год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tbl>
      <w:tblPr>
        <w:tblpPr w:leftFromText="180" w:rightFromText="180" w:vertAnchor="page" w:horzAnchor="margin" w:tblpY="2596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1267"/>
        <w:gridCol w:w="3043"/>
        <w:gridCol w:w="1622"/>
        <w:gridCol w:w="3053"/>
        <w:gridCol w:w="2688"/>
        <w:gridCol w:w="3595"/>
      </w:tblGrid>
      <w:tr w:rsidR="00DD1518" w:rsidRPr="00DD1518" w:rsidTr="00D07AD7">
        <w:trPr>
          <w:trHeight w:hRule="exact" w:val="40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518" w:rsidRPr="00DD1518" w:rsidTr="00D07AD7">
        <w:trPr>
          <w:trHeight w:hRule="exact" w:val="783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left="19" w:right="53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1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7а</w:t>
            </w:r>
            <w:proofErr w:type="gramStart"/>
            <w:r w:rsidRPr="00DD15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,б</w:t>
            </w:r>
            <w:proofErr w:type="gramEnd"/>
            <w:r w:rsidRPr="00DD151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г,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left="24" w:right="4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2/2 часа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(70/70 ча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897AD6" w:rsidRDefault="00DD1518" w:rsidP="00897AD6">
            <w:pPr>
              <w:pStyle w:val="Default"/>
              <w:jc w:val="both"/>
            </w:pPr>
            <w:r w:rsidRPr="00DD1518">
              <w:rPr>
                <w:spacing w:val="-2"/>
              </w:rPr>
              <w:t xml:space="preserve">1. </w:t>
            </w:r>
            <w:r w:rsidR="00897AD6">
              <w:t>Примерная основная образовательная программа основного общего образования //</w:t>
            </w:r>
            <w:proofErr w:type="spellStart"/>
            <w:r w:rsidR="00897AD6">
              <w:t>http</w:t>
            </w:r>
            <w:proofErr w:type="spellEnd"/>
            <w:r w:rsidR="00897AD6">
              <w:t>://</w:t>
            </w:r>
            <w:proofErr w:type="spellStart"/>
            <w:r w:rsidR="00897AD6">
              <w:t>fgosreestr.ru</w:t>
            </w:r>
            <w:proofErr w:type="spellEnd"/>
            <w:r w:rsidR="00897AD6">
              <w:t xml:space="preserve">/ </w:t>
            </w:r>
          </w:p>
          <w:p w:rsidR="00897AD6" w:rsidRDefault="00897AD6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</w:t>
            </w:r>
            <w:proofErr w:type="gramStart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</w:t>
            </w:r>
            <w:proofErr w:type="spellEnd"/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</w:t>
            </w:r>
            <w:proofErr w:type="spellEnd"/>
            <w:r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      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 7 класс-      М.: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Дрофа, 2017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1.Латюшин В.В., Уфимце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ва Г. А. Биология. Живот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ные.   7 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 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Тематическое'и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поурочное  планирование к учебнику В.В. </w:t>
            </w:r>
            <w:proofErr w:type="spellStart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Латюшина</w:t>
            </w:r>
            <w:proofErr w:type="spellEnd"/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В.А. Шапкина «Биология. Животные. 7 класс»-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М.: Дрофа, 2007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B1231A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область. Краткий справочник: Авт. сост. М.С.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, А.П. Моисеев – Челябинск: АБРИС, 2003.</w:t>
            </w:r>
          </w:p>
          <w:p w:rsidR="00DD1518" w:rsidRPr="00DD1518" w:rsidRDefault="00897AD6" w:rsidP="00D07AD7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М.С.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область. Занимательная география в вопросах и ответах – Челябинск: АБРИС, 2004.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726CA4" w:rsidRPr="00DD1518" w:rsidRDefault="00EE2A2B" w:rsidP="00EE2A2B">
            <w:pPr>
              <w:shd w:val="clear" w:color="auto" w:fill="FFFFFF"/>
              <w:spacing w:after="0" w:line="21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</w:t>
            </w:r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="00726CA4"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="00726CA4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="00726CA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к </w:t>
            </w:r>
            <w:proofErr w:type="spellStart"/>
            <w:r w:rsidR="00726CA4">
              <w:rPr>
                <w:rFonts w:ascii="Times New Roman" w:hAnsi="Times New Roman" w:cs="Times New Roman"/>
                <w:sz w:val="24"/>
                <w:szCs w:val="24"/>
              </w:rPr>
              <w:t>учебнтку</w:t>
            </w:r>
            <w:proofErr w:type="spellEnd"/>
            <w:r w:rsidR="00A96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</w:t>
            </w:r>
            <w:r w:rsidR="00A96F84" w:rsidRPr="00DD151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    </w:t>
            </w:r>
            <w:r w:rsidR="00A96F84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В.А</w:t>
            </w:r>
            <w:proofErr w:type="gramStart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Шап</w:t>
            </w:r>
            <w:proofErr w:type="spellEnd"/>
            <w:r w:rsidR="00A96F8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96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кина</w:t>
            </w:r>
            <w:proofErr w:type="spellEnd"/>
            <w:r w:rsidR="00A96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="00A96F84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="00A96F84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Животные.  7 класс-    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A4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-      М.: </w:t>
            </w:r>
            <w:r w:rsidR="00726CA4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Дрофа,</w:t>
            </w:r>
            <w:proofErr w:type="gramStart"/>
            <w:r w:rsidR="00726CA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726CA4">
              <w:rPr>
                <w:rFonts w:ascii="Times New Roman" w:hAnsi="Times New Roman" w:cs="Times New Roman"/>
                <w:sz w:val="24"/>
                <w:szCs w:val="24"/>
              </w:rPr>
              <w:t>.Дрофа,201</w:t>
            </w:r>
            <w:r w:rsidR="00A9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2A2B" w:rsidRDefault="00EE2A2B" w:rsidP="00D07AD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D1518" w:rsidRPr="00DD1518" w:rsidRDefault="0063683D" w:rsidP="00D07AD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ОГЭ Биология: Типовые экзаменационные варианты. 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(ОГЭ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ИПИ-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2017.             </w:t>
            </w:r>
          </w:p>
          <w:p w:rsidR="00DD1518" w:rsidRPr="00DD1518" w:rsidRDefault="00A96F84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Калинова </w:t>
            </w:r>
            <w:proofErr w:type="spellStart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Г.С.,Мазяркина</w:t>
            </w:r>
            <w:proofErr w:type="spellEnd"/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Т.В.Типовые тестовые задания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к ЕГЭ. -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М.:  «Экзамен»     2016,    2017.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D1518" w:rsidRPr="00DD1518" w:rsidRDefault="00CA60DD" w:rsidP="00DD1518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».</w:t>
      </w:r>
    </w:p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>
          <w:pgSz w:w="16834" w:h="11909" w:orient="landscape"/>
          <w:pgMar w:top="568" w:right="415" w:bottom="360" w:left="415" w:header="720" w:footer="720" w:gutter="0"/>
          <w:cols w:space="720"/>
        </w:sectPr>
      </w:pPr>
      <w:r w:rsidRPr="00DD1518">
        <w:rPr>
          <w:rFonts w:ascii="Times New Roman" w:hAnsi="Times New Roman" w:cs="Times New Roman"/>
          <w:sz w:val="24"/>
          <w:szCs w:val="24"/>
        </w:rPr>
        <w:t>.</w:t>
      </w:r>
    </w:p>
    <w:p w:rsidR="00DD1518" w:rsidRPr="00DD1518" w:rsidRDefault="00DD1518" w:rsidP="00DD1518">
      <w:pPr>
        <w:shd w:val="clear" w:color="auto" w:fill="FFFFFF"/>
        <w:spacing w:after="0" w:line="365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155г</w:t>
      </w:r>
      <w:proofErr w:type="gramStart"/>
      <w:r w:rsidRPr="00DD151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D1518">
        <w:rPr>
          <w:rFonts w:ascii="Times New Roman" w:hAnsi="Times New Roman" w:cs="Times New Roman"/>
          <w:sz w:val="24"/>
          <w:szCs w:val="24"/>
        </w:rPr>
        <w:t>елябинска»</w:t>
      </w:r>
    </w:p>
    <w:p w:rsidR="00DD1518" w:rsidRPr="00DD1518" w:rsidRDefault="004A5A38" w:rsidP="00DD1518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DD1518" w:rsidP="00DD15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18" w:rsidRPr="00DD1518" w:rsidRDefault="00CA60DD" w:rsidP="00DD1518">
      <w:pPr>
        <w:shd w:val="clear" w:color="auto" w:fill="FFFFFF"/>
        <w:tabs>
          <w:tab w:val="left" w:pos="167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pacing w:after="26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5"/>
        <w:gridCol w:w="1268"/>
        <w:gridCol w:w="3070"/>
        <w:gridCol w:w="1630"/>
        <w:gridCol w:w="3070"/>
        <w:gridCol w:w="2717"/>
        <w:gridCol w:w="3620"/>
      </w:tblGrid>
      <w:tr w:rsidR="00DD1518" w:rsidRPr="00DD1518" w:rsidTr="00D07AD7">
        <w:trPr>
          <w:trHeight w:hRule="exact" w:val="715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1518" w:rsidRPr="00DD1518" w:rsidRDefault="00DD1518" w:rsidP="00D07A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518" w:rsidRPr="00DD1518" w:rsidTr="00D07AD7">
        <w:trPr>
          <w:trHeight w:hRule="exact" w:val="620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6" w:lineRule="exact"/>
              <w:ind w:right="48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6" w:lineRule="exact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8а</w:t>
            </w:r>
            <w:proofErr w:type="gramStart"/>
            <w:r w:rsidRPr="00DD15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,б</w:t>
            </w:r>
            <w:proofErr w:type="gramEnd"/>
            <w:r w:rsidRPr="00DD15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24" w:right="43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2/2 часа (70/70 ча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сов)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A2792" w:rsidRDefault="00DD1518" w:rsidP="001A2792">
            <w:pPr>
              <w:pStyle w:val="Default"/>
              <w:jc w:val="both"/>
            </w:pPr>
            <w:r w:rsidRPr="00DD1518">
              <w:t xml:space="preserve"> </w:t>
            </w:r>
            <w:r w:rsidRPr="00DD1518">
              <w:rPr>
                <w:spacing w:val="-2"/>
              </w:rPr>
              <w:t>1</w:t>
            </w:r>
            <w:r w:rsidR="001A2792">
              <w:t>Примерная основная образовательная программа основного общего образования //</w:t>
            </w:r>
            <w:proofErr w:type="spellStart"/>
            <w:r w:rsidR="001A2792">
              <w:t>http</w:t>
            </w:r>
            <w:proofErr w:type="spellEnd"/>
            <w:r w:rsidR="001A2792">
              <w:t>://</w:t>
            </w:r>
            <w:proofErr w:type="spellStart"/>
            <w:r w:rsidR="001A2792">
              <w:t>fgosreestr.ru</w:t>
            </w:r>
            <w:proofErr w:type="spellEnd"/>
            <w:r w:rsidR="001A2792">
              <w:t xml:space="preserve">/ 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Программа  основного   об</w:t>
            </w:r>
            <w:r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DD1518" w:rsidRPr="00DD1518" w:rsidRDefault="00DD1518" w:rsidP="00D07AD7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Колесов Д.В.,       Маш Р.Д.,.   Беляев И.Н.    Биоло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гия.       Чело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век.-          М.: Дрофа, 2018.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113A9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1. Колесов  Д.В.,   Маш   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t>Р.Д.,  Беляев И.Н.  Биология. Че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ловек. 8 класс: Тематическое и по</w:t>
            </w:r>
            <w:r w:rsidRPr="00113A9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урочное    планирование    к учебнику Д.В.Колесова, Р.Д. Маша, И.Н. Беляева «Биология. Человек. 8 класс»- М.:    Дрофа, 2015</w:t>
            </w:r>
          </w:p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16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6614DE" w:rsidRDefault="006614DE" w:rsidP="006614D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 xml:space="preserve">М.А.Андреева, А.С.Маркова География Челябинской области: </w:t>
            </w:r>
            <w:proofErr w:type="spell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 основной школы. –Челябинск: </w:t>
            </w:r>
            <w:proofErr w:type="spell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gramStart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spellEnd"/>
            <w:r w:rsidR="00DD1518" w:rsidRPr="006614DE">
              <w:rPr>
                <w:rFonts w:ascii="Times New Roman" w:hAnsi="Times New Roman" w:cs="Times New Roman"/>
                <w:sz w:val="24"/>
                <w:szCs w:val="24"/>
              </w:rPr>
              <w:t>. кн.. изд-во, 2002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CAC" w:rsidRPr="00DD1518" w:rsidRDefault="004C3CAC" w:rsidP="004A5A38">
            <w:pPr>
              <w:shd w:val="clear" w:color="auto" w:fill="FFFFFF"/>
              <w:spacing w:after="0" w:line="216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18" w:rsidRPr="004A5A38" w:rsidRDefault="004A5A38" w:rsidP="004A5A38">
            <w:pPr>
              <w:shd w:val="clear" w:color="auto" w:fill="FFFFFF"/>
              <w:spacing w:line="216" w:lineRule="exact"/>
              <w:ind w:right="19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ОГЭ Биология: Типовые экзаменационные варианты. 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(ОГЭ.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2017.</w:t>
            </w:r>
          </w:p>
          <w:p w:rsidR="00DD1518" w:rsidRPr="00DD1518" w:rsidRDefault="004A5A38" w:rsidP="00D07AD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Текущий контроль. Сборник проверочных работ 8 </w:t>
            </w:r>
            <w:proofErr w:type="spellStart"/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="00113A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D1518" w:rsidRDefault="00DD1518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«Национальное образование»,2016</w:t>
            </w:r>
          </w:p>
          <w:p w:rsidR="00DD1518" w:rsidRPr="00DD1518" w:rsidRDefault="00DD1518" w:rsidP="004A5A38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18" w:rsidRPr="00DD1518" w:rsidRDefault="00DD1518" w:rsidP="00DD1518">
      <w:pPr>
        <w:spacing w:after="0"/>
        <w:rPr>
          <w:rFonts w:ascii="Times New Roman" w:hAnsi="Times New Roman" w:cs="Times New Roman"/>
          <w:sz w:val="24"/>
          <w:szCs w:val="24"/>
        </w:rPr>
        <w:sectPr w:rsidR="00DD1518" w:rsidRPr="00DD1518" w:rsidSect="00DD1518">
          <w:pgSz w:w="16834" w:h="11909" w:orient="landscape"/>
          <w:pgMar w:top="1276" w:right="816" w:bottom="360" w:left="420" w:header="720" w:footer="720" w:gutter="0"/>
          <w:cols w:space="720"/>
        </w:sectPr>
      </w:pPr>
    </w:p>
    <w:p w:rsidR="00DD1518" w:rsidRPr="00DD1518" w:rsidRDefault="00DD1518" w:rsidP="00DD1518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lastRenderedPageBreak/>
        <w:t>Программно-методическое обеспечение школьного учебного плана МОУ «СОШ № 155 г</w:t>
      </w:r>
      <w:proofErr w:type="gramStart"/>
      <w:r w:rsidRPr="00DD151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D1518">
        <w:rPr>
          <w:rFonts w:ascii="Times New Roman" w:hAnsi="Times New Roman" w:cs="Times New Roman"/>
          <w:sz w:val="24"/>
          <w:szCs w:val="24"/>
        </w:rPr>
        <w:t>елябинска»</w:t>
      </w:r>
    </w:p>
    <w:p w:rsidR="00DD1518" w:rsidRPr="00DD1518" w:rsidRDefault="00116CB1" w:rsidP="00DD1518">
      <w:pPr>
        <w:shd w:val="clear" w:color="auto" w:fill="FFFFFF"/>
        <w:spacing w:after="0" w:line="365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DD1518" w:rsidRPr="00DD15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1518" w:rsidRPr="00DD1518" w:rsidRDefault="00DD1518" w:rsidP="00DD151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DD1518">
        <w:rPr>
          <w:rFonts w:ascii="Times New Roman" w:hAnsi="Times New Roman" w:cs="Times New Roman"/>
          <w:sz w:val="24"/>
          <w:szCs w:val="24"/>
        </w:rPr>
        <w:t>предметная область «Естественнонаучные предметы»</w:t>
      </w:r>
    </w:p>
    <w:p w:rsidR="00DD1518" w:rsidRPr="00DD1518" w:rsidRDefault="00CA60DD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«БИОЛОГИЯ</w:t>
      </w:r>
      <w:r w:rsidR="00DD1518" w:rsidRPr="00DD1518">
        <w:rPr>
          <w:rFonts w:ascii="Times New Roman" w:hAnsi="Times New Roman" w:cs="Times New Roman"/>
          <w:sz w:val="24"/>
          <w:szCs w:val="24"/>
        </w:rPr>
        <w:t>»</w:t>
      </w:r>
    </w:p>
    <w:p w:rsidR="00DD1518" w:rsidRPr="00DD1518" w:rsidRDefault="00DD1518" w:rsidP="00DD1518">
      <w:pPr>
        <w:shd w:val="clear" w:color="auto" w:fill="FFFFFF"/>
        <w:spacing w:after="0" w:line="365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5"/>
        <w:gridCol w:w="1266"/>
        <w:gridCol w:w="3067"/>
        <w:gridCol w:w="1628"/>
        <w:gridCol w:w="3067"/>
        <w:gridCol w:w="2715"/>
        <w:gridCol w:w="3617"/>
      </w:tblGrid>
      <w:tr w:rsidR="00DD1518" w:rsidRPr="00DD1518" w:rsidTr="00D07AD7">
        <w:trPr>
          <w:trHeight w:hRule="exact" w:val="7781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DD1518" w:rsidRPr="00DD1518" w:rsidRDefault="00DD1518" w:rsidP="00D07AD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4" w:right="29"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34" w:right="29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2/2 часа (70/70 ча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сов)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81E" w:rsidRDefault="00DD1518" w:rsidP="001A2792">
            <w:pPr>
              <w:pStyle w:val="Default"/>
              <w:jc w:val="both"/>
            </w:pPr>
            <w:r w:rsidRPr="00DD1518">
              <w:rPr>
                <w:spacing w:val="-2"/>
              </w:rPr>
              <w:t>1.</w:t>
            </w:r>
            <w:r w:rsidR="001A2792" w:rsidRPr="00DD1518">
              <w:t xml:space="preserve"> </w:t>
            </w:r>
            <w:r w:rsidR="001A2792" w:rsidRPr="00DD1518">
              <w:rPr>
                <w:spacing w:val="-2"/>
              </w:rPr>
              <w:t>1</w:t>
            </w:r>
            <w:r w:rsidR="001A2792">
              <w:t>Примерная основная образовательная программа основного общего образования //</w:t>
            </w:r>
            <w:proofErr w:type="spellStart"/>
            <w:r w:rsidR="001A2792">
              <w:t>http</w:t>
            </w:r>
            <w:proofErr w:type="spellEnd"/>
            <w:r w:rsidR="001A2792">
              <w:t>://</w:t>
            </w:r>
            <w:proofErr w:type="spellStart"/>
            <w:r w:rsidR="001A2792">
              <w:t>fgosreestr.ru</w:t>
            </w:r>
            <w:proofErr w:type="spellEnd"/>
            <w:r w:rsidR="001A2792">
              <w:t>/</w:t>
            </w:r>
          </w:p>
          <w:p w:rsidR="001A2792" w:rsidRDefault="001A2792" w:rsidP="001A2792">
            <w:pPr>
              <w:pStyle w:val="Default"/>
              <w:jc w:val="both"/>
            </w:pPr>
            <w:r>
              <w:t xml:space="preserve"> </w:t>
            </w:r>
          </w:p>
          <w:p w:rsidR="00CC581E" w:rsidRPr="00DD1518" w:rsidRDefault="001A2792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581E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Программа  основного   об</w:t>
            </w:r>
            <w:r w:rsidR="00CC581E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C581E" w:rsidRPr="00DD1518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биологии.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торы           В.В.Пасечник,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В.В.Латюшин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81E" w:rsidRPr="00DD1518" w:rsidRDefault="00CC581E" w:rsidP="00CC581E">
            <w:pPr>
              <w:shd w:val="clear" w:color="auto" w:fill="FFFFFF"/>
              <w:spacing w:after="0"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программы: учебно-методическое пособие / сост.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.- 4-е изд., стереотип.- М.: Дрофа, 2015.</w:t>
            </w:r>
          </w:p>
          <w:p w:rsidR="00DD1518" w:rsidRPr="00DD1518" w:rsidRDefault="00DD1518" w:rsidP="001A2792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 Е.А.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Крик-сунов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Пасеч-ник</w:t>
            </w:r>
            <w:proofErr w:type="spellEnd"/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Биоло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гия.  Введе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общую биологию    и экологию.  9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  учеб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- М.: Дро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фа, 2018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Пасечник В.В.  Введение в общую биологию и эколо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гию.  9 класс. Тематическое и поурочное планирование к                             учебнику А.А.Каменского, Е.Л.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Крик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сунова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,         В.В.Пасечника « Введение в  об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>щую   биологию   и   эколо</w:t>
            </w:r>
            <w:r w:rsidRPr="00DD15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гию.   9  </w:t>
            </w:r>
            <w:proofErr w:type="spellStart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518">
              <w:rPr>
                <w:rFonts w:ascii="Times New Roman" w:hAnsi="Times New Roman" w:cs="Times New Roman"/>
                <w:sz w:val="24"/>
                <w:szCs w:val="24"/>
              </w:rPr>
              <w:t>.»: пособие для учителя  -  М.:  Дрофа, 2006.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518" w:rsidRPr="00DD1518" w:rsidRDefault="00DD1518" w:rsidP="00D07AD7">
            <w:pPr>
              <w:shd w:val="clear" w:color="auto" w:fill="FFFFFF"/>
              <w:spacing w:line="221" w:lineRule="exact"/>
              <w:ind w:left="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B1231A" w:rsidP="00D07AD7">
            <w:pPr>
              <w:shd w:val="clear" w:color="auto" w:fill="FFFFFF"/>
              <w:spacing w:line="221" w:lineRule="exact"/>
              <w:ind w:left="5" w:firstLine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.М.А.Андреева, А.С.Маркова География Челябинской области: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7-9 классов основной школы. –Челябинск: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 кН. изд-во, 2002</w:t>
            </w:r>
          </w:p>
          <w:p w:rsidR="00DD1518" w:rsidRPr="00DD1518" w:rsidRDefault="00DD1518" w:rsidP="001A2792">
            <w:pPr>
              <w:shd w:val="clear" w:color="auto" w:fill="FFFFFF"/>
              <w:spacing w:line="216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0DD" w:rsidRDefault="00CA60DD" w:rsidP="00D07AD7">
            <w:pPr>
              <w:shd w:val="clear" w:color="auto" w:fill="FFFFFF"/>
              <w:spacing w:line="221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518" w:rsidRPr="00DD1518" w:rsidRDefault="009256DD" w:rsidP="00D07AD7">
            <w:pPr>
              <w:shd w:val="clear" w:color="auto" w:fill="FFFFFF"/>
              <w:spacing w:line="216" w:lineRule="exact"/>
              <w:ind w:righ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. ОГЭ Биология: Типовые экзаменационные варианты. Под </w:t>
            </w:r>
            <w:proofErr w:type="spell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редак.В.С.Рохлова.-М</w:t>
            </w:r>
            <w:proofErr w:type="spell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.: «Национальное образование» 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(ОГЭ.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  <w:proofErr w:type="gramStart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D1518" w:rsidRPr="00DD1518">
              <w:rPr>
                <w:rFonts w:ascii="Times New Roman" w:hAnsi="Times New Roman" w:cs="Times New Roman"/>
                <w:sz w:val="24"/>
                <w:szCs w:val="24"/>
              </w:rPr>
              <w:t xml:space="preserve"> школе)</w:t>
            </w:r>
            <w:r w:rsidR="00DD1518" w:rsidRPr="00DD15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DD1518" w:rsidRPr="00DD1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D1518" w:rsidRPr="00DD1518" w:rsidRDefault="00CA60DD" w:rsidP="001A2792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518" w:rsidRPr="001C5CA1" w:rsidRDefault="00DD1518" w:rsidP="00DD151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D1518" w:rsidRPr="001C5CA1" w:rsidSect="001C5CA1">
      <w:pgSz w:w="16834" w:h="11909" w:orient="landscape"/>
      <w:pgMar w:top="284" w:right="413" w:bottom="360" w:left="4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679"/>
    <w:multiLevelType w:val="hybridMultilevel"/>
    <w:tmpl w:val="818C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2473"/>
    <w:multiLevelType w:val="hybridMultilevel"/>
    <w:tmpl w:val="4100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ABE"/>
    <w:rsid w:val="0006011F"/>
    <w:rsid w:val="000A5501"/>
    <w:rsid w:val="000B072C"/>
    <w:rsid w:val="00113A98"/>
    <w:rsid w:val="00116CB1"/>
    <w:rsid w:val="001644B5"/>
    <w:rsid w:val="001A2792"/>
    <w:rsid w:val="001C5CA1"/>
    <w:rsid w:val="002501A4"/>
    <w:rsid w:val="002F111B"/>
    <w:rsid w:val="00366497"/>
    <w:rsid w:val="003A3ECC"/>
    <w:rsid w:val="004A5A38"/>
    <w:rsid w:val="004C3CAC"/>
    <w:rsid w:val="005E4697"/>
    <w:rsid w:val="00626599"/>
    <w:rsid w:val="0063683D"/>
    <w:rsid w:val="006614DE"/>
    <w:rsid w:val="00674C69"/>
    <w:rsid w:val="006F7F41"/>
    <w:rsid w:val="00723E86"/>
    <w:rsid w:val="00726CA4"/>
    <w:rsid w:val="00777ABE"/>
    <w:rsid w:val="00786BAB"/>
    <w:rsid w:val="00897AD6"/>
    <w:rsid w:val="009121C6"/>
    <w:rsid w:val="00921B99"/>
    <w:rsid w:val="009256DD"/>
    <w:rsid w:val="00937D40"/>
    <w:rsid w:val="00964DEE"/>
    <w:rsid w:val="00A96F84"/>
    <w:rsid w:val="00B1231A"/>
    <w:rsid w:val="00B25BE5"/>
    <w:rsid w:val="00B902E3"/>
    <w:rsid w:val="00CA60DD"/>
    <w:rsid w:val="00CC581E"/>
    <w:rsid w:val="00D556F1"/>
    <w:rsid w:val="00D57F76"/>
    <w:rsid w:val="00DD1518"/>
    <w:rsid w:val="00E97AA0"/>
    <w:rsid w:val="00EE2A2B"/>
    <w:rsid w:val="00F25D6B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DE"/>
    <w:pPr>
      <w:ind w:left="720"/>
      <w:contextualSpacing/>
    </w:pPr>
  </w:style>
  <w:style w:type="paragraph" w:customStyle="1" w:styleId="Default">
    <w:name w:val="Default"/>
    <w:qFormat/>
    <w:rsid w:val="003A3EC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AB23-01E8-4711-B1E9-2F3D7DE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2021-10-22T11:58:00Z</dcterms:created>
  <dcterms:modified xsi:type="dcterms:W3CDTF">2021-10-22T11:58:00Z</dcterms:modified>
</cp:coreProperties>
</file>