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B6" w:rsidRDefault="004A01B6" w:rsidP="00573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4A01B6" w:rsidRPr="00FB1DC0" w:rsidRDefault="004A01B6" w:rsidP="00573EA5">
      <w:pPr>
        <w:jc w:val="center"/>
        <w:rPr>
          <w:sz w:val="16"/>
          <w:szCs w:val="16"/>
        </w:rPr>
      </w:pPr>
    </w:p>
    <w:p w:rsidR="004A01B6" w:rsidRDefault="004A01B6" w:rsidP="00573EA5">
      <w:pPr>
        <w:pStyle w:val="Heading2"/>
      </w:pPr>
      <w:r>
        <w:t>Предмет:  Химия</w:t>
      </w:r>
    </w:p>
    <w:p w:rsidR="004A01B6" w:rsidRDefault="004A01B6" w:rsidP="00573E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8 класс</w:t>
      </w:r>
    </w:p>
    <w:p w:rsidR="004A01B6" w:rsidRPr="00FB1DC0" w:rsidRDefault="004A01B6">
      <w:pPr>
        <w:rPr>
          <w:sz w:val="16"/>
          <w:szCs w:val="16"/>
        </w:rPr>
      </w:pPr>
    </w:p>
    <w:tbl>
      <w:tblPr>
        <w:tblW w:w="150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874"/>
        <w:gridCol w:w="1483"/>
        <w:gridCol w:w="3960"/>
        <w:gridCol w:w="3063"/>
        <w:gridCol w:w="3603"/>
        <w:gridCol w:w="1472"/>
      </w:tblGrid>
      <w:tr w:rsidR="004A01B6" w:rsidRPr="00573EA5" w:rsidTr="004A4571">
        <w:trPr>
          <w:trHeight w:val="1094"/>
        </w:trPr>
        <w:tc>
          <w:tcPr>
            <w:tcW w:w="0" w:type="auto"/>
            <w:vAlign w:val="center"/>
          </w:tcPr>
          <w:p w:rsidR="004A01B6" w:rsidRPr="00573EA5" w:rsidRDefault="004A01B6" w:rsidP="00573EA5">
            <w:pPr>
              <w:jc w:val="center"/>
              <w:rPr>
                <w:b/>
                <w:bCs/>
              </w:rPr>
            </w:pPr>
            <w:r w:rsidRPr="00573EA5"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</w:tcPr>
          <w:p w:rsidR="004A01B6" w:rsidRPr="00573EA5" w:rsidRDefault="004A01B6" w:rsidP="00573EA5">
            <w:pPr>
              <w:jc w:val="center"/>
              <w:rPr>
                <w:b/>
                <w:bCs/>
              </w:rPr>
            </w:pPr>
            <w:r w:rsidRPr="00573EA5">
              <w:rPr>
                <w:b/>
                <w:bCs/>
              </w:rPr>
              <w:t>№ урока</w:t>
            </w:r>
          </w:p>
        </w:tc>
        <w:tc>
          <w:tcPr>
            <w:tcW w:w="1483" w:type="dxa"/>
            <w:vAlign w:val="center"/>
          </w:tcPr>
          <w:p w:rsidR="004A01B6" w:rsidRPr="00573EA5" w:rsidRDefault="004A01B6" w:rsidP="00573EA5">
            <w:pPr>
              <w:jc w:val="center"/>
              <w:rPr>
                <w:b/>
                <w:bCs/>
              </w:rPr>
            </w:pPr>
            <w:r w:rsidRPr="00573EA5">
              <w:rPr>
                <w:b/>
                <w:bCs/>
              </w:rPr>
              <w:t>Дата</w:t>
            </w:r>
          </w:p>
        </w:tc>
        <w:tc>
          <w:tcPr>
            <w:tcW w:w="3960" w:type="dxa"/>
            <w:vAlign w:val="center"/>
          </w:tcPr>
          <w:p w:rsidR="004A01B6" w:rsidRPr="00573EA5" w:rsidRDefault="004A01B6" w:rsidP="00573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Тематическое планирование</w:t>
            </w:r>
          </w:p>
        </w:tc>
        <w:tc>
          <w:tcPr>
            <w:tcW w:w="3063" w:type="dxa"/>
            <w:vAlign w:val="center"/>
          </w:tcPr>
          <w:p w:rsidR="004A01B6" w:rsidRPr="00573EA5" w:rsidRDefault="004A01B6" w:rsidP="00573EA5">
            <w:pPr>
              <w:jc w:val="center"/>
              <w:rPr>
                <w:b/>
                <w:bCs/>
              </w:rPr>
            </w:pPr>
            <w:r w:rsidRPr="00573EA5">
              <w:rPr>
                <w:b/>
                <w:bCs/>
              </w:rPr>
              <w:t>Практическая часть образовательной программы</w:t>
            </w:r>
          </w:p>
        </w:tc>
        <w:tc>
          <w:tcPr>
            <w:tcW w:w="0" w:type="auto"/>
            <w:vAlign w:val="center"/>
          </w:tcPr>
          <w:p w:rsidR="004A01B6" w:rsidRPr="00573EA5" w:rsidRDefault="004A01B6" w:rsidP="00573EA5">
            <w:pPr>
              <w:jc w:val="center"/>
              <w:rPr>
                <w:b/>
                <w:bCs/>
              </w:rPr>
            </w:pPr>
            <w:r w:rsidRPr="00573EA5">
              <w:rPr>
                <w:b/>
                <w:bCs/>
              </w:rPr>
              <w:t>Реализация национально-регионального компонента</w:t>
            </w:r>
          </w:p>
        </w:tc>
        <w:tc>
          <w:tcPr>
            <w:tcW w:w="1472" w:type="dxa"/>
            <w:vAlign w:val="center"/>
          </w:tcPr>
          <w:p w:rsidR="004A01B6" w:rsidRPr="00573EA5" w:rsidRDefault="004A01B6" w:rsidP="00573EA5">
            <w:pPr>
              <w:jc w:val="center"/>
              <w:rPr>
                <w:b/>
                <w:bCs/>
              </w:rPr>
            </w:pPr>
            <w:r w:rsidRPr="00573EA5">
              <w:rPr>
                <w:b/>
                <w:bCs/>
              </w:rPr>
              <w:t>Дом.</w:t>
            </w:r>
          </w:p>
          <w:p w:rsidR="004A01B6" w:rsidRPr="00573EA5" w:rsidRDefault="004A01B6" w:rsidP="00573EA5">
            <w:pPr>
              <w:jc w:val="center"/>
              <w:rPr>
                <w:b/>
                <w:bCs/>
              </w:rPr>
            </w:pPr>
            <w:r w:rsidRPr="00573EA5">
              <w:rPr>
                <w:b/>
                <w:bCs/>
              </w:rPr>
              <w:t>задание</w:t>
            </w:r>
          </w:p>
        </w:tc>
      </w:tr>
      <w:tr w:rsidR="004A01B6" w:rsidRPr="00573EA5" w:rsidTr="004A4571">
        <w:tc>
          <w:tcPr>
            <w:tcW w:w="15012" w:type="dxa"/>
            <w:gridSpan w:val="7"/>
          </w:tcPr>
          <w:p w:rsidR="004A01B6" w:rsidRPr="00FB1DC0" w:rsidRDefault="004A01B6" w:rsidP="00573EA5">
            <w:pPr>
              <w:ind w:left="1026" w:hanging="9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Введение (6 </w:t>
            </w:r>
            <w:r w:rsidRPr="00FB1DC0"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B1D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1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1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85998">
            <w:r w:rsidRPr="00573EA5">
              <w:t>Вводный инструктаж по технике безопасности. Химия – наука о веществах, их свойствах и превращениях.</w:t>
            </w:r>
          </w:p>
        </w:tc>
        <w:tc>
          <w:tcPr>
            <w:tcW w:w="3063" w:type="dxa"/>
          </w:tcPr>
          <w:p w:rsidR="004A01B6" w:rsidRPr="00E275E9" w:rsidRDefault="004A01B6" w:rsidP="00A85998">
            <w:r w:rsidRPr="00E275E9">
              <w:rPr>
                <w:b/>
              </w:rPr>
              <w:t>Лабораторные опыты. 1</w:t>
            </w:r>
            <w:r w:rsidRPr="00E275E9">
              <w:t>. Сравнение свой</w:t>
            </w:r>
            <w:r>
              <w:t>ств твердых кристаллических ве</w:t>
            </w:r>
            <w:r w:rsidRPr="00E275E9">
              <w:t>ществ и растворов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>История создания химической промышленности на Южном Урале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ТБ, §1</w:t>
            </w:r>
          </w:p>
          <w:p w:rsidR="004A01B6" w:rsidRPr="00573EA5" w:rsidRDefault="004A01B6" w:rsidP="00A85998">
            <w:r w:rsidRPr="00573EA5">
              <w:t>№ 3</w:t>
            </w:r>
          </w:p>
          <w:p w:rsidR="004A01B6" w:rsidRPr="00573EA5" w:rsidRDefault="004A01B6" w:rsidP="00A85998">
            <w:r w:rsidRPr="00573EA5">
              <w:t xml:space="preserve"> 8.9.10.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E275E9" w:rsidRDefault="004A01B6" w:rsidP="00A85998">
            <w:pPr>
              <w:rPr>
                <w:b/>
              </w:rPr>
            </w:pPr>
            <w:r w:rsidRPr="00E275E9">
              <w:rPr>
                <w:b/>
              </w:rPr>
              <w:t>Практическая работа №1</w:t>
            </w:r>
            <w:r>
              <w:rPr>
                <w:b/>
              </w:rPr>
              <w:t xml:space="preserve">. </w:t>
            </w:r>
            <w:r w:rsidRPr="006615FA">
              <w:t>Лабораторное оборудование и приемы обращения с ним. Правила безопасной работы в химической лаборатории</w:t>
            </w:r>
            <w:r>
              <w:rPr>
                <w:b/>
              </w:rPr>
              <w:t>.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 xml:space="preserve">Превращение веществ. Роль химии в жизни человека. </w:t>
            </w:r>
          </w:p>
        </w:tc>
        <w:tc>
          <w:tcPr>
            <w:tcW w:w="3063" w:type="dxa"/>
          </w:tcPr>
          <w:p w:rsidR="004A01B6" w:rsidRPr="00E275E9" w:rsidRDefault="004A01B6" w:rsidP="00A85998">
            <w:r w:rsidRPr="00E275E9">
              <w:t>Лабораторные опыты. 2. Сравнение скорости испарения воды, одеколона и этилов</w:t>
            </w:r>
            <w:r>
              <w:t>ого спирта с фильтровальной бу</w:t>
            </w:r>
            <w:r w:rsidRPr="00E275E9">
              <w:t>маг</w:t>
            </w:r>
            <w:r>
              <w:t>и.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ind w:left="-12858" w:right="317"/>
            </w:pP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 xml:space="preserve">§ 2 . </w:t>
            </w:r>
          </w:p>
          <w:p w:rsidR="004A01B6" w:rsidRPr="00573EA5" w:rsidRDefault="004A01B6" w:rsidP="00A85998">
            <w:pPr>
              <w:ind w:left="-108" w:firstLine="142"/>
            </w:pPr>
            <w:r w:rsidRPr="00573EA5">
              <w:t>№1-5</w:t>
            </w:r>
          </w:p>
          <w:p w:rsidR="004A01B6" w:rsidRPr="00573EA5" w:rsidRDefault="004A01B6" w:rsidP="00A85998">
            <w:pPr>
              <w:ind w:left="-108" w:firstLine="142"/>
            </w:pPr>
            <w:r w:rsidRPr="00573EA5">
              <w:t>§3 чит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>Химическая символика. Знаки  химических элементов. Периодическая система химических элементов Д.И. Менделеева.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FB1DC0">
            <w:r>
              <w:t xml:space="preserve">Элемент </w:t>
            </w:r>
            <w:r w:rsidRPr="00573EA5">
              <w:t xml:space="preserve">самарий назван  в честь </w:t>
            </w:r>
          </w:p>
          <w:p w:rsidR="004A01B6" w:rsidRPr="00573EA5" w:rsidRDefault="004A01B6" w:rsidP="00FB1DC0">
            <w:r w:rsidRPr="00573EA5">
              <w:t xml:space="preserve"> минерала самарцита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Учить</w:t>
            </w:r>
          </w:p>
          <w:p w:rsidR="004A01B6" w:rsidRPr="00573EA5" w:rsidRDefault="004A01B6" w:rsidP="00A85998">
            <w:r w:rsidRPr="00573EA5">
              <w:t xml:space="preserve"> знаки</w:t>
            </w:r>
          </w:p>
          <w:p w:rsidR="004A01B6" w:rsidRPr="00573EA5" w:rsidRDefault="004A01B6" w:rsidP="00A85998">
            <w:r w:rsidRPr="00573EA5">
              <w:t xml:space="preserve"> § 4</w:t>
            </w:r>
          </w:p>
          <w:p w:rsidR="004A01B6" w:rsidRPr="00573EA5" w:rsidRDefault="004A01B6" w:rsidP="00A85998">
            <w:r w:rsidRPr="00573EA5">
              <w:t>№ 2.4.5</w:t>
            </w:r>
          </w:p>
        </w:tc>
      </w:tr>
      <w:tr w:rsidR="004A01B6" w:rsidRPr="00573EA5" w:rsidTr="004A4571">
        <w:trPr>
          <w:trHeight w:val="842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>Химические формулы. Относительные атомная и молекулярная массы</w:t>
            </w:r>
          </w:p>
          <w:p w:rsidR="004A01B6" w:rsidRPr="00573EA5" w:rsidRDefault="004A01B6" w:rsidP="00A85998">
            <w:pPr>
              <w:jc w:val="center"/>
            </w:pP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§4 повт</w:t>
            </w:r>
          </w:p>
          <w:p w:rsidR="004A01B6" w:rsidRPr="00573EA5" w:rsidRDefault="004A01B6" w:rsidP="00A85998">
            <w:r w:rsidRPr="00573EA5">
              <w:t>§5</w:t>
            </w:r>
          </w:p>
          <w:p w:rsidR="004A01B6" w:rsidRPr="00573EA5" w:rsidRDefault="004A01B6" w:rsidP="00A85998">
            <w:r w:rsidRPr="00573EA5">
              <w:t>№1-4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E275E9" w:rsidRDefault="004A01B6" w:rsidP="00FB1DC0">
            <w:r>
              <w:t>Массовая доля элемента в со</w:t>
            </w:r>
            <w:r w:rsidRPr="00E275E9">
              <w:t>единении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15012" w:type="dxa"/>
            <w:gridSpan w:val="7"/>
          </w:tcPr>
          <w:p w:rsidR="004A01B6" w:rsidRPr="00FB1DC0" w:rsidRDefault="004A01B6" w:rsidP="00A85998">
            <w:pPr>
              <w:ind w:left="1026"/>
              <w:jc w:val="center"/>
              <w:rPr>
                <w:b/>
                <w:bCs/>
                <w:sz w:val="28"/>
                <w:szCs w:val="28"/>
              </w:rPr>
            </w:pPr>
            <w:r w:rsidRPr="00FB1DC0">
              <w:rPr>
                <w:b/>
                <w:bCs/>
                <w:sz w:val="28"/>
                <w:szCs w:val="28"/>
              </w:rPr>
              <w:t>Тема 1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FB1DC0">
              <w:rPr>
                <w:b/>
                <w:bCs/>
                <w:sz w:val="28"/>
                <w:szCs w:val="28"/>
              </w:rPr>
              <w:t>Атомы химических элементов (10 ч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B1D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1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>Основные сведения о строении атома. Состав атомных ядер</w:t>
            </w:r>
            <w:r>
              <w:t>.</w:t>
            </w:r>
          </w:p>
        </w:tc>
        <w:tc>
          <w:tcPr>
            <w:tcW w:w="3063" w:type="dxa"/>
          </w:tcPr>
          <w:p w:rsidR="004A01B6" w:rsidRPr="00F05646" w:rsidRDefault="004A01B6" w:rsidP="00A85998">
            <w:r>
              <w:t>Лабораторные опыты. 3. Моделиро</w:t>
            </w:r>
            <w:r w:rsidRPr="00F05646">
              <w:t>в</w:t>
            </w:r>
            <w:r>
              <w:t>ание принципа действия сканирую</w:t>
            </w:r>
            <w:r w:rsidRPr="00F05646">
              <w:t>щего микроскопа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 xml:space="preserve"> 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§ 6</w:t>
            </w:r>
          </w:p>
          <w:p w:rsidR="004A01B6" w:rsidRPr="00573EA5" w:rsidRDefault="004A01B6" w:rsidP="00A85998">
            <w:r w:rsidRPr="00573EA5">
              <w:t>№3.5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 xml:space="preserve"> Изотопы.</w:t>
            </w:r>
          </w:p>
        </w:tc>
        <w:tc>
          <w:tcPr>
            <w:tcW w:w="3063" w:type="dxa"/>
          </w:tcPr>
          <w:p w:rsidR="004A01B6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85998">
            <w:r w:rsidRPr="00573EA5">
              <w:t xml:space="preserve">Электроны. Строение электронных оболочек атомов химических элементов (№ 1-20).  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>
            <w:r w:rsidRPr="00573EA5">
              <w:t xml:space="preserve"> 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 xml:space="preserve">§ 7 </w:t>
            </w:r>
          </w:p>
          <w:p w:rsidR="004A01B6" w:rsidRPr="00573EA5" w:rsidRDefault="004A01B6" w:rsidP="00A85998">
            <w:r w:rsidRPr="00573EA5">
              <w:t>№ 1- 5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F05646" w:rsidRDefault="004A01B6" w:rsidP="00FB1DC0">
            <w:r w:rsidRPr="00F05646">
              <w:t>Металлические и неметаллические свойства элементов. Изменение свойств химических элементов по группам и периодам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8</w:t>
            </w:r>
          </w:p>
          <w:p w:rsidR="004A01B6" w:rsidRPr="00573EA5" w:rsidRDefault="004A01B6" w:rsidP="00A85998">
            <w:r w:rsidRPr="00573EA5">
              <w:t>№1.2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2F2E38">
            <w:r>
              <w:t>И</w:t>
            </w:r>
            <w:r w:rsidRPr="00573EA5">
              <w:t>онн</w:t>
            </w:r>
            <w:r>
              <w:t>ая химическая</w:t>
            </w:r>
            <w:r w:rsidRPr="00573EA5">
              <w:t xml:space="preserve"> связ</w:t>
            </w:r>
            <w:r>
              <w:t>ь.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8 №3.4</w:t>
            </w:r>
          </w:p>
          <w:p w:rsidR="004A01B6" w:rsidRPr="00573EA5" w:rsidRDefault="004A01B6" w:rsidP="00A85998">
            <w:r w:rsidRPr="00573EA5">
              <w:t xml:space="preserve">Записи </w:t>
            </w:r>
            <w:r>
              <w:t>т</w:t>
            </w:r>
            <w:r w:rsidRPr="00573EA5">
              <w:t>етр.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85998">
            <w:r w:rsidRPr="00573EA5">
              <w:t>Ковалентная неполярная химическая связь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9</w:t>
            </w:r>
          </w:p>
          <w:p w:rsidR="004A01B6" w:rsidRPr="00573EA5" w:rsidRDefault="004A01B6" w:rsidP="00A85998">
            <w:r w:rsidRPr="00573EA5">
              <w:t>№1.2</w:t>
            </w:r>
          </w:p>
        </w:tc>
      </w:tr>
      <w:tr w:rsidR="004A01B6" w:rsidRPr="00573EA5" w:rsidTr="004A4571">
        <w:trPr>
          <w:trHeight w:val="1203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7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85998">
            <w:r>
              <w:t>Электроотрицате</w:t>
            </w:r>
            <w:r w:rsidRPr="00573EA5">
              <w:t>льность. Ковалентная полярная химическая связь</w:t>
            </w:r>
          </w:p>
        </w:tc>
        <w:tc>
          <w:tcPr>
            <w:tcW w:w="3063" w:type="dxa"/>
          </w:tcPr>
          <w:p w:rsidR="004A01B6" w:rsidRPr="002F2E38" w:rsidRDefault="004A01B6" w:rsidP="00A85998">
            <w:r w:rsidRPr="002F2E38">
              <w:t>Л</w:t>
            </w:r>
            <w:r>
              <w:t>абораторные опыты. 4. Изготовле</w:t>
            </w:r>
            <w:r w:rsidRPr="002F2E38">
              <w:t>ние моделей молекул бинарных соединений</w:t>
            </w: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 xml:space="preserve"> §9 №2</w:t>
            </w:r>
          </w:p>
          <w:p w:rsidR="004A01B6" w:rsidRPr="00573EA5" w:rsidRDefault="004A01B6" w:rsidP="00A85998"/>
        </w:tc>
      </w:tr>
      <w:tr w:rsidR="004A01B6" w:rsidRPr="00573EA5" w:rsidTr="004A4571">
        <w:trPr>
          <w:trHeight w:val="1247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8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85998">
            <w:r>
              <w:t xml:space="preserve"> </w:t>
            </w:r>
            <w:r w:rsidRPr="002F2E38">
              <w:t>Металлическая химическая связь.</w:t>
            </w:r>
          </w:p>
        </w:tc>
        <w:tc>
          <w:tcPr>
            <w:tcW w:w="3063" w:type="dxa"/>
          </w:tcPr>
          <w:p w:rsidR="004A01B6" w:rsidRPr="003D4652" w:rsidRDefault="004A01B6" w:rsidP="00A85998">
            <w:r w:rsidRPr="003D4652">
              <w:t>Лабораторные опыты. 5. Изготовление модели, иллюстрирующей свойства металлической связи</w:t>
            </w: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pPr>
              <w:rPr>
                <w:b/>
                <w:bCs/>
              </w:rPr>
            </w:pPr>
            <w:r w:rsidRPr="00573EA5">
              <w:rPr>
                <w:b/>
                <w:bCs/>
              </w:rPr>
              <w:t>§</w:t>
            </w:r>
            <w:r w:rsidRPr="00573EA5">
              <w:t>10</w:t>
            </w:r>
          </w:p>
          <w:p w:rsidR="004A01B6" w:rsidRPr="00573EA5" w:rsidRDefault="004A01B6" w:rsidP="00A85998">
            <w:r w:rsidRPr="00573EA5">
              <w:t>№2-5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9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2F2E38">
              <w:t>Обобщение и систематизация знаний об элементах: металлах и неметаллах, о видах химической связи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§11 №1-3</w:t>
            </w:r>
          </w:p>
          <w:p w:rsidR="004A01B6" w:rsidRPr="00573EA5" w:rsidRDefault="004A01B6" w:rsidP="00A85998">
            <w:r w:rsidRPr="00573EA5">
              <w:t>§ 12</w:t>
            </w:r>
          </w:p>
          <w:p w:rsidR="004A01B6" w:rsidRPr="00573EA5" w:rsidRDefault="004A01B6" w:rsidP="00A85998">
            <w:pPr>
              <w:ind w:left="34" w:hanging="34"/>
            </w:pPr>
          </w:p>
          <w:p w:rsidR="004A01B6" w:rsidRPr="00573EA5" w:rsidRDefault="004A01B6" w:rsidP="00A85998">
            <w:pPr>
              <w:ind w:left="34" w:hanging="34"/>
            </w:pPr>
            <w:r w:rsidRPr="00573EA5">
              <w:t>№1-3</w:t>
            </w:r>
          </w:p>
        </w:tc>
      </w:tr>
      <w:tr w:rsidR="004A01B6" w:rsidRPr="00573EA5" w:rsidTr="004A4571">
        <w:trPr>
          <w:trHeight w:val="708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10</w:t>
            </w:r>
          </w:p>
        </w:tc>
        <w:tc>
          <w:tcPr>
            <w:tcW w:w="1483" w:type="dxa"/>
          </w:tcPr>
          <w:p w:rsidR="004A01B6" w:rsidRPr="00573EA5" w:rsidRDefault="004A01B6" w:rsidP="00A85998"/>
        </w:tc>
        <w:tc>
          <w:tcPr>
            <w:tcW w:w="3960" w:type="dxa"/>
          </w:tcPr>
          <w:p w:rsidR="004A01B6" w:rsidRPr="00573EA5" w:rsidRDefault="004A01B6" w:rsidP="00FB1DC0">
            <w:pPr>
              <w:rPr>
                <w:b/>
                <w:bCs/>
              </w:rPr>
            </w:pPr>
            <w:r w:rsidRPr="00573EA5">
              <w:rPr>
                <w:b/>
                <w:bCs/>
              </w:rPr>
              <w:t>Контрольная работа № 1.</w:t>
            </w:r>
          </w:p>
          <w:p w:rsidR="004A01B6" w:rsidRDefault="004A01B6" w:rsidP="00A85998">
            <w:r w:rsidRPr="00573EA5">
              <w:rPr>
                <w:b/>
                <w:bCs/>
              </w:rPr>
              <w:t xml:space="preserve"> «Атомы химических элементов»</w:t>
            </w:r>
            <w:r w:rsidRPr="00573EA5">
              <w:t xml:space="preserve"> </w:t>
            </w:r>
          </w:p>
          <w:p w:rsidR="004A01B6" w:rsidRDefault="004A01B6" w:rsidP="00A85998">
            <w:r>
              <w:t>(Контрольно- измерительные материалы. Химия. 8 класс</w:t>
            </w:r>
            <w:r w:rsidRPr="00C83B9C">
              <w:t>/</w:t>
            </w:r>
            <w:r>
              <w:t>Сост. Н.П.Трегубова.-М.:ВАКО.2013</w:t>
            </w:r>
          </w:p>
          <w:p w:rsidR="004A01B6" w:rsidRPr="00573EA5" w:rsidRDefault="004A01B6" w:rsidP="00A85998">
            <w:r>
              <w:t xml:space="preserve"> стр 86.)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pPr>
              <w:ind w:left="1026"/>
            </w:pPr>
          </w:p>
        </w:tc>
      </w:tr>
      <w:tr w:rsidR="004A01B6" w:rsidRPr="00573EA5" w:rsidTr="004A4571">
        <w:tc>
          <w:tcPr>
            <w:tcW w:w="15012" w:type="dxa"/>
            <w:gridSpan w:val="7"/>
          </w:tcPr>
          <w:p w:rsidR="004A01B6" w:rsidRPr="00FB1DC0" w:rsidRDefault="004A01B6" w:rsidP="00A85998">
            <w:pPr>
              <w:ind w:left="1026"/>
              <w:jc w:val="center"/>
              <w:rPr>
                <w:b/>
                <w:bCs/>
                <w:sz w:val="28"/>
                <w:szCs w:val="28"/>
              </w:rPr>
            </w:pPr>
            <w:r w:rsidRPr="00FB1DC0">
              <w:rPr>
                <w:b/>
                <w:bCs/>
                <w:sz w:val="28"/>
                <w:szCs w:val="28"/>
              </w:rPr>
              <w:t>Тема 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FB1DC0">
              <w:rPr>
                <w:b/>
                <w:bCs/>
                <w:sz w:val="28"/>
                <w:szCs w:val="28"/>
              </w:rPr>
              <w:t xml:space="preserve"> Простые вещества  (7 ч.)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1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Default="004A01B6" w:rsidP="00FB1DC0">
            <w:r>
              <w:t>П</w:t>
            </w:r>
            <w:r w:rsidRPr="00573EA5">
              <w:t>ростые вещества –</w:t>
            </w:r>
            <w:r>
              <w:t xml:space="preserve"> </w:t>
            </w:r>
            <w:r w:rsidRPr="00573EA5">
              <w:t xml:space="preserve">металлы </w:t>
            </w:r>
          </w:p>
          <w:p w:rsidR="004A01B6" w:rsidRDefault="004A01B6" w:rsidP="00FB1DC0"/>
          <w:p w:rsidR="004A01B6" w:rsidRPr="00573EA5" w:rsidRDefault="004A01B6" w:rsidP="00FB1DC0"/>
        </w:tc>
        <w:tc>
          <w:tcPr>
            <w:tcW w:w="3063" w:type="dxa"/>
          </w:tcPr>
          <w:p w:rsidR="004A01B6" w:rsidRPr="00C6160A" w:rsidRDefault="004A01B6" w:rsidP="00A85998">
            <w:r>
              <w:t>Лабораторные опыты. 6. Ознакомле</w:t>
            </w:r>
            <w:r w:rsidRPr="00C6160A">
              <w:t>ние с коллекцией металлов</w:t>
            </w:r>
            <w:r>
              <w:t xml:space="preserve"> </w:t>
            </w:r>
            <w:r w:rsidRPr="00573EA5">
              <w:t>«Металлы и сплавы»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 xml:space="preserve">Месторождение руд цветных и </w:t>
            </w:r>
          </w:p>
          <w:p w:rsidR="004A01B6" w:rsidRPr="00573EA5" w:rsidRDefault="004A01B6" w:rsidP="00E55F90">
            <w:r w:rsidRPr="00573EA5">
              <w:t>черных металлов на территории области. Природные соединения железа, встречающиеся в Челябинской области.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§ 13</w:t>
            </w:r>
          </w:p>
          <w:p w:rsidR="004A01B6" w:rsidRPr="00573EA5" w:rsidRDefault="004A01B6" w:rsidP="00A85998">
            <w:pPr>
              <w:ind w:left="-15409" w:firstLine="15443"/>
            </w:pPr>
            <w:r w:rsidRPr="00573EA5">
              <w:t xml:space="preserve"> № 1-5</w:t>
            </w:r>
          </w:p>
          <w:p w:rsidR="004A01B6" w:rsidRPr="00573EA5" w:rsidRDefault="004A01B6" w:rsidP="00A85998">
            <w:pPr>
              <w:ind w:left="-15409" w:firstLine="15443"/>
            </w:pPr>
            <w:r w:rsidRPr="00573EA5">
              <w:t>(уст)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2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C6160A" w:rsidRDefault="004A01B6" w:rsidP="00C6160A">
            <w:r>
              <w:t>П</w:t>
            </w:r>
            <w:r w:rsidRPr="00573EA5">
              <w:t>ростые вещества –</w:t>
            </w:r>
            <w:r>
              <w:t xml:space="preserve"> не</w:t>
            </w:r>
            <w:r w:rsidRPr="00573EA5">
              <w:t>металлы</w:t>
            </w:r>
            <w:r>
              <w:t>,</w:t>
            </w:r>
            <w:r w:rsidRPr="00573EA5">
              <w:t xml:space="preserve"> </w:t>
            </w:r>
            <w:r w:rsidRPr="00C6160A">
              <w:t>их сравнение с металлами. Аллотропия</w:t>
            </w:r>
          </w:p>
          <w:p w:rsidR="004A01B6" w:rsidRPr="00573EA5" w:rsidRDefault="004A01B6" w:rsidP="00C6160A">
            <w:r w:rsidRPr="00573EA5">
              <w:t xml:space="preserve"> </w:t>
            </w:r>
          </w:p>
        </w:tc>
        <w:tc>
          <w:tcPr>
            <w:tcW w:w="3063" w:type="dxa"/>
          </w:tcPr>
          <w:p w:rsidR="004A01B6" w:rsidRPr="00C6160A" w:rsidRDefault="004A01B6" w:rsidP="00A85998">
            <w:r w:rsidRPr="00C6160A">
              <w:t>Лабораторные опыты. 7. Ознакомление с коллекцией неметаллов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 xml:space="preserve"> Биологическая роль кислорода и озона в </w:t>
            </w:r>
          </w:p>
          <w:p w:rsidR="004A01B6" w:rsidRPr="00573EA5" w:rsidRDefault="004A01B6" w:rsidP="00A85998">
            <w:r w:rsidRPr="00573EA5">
              <w:t xml:space="preserve">живых организмах. </w:t>
            </w:r>
          </w:p>
          <w:p w:rsidR="004A01B6" w:rsidRPr="00573EA5" w:rsidRDefault="004A01B6" w:rsidP="00A85998">
            <w:r w:rsidRPr="00573EA5">
              <w:t xml:space="preserve">Производство и применение кислорода в </w:t>
            </w:r>
          </w:p>
          <w:p w:rsidR="004A01B6" w:rsidRPr="00573EA5" w:rsidRDefault="004A01B6" w:rsidP="00A85998">
            <w:r w:rsidRPr="00573EA5">
              <w:t>металлургии.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 xml:space="preserve"> § 14</w:t>
            </w:r>
          </w:p>
          <w:p w:rsidR="004A01B6" w:rsidRPr="00573EA5" w:rsidRDefault="004A01B6" w:rsidP="00A85998">
            <w:r w:rsidRPr="00573EA5">
              <w:t>№1-4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3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>Количество вещества</w:t>
            </w:r>
          </w:p>
          <w:p w:rsidR="004A01B6" w:rsidRPr="00573EA5" w:rsidRDefault="004A01B6" w:rsidP="00FB1DC0"/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 xml:space="preserve">§ 15 </w:t>
            </w:r>
          </w:p>
          <w:p w:rsidR="004A01B6" w:rsidRPr="00573EA5" w:rsidRDefault="004A01B6" w:rsidP="00A85998">
            <w:r w:rsidRPr="00573EA5">
              <w:t>№1-3</w:t>
            </w:r>
          </w:p>
        </w:tc>
      </w:tr>
      <w:tr w:rsidR="004A01B6" w:rsidRPr="00573EA5" w:rsidTr="004A4571">
        <w:trPr>
          <w:trHeight w:val="1423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4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>Молярный объем газообразных веществ.</w:t>
            </w:r>
          </w:p>
        </w:tc>
        <w:tc>
          <w:tcPr>
            <w:tcW w:w="3063" w:type="dxa"/>
          </w:tcPr>
          <w:p w:rsidR="004A01B6" w:rsidRPr="00573EA5" w:rsidRDefault="004A01B6" w:rsidP="00A85998">
            <w:r w:rsidRPr="00573EA5">
              <w:rPr>
                <w:b/>
                <w:bCs/>
              </w:rPr>
              <w:t>Д</w:t>
            </w:r>
            <w:r w:rsidRPr="00573EA5">
              <w:t>: модель молярного объема газообразных веществ</w:t>
            </w: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 xml:space="preserve">  § 15 повт</w:t>
            </w:r>
          </w:p>
          <w:p w:rsidR="004A01B6" w:rsidRPr="00573EA5" w:rsidRDefault="004A01B6" w:rsidP="00A85998">
            <w:r w:rsidRPr="00573EA5">
              <w:t>§16</w:t>
            </w:r>
          </w:p>
          <w:p w:rsidR="004A01B6" w:rsidRPr="00573EA5" w:rsidRDefault="004A01B6" w:rsidP="00A85998"/>
          <w:p w:rsidR="004A01B6" w:rsidRPr="00573EA5" w:rsidRDefault="004A01B6" w:rsidP="00A85998">
            <w:r w:rsidRPr="00573EA5">
              <w:t>В тетр.</w:t>
            </w:r>
          </w:p>
          <w:p w:rsidR="004A01B6" w:rsidRPr="00573EA5" w:rsidRDefault="004A01B6" w:rsidP="00A85998">
            <w:r w:rsidRPr="00573EA5">
              <w:t>задачи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5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>Решение задач. Вычисление молярной массы веществ по химическим формулам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>
            <w:r w:rsidRPr="00573EA5">
              <w:t xml:space="preserve"> 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§ 16</w:t>
            </w:r>
          </w:p>
          <w:p w:rsidR="004A01B6" w:rsidRPr="00573EA5" w:rsidRDefault="004A01B6" w:rsidP="00A85998">
            <w:r w:rsidRPr="00573EA5">
              <w:t>№1.2.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6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793BEC" w:rsidRDefault="004A01B6" w:rsidP="00FB1DC0">
            <w:r w:rsidRPr="00793BEC">
              <w:t>Решение задач с использованием понятий «количество вещества», «постоянная Авогадро», «молярная масса», «молярный объем газов»</w:t>
            </w:r>
          </w:p>
          <w:p w:rsidR="004A01B6" w:rsidRPr="00573EA5" w:rsidRDefault="004A01B6" w:rsidP="00FB1DC0"/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§16,</w:t>
            </w:r>
          </w:p>
          <w:p w:rsidR="004A01B6" w:rsidRPr="00573EA5" w:rsidRDefault="004A01B6" w:rsidP="00A85998">
            <w:r w:rsidRPr="00573EA5">
              <w:t xml:space="preserve"> № 3,4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7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  <w:p w:rsidR="004A01B6" w:rsidRPr="00573EA5" w:rsidRDefault="004A01B6" w:rsidP="00A85998">
            <w:pPr>
              <w:jc w:val="center"/>
            </w:pPr>
          </w:p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 xml:space="preserve"> Обобщение и систематизация знаний по теме: «Простые вещества»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в тетр</w:t>
            </w:r>
          </w:p>
        </w:tc>
      </w:tr>
      <w:tr w:rsidR="004A01B6" w:rsidRPr="00573EA5" w:rsidTr="004A4571">
        <w:tc>
          <w:tcPr>
            <w:tcW w:w="15012" w:type="dxa"/>
            <w:gridSpan w:val="7"/>
          </w:tcPr>
          <w:p w:rsidR="004A01B6" w:rsidRPr="00FB1DC0" w:rsidRDefault="004A01B6" w:rsidP="00FB1DC0">
            <w:pPr>
              <w:ind w:left="1026"/>
              <w:jc w:val="center"/>
              <w:rPr>
                <w:b/>
                <w:bCs/>
                <w:sz w:val="28"/>
                <w:szCs w:val="28"/>
              </w:rPr>
            </w:pPr>
            <w:r w:rsidRPr="00FB1DC0">
              <w:rPr>
                <w:b/>
                <w:bCs/>
                <w:sz w:val="28"/>
                <w:szCs w:val="28"/>
              </w:rPr>
              <w:t>Тема 3.  Сое</w:t>
            </w:r>
            <w:r>
              <w:rPr>
                <w:b/>
                <w:bCs/>
                <w:sz w:val="28"/>
                <w:szCs w:val="28"/>
              </w:rPr>
              <w:t>динения химических элементов (13</w:t>
            </w:r>
            <w:r w:rsidRPr="00FB1DC0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1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8E2C2D" w:rsidRDefault="004A01B6" w:rsidP="00A85998">
            <w:pPr>
              <w:pStyle w:val="Footer"/>
              <w:tabs>
                <w:tab w:val="clear" w:pos="4677"/>
                <w:tab w:val="clear" w:pos="9355"/>
              </w:tabs>
            </w:pPr>
            <w:r w:rsidRPr="008E2C2D">
              <w:t>Степень окисления. Основы номенклатуры бинарных соединений</w:t>
            </w:r>
          </w:p>
        </w:tc>
        <w:tc>
          <w:tcPr>
            <w:tcW w:w="3063" w:type="dxa"/>
          </w:tcPr>
          <w:p w:rsidR="004A01B6" w:rsidRPr="00573EA5" w:rsidRDefault="004A01B6" w:rsidP="00CF39D8">
            <w:r w:rsidRPr="00573EA5">
              <w:t>Д: Образцы доступных бинарных соединений</w:t>
            </w:r>
          </w:p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CF39D8"/>
        </w:tc>
        <w:tc>
          <w:tcPr>
            <w:tcW w:w="1472" w:type="dxa"/>
          </w:tcPr>
          <w:p w:rsidR="004A01B6" w:rsidRPr="00573EA5" w:rsidRDefault="004A01B6" w:rsidP="00A85998">
            <w:r w:rsidRPr="00573EA5">
              <w:t xml:space="preserve">  § 17 №1.2</w:t>
            </w:r>
          </w:p>
          <w:p w:rsidR="004A01B6" w:rsidRPr="00573EA5" w:rsidRDefault="004A01B6" w:rsidP="00A85998">
            <w:r w:rsidRPr="00573EA5">
              <w:t>в тетр</w:t>
            </w:r>
          </w:p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8E2C2D" w:rsidRDefault="004A01B6" w:rsidP="00A85998">
            <w:pPr>
              <w:pStyle w:val="Footer"/>
              <w:tabs>
                <w:tab w:val="clear" w:pos="4677"/>
                <w:tab w:val="clear" w:pos="9355"/>
              </w:tabs>
            </w:pPr>
            <w:r>
              <w:t>Оксиды.</w:t>
            </w:r>
          </w:p>
        </w:tc>
        <w:tc>
          <w:tcPr>
            <w:tcW w:w="3063" w:type="dxa"/>
          </w:tcPr>
          <w:p w:rsidR="004A01B6" w:rsidRDefault="004A01B6" w:rsidP="00CF39D8">
            <w:r w:rsidRPr="00A0660D">
              <w:t>Лабораторные опыты.</w:t>
            </w:r>
          </w:p>
          <w:p w:rsidR="004A01B6" w:rsidRDefault="004A01B6" w:rsidP="00CF39D8">
            <w:r w:rsidRPr="00A0660D">
              <w:t xml:space="preserve"> 8. Ознакомление с коллекцией оксидов.</w:t>
            </w:r>
          </w:p>
          <w:p w:rsidR="004A01B6" w:rsidRDefault="004A01B6" w:rsidP="00CF39D8">
            <w:r w:rsidRPr="00A0660D">
              <w:t xml:space="preserve"> 9. Ознакомление со свойствами аммиака.</w:t>
            </w:r>
          </w:p>
          <w:p w:rsidR="004A01B6" w:rsidRPr="00A0660D" w:rsidRDefault="004A01B6" w:rsidP="00CF39D8">
            <w:r w:rsidRPr="00A0660D">
              <w:t xml:space="preserve"> 10. Качественная реакция на углекислый газ</w:t>
            </w:r>
          </w:p>
        </w:tc>
        <w:tc>
          <w:tcPr>
            <w:tcW w:w="0" w:type="auto"/>
          </w:tcPr>
          <w:p w:rsidR="004A01B6" w:rsidRPr="00573EA5" w:rsidRDefault="004A01B6" w:rsidP="00A0660D">
            <w:r w:rsidRPr="00573EA5">
              <w:t xml:space="preserve">Природные источники питьевой воды в Челябинской области. Примеры применения оксидов в быту  и на </w:t>
            </w:r>
          </w:p>
          <w:p w:rsidR="004A01B6" w:rsidRPr="00573EA5" w:rsidRDefault="004A01B6" w:rsidP="00A0660D">
            <w:r w:rsidRPr="00573EA5">
              <w:t xml:space="preserve">предприятиях области. Использование оксидов </w:t>
            </w:r>
          </w:p>
          <w:p w:rsidR="004A01B6" w:rsidRPr="00573EA5" w:rsidRDefault="004A01B6" w:rsidP="00A0660D">
            <w:r w:rsidRPr="00573EA5">
              <w:t xml:space="preserve">металла как хромофоров на Челябинском </w:t>
            </w:r>
          </w:p>
          <w:p w:rsidR="004A01B6" w:rsidRPr="00573EA5" w:rsidRDefault="004A01B6" w:rsidP="00A0660D">
            <w:r w:rsidRPr="00573EA5">
              <w:t>лакокрасочном заводе.</w:t>
            </w:r>
          </w:p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Pr="00500D04" w:rsidRDefault="004A01B6" w:rsidP="00A8599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4A01B6" w:rsidRPr="00A0660D" w:rsidRDefault="004A01B6" w:rsidP="00A85998">
            <w:pPr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>Основания, их состав и название.  Классификация.</w:t>
            </w:r>
          </w:p>
        </w:tc>
        <w:tc>
          <w:tcPr>
            <w:tcW w:w="3063" w:type="dxa"/>
          </w:tcPr>
          <w:p w:rsidR="004A01B6" w:rsidRDefault="004A01B6" w:rsidP="00A85998">
            <w:r>
              <w:t>Д: Образцы оснований.</w:t>
            </w:r>
          </w:p>
          <w:p w:rsidR="004A01B6" w:rsidRDefault="004A01B6" w:rsidP="00A85998">
            <w:r>
              <w:t>Изменение окраски индикатора в растворе щелочи.</w:t>
            </w:r>
          </w:p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19</w:t>
            </w:r>
          </w:p>
          <w:p w:rsidR="004A01B6" w:rsidRPr="00573EA5" w:rsidRDefault="004A01B6" w:rsidP="00A85998">
            <w:r w:rsidRPr="00573EA5">
              <w:t>№2-5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00D04" w:rsidRDefault="004A01B6" w:rsidP="00A85998">
            <w:pPr>
              <w:jc w:val="center"/>
            </w:pPr>
            <w:r>
              <w:t>27-28</w:t>
            </w:r>
          </w:p>
        </w:tc>
        <w:tc>
          <w:tcPr>
            <w:tcW w:w="0" w:type="auto"/>
          </w:tcPr>
          <w:p w:rsidR="004A01B6" w:rsidRPr="00A0660D" w:rsidRDefault="004A01B6" w:rsidP="00A85998">
            <w:pPr>
              <w:jc w:val="center"/>
            </w:pPr>
            <w:r>
              <w:t>4-5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85998">
            <w:r w:rsidRPr="00573EA5">
              <w:t>Кислоты, их состав и названия. Классификация</w:t>
            </w:r>
          </w:p>
        </w:tc>
        <w:tc>
          <w:tcPr>
            <w:tcW w:w="3063" w:type="dxa"/>
          </w:tcPr>
          <w:p w:rsidR="004A01B6" w:rsidRPr="00573EA5" w:rsidRDefault="004A01B6" w:rsidP="00A85998">
            <w:r>
              <w:t xml:space="preserve">Д:  </w:t>
            </w:r>
            <w:r w:rsidRPr="00573EA5">
              <w:t>Растворы органических и неорганических кислот, индикаторы.</w:t>
            </w:r>
          </w:p>
          <w:p w:rsidR="004A01B6" w:rsidRPr="00573EA5" w:rsidRDefault="004A01B6" w:rsidP="00A85998">
            <w:pPr>
              <w:rPr>
                <w:color w:val="2E2E2E"/>
              </w:rPr>
            </w:pPr>
            <w:r>
              <w:rPr>
                <w:b/>
                <w:bCs/>
                <w:color w:val="2E2E2E"/>
                <w:u w:val="single"/>
              </w:rPr>
              <w:t>Д:</w:t>
            </w:r>
            <w:r w:rsidRPr="00573EA5">
              <w:rPr>
                <w:b/>
                <w:bCs/>
                <w:color w:val="2E2E2E"/>
                <w:u w:val="single"/>
              </w:rPr>
              <w:t>.</w:t>
            </w:r>
            <w:r w:rsidRPr="00573EA5">
              <w:rPr>
                <w:color w:val="2E2E2E"/>
              </w:rPr>
              <w:t xml:space="preserve"> </w:t>
            </w:r>
          </w:p>
          <w:p w:rsidR="004A01B6" w:rsidRPr="00573EA5" w:rsidRDefault="004A01B6" w:rsidP="00A85998">
            <w:pPr>
              <w:rPr>
                <w:color w:val="2E2E2E"/>
              </w:rPr>
            </w:pPr>
            <w:r w:rsidRPr="00573EA5">
              <w:rPr>
                <w:color w:val="2E2E2E"/>
              </w:rPr>
              <w:t xml:space="preserve">Правило разбавления </w:t>
            </w:r>
            <w:r w:rsidRPr="00573EA5">
              <w:rPr>
                <w:color w:val="2E2E2E"/>
                <w:lang w:val="en-US"/>
              </w:rPr>
              <w:t>H</w:t>
            </w:r>
            <w:r w:rsidRPr="00573EA5">
              <w:rPr>
                <w:color w:val="2E2E2E"/>
                <w:vertAlign w:val="subscript"/>
              </w:rPr>
              <w:t>2</w:t>
            </w:r>
            <w:r w:rsidRPr="00573EA5">
              <w:rPr>
                <w:color w:val="2E2E2E"/>
                <w:lang w:val="en-US"/>
              </w:rPr>
              <w:t>SO</w:t>
            </w:r>
            <w:r w:rsidRPr="00573EA5">
              <w:rPr>
                <w:color w:val="2E2E2E"/>
                <w:vertAlign w:val="subscript"/>
              </w:rPr>
              <w:t>4</w:t>
            </w:r>
            <w:r w:rsidRPr="00573EA5">
              <w:rPr>
                <w:color w:val="2E2E2E"/>
              </w:rPr>
              <w:t>.</w:t>
            </w:r>
            <w:r w:rsidRPr="00573EA5">
              <w:rPr>
                <w:color w:val="2E2E2E"/>
                <w:vertAlign w:val="subscript"/>
              </w:rPr>
              <w:t xml:space="preserve"> </w:t>
            </w:r>
            <w:r w:rsidRPr="00573EA5">
              <w:rPr>
                <w:color w:val="2E2E2E"/>
              </w:rPr>
              <w:t>Изменение окраски индикаторов в растворах кислот.</w:t>
            </w:r>
          </w:p>
          <w:p w:rsidR="004A01B6" w:rsidRDefault="004A01B6" w:rsidP="00A85998">
            <w:r w:rsidRPr="00A0660D">
              <w:t>Лабораторные опыты.</w:t>
            </w:r>
          </w:p>
          <w:p w:rsidR="004A01B6" w:rsidRDefault="004A01B6" w:rsidP="00A85998">
            <w:r w:rsidRPr="00A0660D">
              <w:t xml:space="preserve"> 11. Определение pH растворов кислоты, щелочи и воды.</w:t>
            </w:r>
          </w:p>
          <w:p w:rsidR="004A01B6" w:rsidRPr="00A0660D" w:rsidRDefault="004A01B6" w:rsidP="00A85998">
            <w:r w:rsidRPr="00A0660D">
              <w:t xml:space="preserve"> 12. Определение pH лимонного и яблочного соков на срезе плодов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>Получение кислот на ЧЭЦЗ. Кислотные дожди и их происхождение.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 xml:space="preserve">§ 20 </w:t>
            </w:r>
          </w:p>
          <w:p w:rsidR="004A01B6" w:rsidRPr="00573EA5" w:rsidRDefault="004A01B6" w:rsidP="00A85998">
            <w:r w:rsidRPr="00573EA5">
              <w:t xml:space="preserve">№1-3, </w:t>
            </w:r>
          </w:p>
          <w:p w:rsidR="004A01B6" w:rsidRPr="00573EA5" w:rsidRDefault="004A01B6" w:rsidP="00A85998">
            <w:r w:rsidRPr="00573EA5">
              <w:t>к-ты учить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00D04" w:rsidRDefault="004A01B6" w:rsidP="00A85998">
            <w:pPr>
              <w:jc w:val="center"/>
            </w:pPr>
            <w:r>
              <w:t>29-30</w:t>
            </w:r>
          </w:p>
        </w:tc>
        <w:tc>
          <w:tcPr>
            <w:tcW w:w="0" w:type="auto"/>
          </w:tcPr>
          <w:p w:rsidR="004A01B6" w:rsidRPr="00A0660D" w:rsidRDefault="004A01B6" w:rsidP="00A85998">
            <w:pPr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85998">
            <w:r w:rsidRPr="00573EA5">
              <w:t>Соли как производные кислот и оснований. Их состав и названия.</w:t>
            </w:r>
          </w:p>
        </w:tc>
        <w:tc>
          <w:tcPr>
            <w:tcW w:w="3063" w:type="dxa"/>
          </w:tcPr>
          <w:p w:rsidR="004A01B6" w:rsidRDefault="004A01B6" w:rsidP="00A85998">
            <w:r w:rsidRPr="00573EA5">
              <w:rPr>
                <w:b/>
                <w:bCs/>
              </w:rPr>
              <w:t>Д</w:t>
            </w:r>
            <w:r w:rsidRPr="004655DF">
              <w:t xml:space="preserve">. Образцы солей. </w:t>
            </w:r>
          </w:p>
          <w:p w:rsidR="004A01B6" w:rsidRDefault="004A01B6" w:rsidP="00A85998">
            <w:r w:rsidRPr="004655DF">
              <w:t>Лабораторные опыты.</w:t>
            </w:r>
          </w:p>
          <w:p w:rsidR="004A01B6" w:rsidRPr="004655DF" w:rsidRDefault="004A01B6" w:rsidP="00A85998">
            <w:r w:rsidRPr="004655DF">
              <w:t xml:space="preserve"> 13. Ознакомление с коллекцией солей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>Города Уральского региона, где добывают поваренную соль. Месторождение мрамора и известняка в Ч/ о (Коелгинское, Баландинское, Миасское)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 xml:space="preserve"> § 21</w:t>
            </w:r>
          </w:p>
          <w:p w:rsidR="004A01B6" w:rsidRPr="00573EA5" w:rsidRDefault="004A01B6" w:rsidP="00A85998">
            <w:r w:rsidRPr="00573EA5">
              <w:t>№1-3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00D04" w:rsidRDefault="004A01B6" w:rsidP="00A85998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4A01B6" w:rsidRPr="00DD2761" w:rsidRDefault="004A01B6" w:rsidP="00A85998">
            <w:pPr>
              <w:jc w:val="center"/>
            </w:pPr>
            <w:r>
              <w:t>7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  <w:p w:rsidR="004A01B6" w:rsidRPr="00573EA5" w:rsidRDefault="004A01B6" w:rsidP="00A85998">
            <w:pPr>
              <w:jc w:val="center"/>
            </w:pPr>
          </w:p>
          <w:p w:rsidR="004A01B6" w:rsidRPr="00573EA5" w:rsidRDefault="004A01B6" w:rsidP="00A85998">
            <w:pPr>
              <w:jc w:val="center"/>
            </w:pPr>
          </w:p>
          <w:p w:rsidR="004A01B6" w:rsidRPr="00573EA5" w:rsidRDefault="004A01B6" w:rsidP="00A85998">
            <w:pPr>
              <w:jc w:val="center"/>
            </w:pPr>
          </w:p>
          <w:p w:rsidR="004A01B6" w:rsidRPr="00573EA5" w:rsidRDefault="004A01B6" w:rsidP="00A85998">
            <w:pPr>
              <w:jc w:val="center"/>
            </w:pPr>
          </w:p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4655DF">
            <w:r w:rsidRPr="00573EA5">
              <w:t>Аморфные и кристаллические вещества. Кристаллические решетки</w:t>
            </w:r>
          </w:p>
          <w:p w:rsidR="004A01B6" w:rsidRPr="00573EA5" w:rsidRDefault="004A01B6" w:rsidP="00A85998"/>
        </w:tc>
        <w:tc>
          <w:tcPr>
            <w:tcW w:w="3063" w:type="dxa"/>
          </w:tcPr>
          <w:p w:rsidR="004A01B6" w:rsidRDefault="004A01B6" w:rsidP="00A85998">
            <w:r>
              <w:t>Д:</w:t>
            </w:r>
            <w:r w:rsidRPr="00573EA5">
              <w:t xml:space="preserve"> Модели кристаллических решеток алмаза, графита, металлов, поваренной соли и</w:t>
            </w:r>
            <w:r>
              <w:t xml:space="preserve"> </w:t>
            </w:r>
            <w:r w:rsidRPr="004655DF">
              <w:t xml:space="preserve">Лабораторные опыты. </w:t>
            </w:r>
          </w:p>
          <w:p w:rsidR="004A01B6" w:rsidRPr="00573EA5" w:rsidRDefault="004A01B6" w:rsidP="00A85998">
            <w:r w:rsidRPr="004655DF">
              <w:t>14. Ознакомление с коллекцией веществ с разным типом кристаллической решетки. Изготовление моделей кристаллических решеток</w:t>
            </w:r>
            <w:r w:rsidRPr="00573EA5">
              <w:t xml:space="preserve"> т.п.</w:t>
            </w: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§22</w:t>
            </w:r>
          </w:p>
          <w:p w:rsidR="004A01B6" w:rsidRPr="00573EA5" w:rsidRDefault="004A01B6" w:rsidP="00A85998">
            <w:r w:rsidRPr="00573EA5">
              <w:t>№1.2.3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00D04" w:rsidRDefault="004A01B6" w:rsidP="00A85998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4A01B6" w:rsidRPr="00DD2761" w:rsidRDefault="004A01B6" w:rsidP="00A85998">
            <w:pPr>
              <w:jc w:val="center"/>
            </w:pPr>
            <w:r>
              <w:t>8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4655DF" w:rsidRDefault="004A01B6" w:rsidP="00A85998">
            <w:r w:rsidRPr="004655DF">
              <w:t>Чистые вещества и смеси. Массовая и объемная доли компонентов в смеси</w:t>
            </w:r>
          </w:p>
        </w:tc>
        <w:tc>
          <w:tcPr>
            <w:tcW w:w="3063" w:type="dxa"/>
          </w:tcPr>
          <w:p w:rsidR="004A01B6" w:rsidRPr="004655DF" w:rsidRDefault="004A01B6" w:rsidP="00A85998">
            <w:r w:rsidRPr="004655DF">
              <w:t>Лабораторные опыты. 15. Ознакомление с образцом горной породы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 xml:space="preserve"> Природные источники питьевой воды в </w:t>
            </w:r>
          </w:p>
          <w:p w:rsidR="004A01B6" w:rsidRPr="00573EA5" w:rsidRDefault="004A01B6" w:rsidP="00A85998">
            <w:r w:rsidRPr="00573EA5">
              <w:t>г Челябинске. Способы очистки природной воды, дистиллированная вода и ее получение. Состав воздуха Челябинска. Основные техногенные загрязнители атмосферы региона.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§ 23</w:t>
            </w:r>
          </w:p>
          <w:p w:rsidR="004A01B6" w:rsidRPr="00573EA5" w:rsidRDefault="004A01B6" w:rsidP="00A85998">
            <w:r w:rsidRPr="00573EA5">
              <w:t>№1-4</w:t>
            </w:r>
          </w:p>
          <w:p w:rsidR="004A01B6" w:rsidRPr="00573EA5" w:rsidRDefault="004A01B6" w:rsidP="00A85998">
            <w:pPr>
              <w:ind w:left="176" w:hanging="142"/>
            </w:pPr>
          </w:p>
        </w:tc>
      </w:tr>
      <w:tr w:rsidR="004A01B6" w:rsidRPr="00573EA5" w:rsidTr="004A4571">
        <w:tc>
          <w:tcPr>
            <w:tcW w:w="0" w:type="auto"/>
          </w:tcPr>
          <w:p w:rsidR="004A01B6" w:rsidRPr="00DD2761" w:rsidRDefault="004A01B6" w:rsidP="00A85998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4A01B6" w:rsidRPr="00DD2761" w:rsidRDefault="004A01B6" w:rsidP="006C416A">
            <w:r>
              <w:t>9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4655DF" w:rsidRDefault="004A01B6" w:rsidP="00A85998">
            <w:r w:rsidRPr="00573EA5">
              <w:t>Решение  задач. Расчет массовой и объемной долей компонентов смеси веществ.</w:t>
            </w:r>
            <w:r>
              <w:t xml:space="preserve"> 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24</w:t>
            </w:r>
          </w:p>
          <w:p w:rsidR="004A01B6" w:rsidRPr="00573EA5" w:rsidRDefault="004A01B6" w:rsidP="00A85998">
            <w:pPr>
              <w:ind w:left="176"/>
            </w:pPr>
            <w:r w:rsidRPr="00573EA5">
              <w:t xml:space="preserve"> </w:t>
            </w:r>
          </w:p>
          <w:p w:rsidR="004A01B6" w:rsidRDefault="004A01B6" w:rsidP="00A85998">
            <w:r w:rsidRPr="00573EA5">
              <w:t>№1.2</w:t>
            </w:r>
          </w:p>
          <w:p w:rsidR="004A01B6" w:rsidRPr="00573EA5" w:rsidRDefault="004A01B6" w:rsidP="00A85998">
            <w:r>
              <w:t>З. 1.2.3.4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DD2761" w:rsidRDefault="004A01B6" w:rsidP="00A85998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4A01B6" w:rsidRPr="00DD2761" w:rsidRDefault="004A01B6" w:rsidP="00A85998">
            <w:pPr>
              <w:jc w:val="center"/>
            </w:pPr>
            <w:r>
              <w:t>10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573EA5">
              <w:t>Решение  задач. Вычисление массовой доли вещества в растворе по известной массе растворенного вещества и массе растворителя.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§24</w:t>
            </w:r>
          </w:p>
          <w:p w:rsidR="004A01B6" w:rsidRPr="00573EA5" w:rsidRDefault="004A01B6" w:rsidP="00A85998">
            <w:r w:rsidRPr="00573EA5">
              <w:t>№3.4.5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Default="004A01B6" w:rsidP="00A85998">
            <w:pPr>
              <w:jc w:val="center"/>
            </w:pPr>
          </w:p>
        </w:tc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11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6C416A">
              <w:rPr>
                <w:b/>
              </w:rPr>
              <w:t>Практическая работа №6.</w:t>
            </w:r>
            <w:r>
              <w:t xml:space="preserve"> Приготовление растворов с определенной массовой долей  растворенного вещества.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rPr>
          <w:trHeight w:val="888"/>
        </w:trPr>
        <w:tc>
          <w:tcPr>
            <w:tcW w:w="0" w:type="auto"/>
          </w:tcPr>
          <w:p w:rsidR="004A01B6" w:rsidRPr="00500D04" w:rsidRDefault="004A01B6" w:rsidP="00A85998">
            <w:pPr>
              <w:jc w:val="center"/>
            </w:pPr>
            <w:r w:rsidRPr="006C416A">
              <w:t>3</w:t>
            </w:r>
            <w:r>
              <w:t>5</w:t>
            </w:r>
          </w:p>
        </w:tc>
        <w:tc>
          <w:tcPr>
            <w:tcW w:w="0" w:type="auto"/>
          </w:tcPr>
          <w:p w:rsidR="004A01B6" w:rsidRPr="00500D04" w:rsidRDefault="004A01B6" w:rsidP="00A85998">
            <w:pPr>
              <w:jc w:val="center"/>
            </w:pPr>
            <w:r w:rsidRPr="006C416A">
              <w:t>1</w:t>
            </w:r>
            <w:r>
              <w:t>2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162E38" w:rsidRDefault="004A01B6" w:rsidP="00FB1DC0">
            <w:r>
              <w:t>Обобщение и систематизация знаний по теме: «Соединения химических элементов»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13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Default="004A01B6" w:rsidP="00C83B9C">
            <w:r w:rsidRPr="00573EA5">
              <w:t>Контрольная работа № 2 по теме: «Соединения химических элементов».</w:t>
            </w:r>
          </w:p>
          <w:p w:rsidR="004A01B6" w:rsidRDefault="004A01B6" w:rsidP="00C83B9C">
            <w:r>
              <w:t xml:space="preserve"> (Контрольно- измерительные материалы. Химия. 8 класс</w:t>
            </w:r>
            <w:r w:rsidRPr="00C83B9C">
              <w:t>/</w:t>
            </w:r>
            <w:r>
              <w:t>Сост. Н.П.Трегубова.-М.:ВАКО.2013</w:t>
            </w:r>
          </w:p>
          <w:p w:rsidR="004A01B6" w:rsidRPr="00573EA5" w:rsidRDefault="004A01B6" w:rsidP="00C83B9C">
            <w:pPr>
              <w:pStyle w:val="BodyText"/>
              <w:jc w:val="left"/>
            </w:pPr>
            <w:r>
              <w:t xml:space="preserve"> стр 87.)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pPr>
              <w:ind w:left="1026"/>
            </w:pPr>
          </w:p>
        </w:tc>
      </w:tr>
      <w:tr w:rsidR="004A01B6" w:rsidRPr="00573EA5" w:rsidTr="004A4571">
        <w:tc>
          <w:tcPr>
            <w:tcW w:w="15012" w:type="dxa"/>
            <w:gridSpan w:val="7"/>
          </w:tcPr>
          <w:p w:rsidR="004A01B6" w:rsidRPr="00FB1DC0" w:rsidRDefault="004A01B6" w:rsidP="00FB1DC0">
            <w:pPr>
              <w:ind w:left="1026"/>
              <w:jc w:val="center"/>
              <w:rPr>
                <w:b/>
                <w:bCs/>
                <w:sz w:val="28"/>
                <w:szCs w:val="28"/>
              </w:rPr>
            </w:pPr>
            <w:r w:rsidRPr="00FB1DC0">
              <w:rPr>
                <w:b/>
                <w:bCs/>
                <w:sz w:val="28"/>
                <w:szCs w:val="28"/>
              </w:rPr>
              <w:t>Тема 4.  Изменени</w:t>
            </w:r>
            <w:r>
              <w:rPr>
                <w:b/>
                <w:bCs/>
                <w:sz w:val="28"/>
                <w:szCs w:val="28"/>
              </w:rPr>
              <w:t>я, происходящие с веществами (14</w:t>
            </w:r>
            <w:r w:rsidRPr="00FB1DC0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1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00D04" w:rsidRDefault="004A01B6" w:rsidP="00FB1DC0">
            <w:r w:rsidRPr="00573EA5">
              <w:t>Физические явления.</w:t>
            </w:r>
            <w:r>
              <w:t xml:space="preserve"> </w:t>
            </w:r>
            <w:r w:rsidRPr="00500D04">
              <w:t>Разделение смесей</w:t>
            </w:r>
          </w:p>
        </w:tc>
        <w:tc>
          <w:tcPr>
            <w:tcW w:w="3063" w:type="dxa"/>
          </w:tcPr>
          <w:p w:rsidR="004A01B6" w:rsidRPr="00573EA5" w:rsidRDefault="004A01B6" w:rsidP="00A85998">
            <w:r>
              <w:t>Д:</w:t>
            </w:r>
          </w:p>
          <w:p w:rsidR="004A01B6" w:rsidRPr="00573EA5" w:rsidRDefault="004A01B6" w:rsidP="00A85998">
            <w:r w:rsidRPr="00573EA5">
              <w:t>Примеры физических явлений: 1) плавление парафина; 2) возгонка йода; 3) растворение перманганата калия; 4) диффузия душистых веществ с горящей лампочки накаливания.</w:t>
            </w:r>
            <w:r>
              <w:rPr>
                <w:b/>
                <w:bCs/>
                <w:color w:val="222222"/>
              </w:rPr>
              <w:t xml:space="preserve"> 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>Очистка питьевой воды.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§ 25</w:t>
            </w:r>
          </w:p>
          <w:p w:rsidR="004A01B6" w:rsidRPr="00573EA5" w:rsidRDefault="004A01B6" w:rsidP="00A85998">
            <w:r w:rsidRPr="00573EA5">
              <w:t>№1-6</w:t>
            </w:r>
          </w:p>
          <w:p w:rsidR="004A01B6" w:rsidRPr="00573EA5" w:rsidRDefault="004A01B6" w:rsidP="00A85998">
            <w:r w:rsidRPr="00573EA5">
              <w:t>(устно)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FB1DC0">
            <w:r w:rsidRPr="00DD2761">
              <w:rPr>
                <w:b/>
              </w:rPr>
              <w:t>Практическая работа №2.</w:t>
            </w:r>
            <w:r>
              <w:t xml:space="preserve">  Очистка загрязненной поваренной соли</w:t>
            </w:r>
          </w:p>
        </w:tc>
        <w:tc>
          <w:tcPr>
            <w:tcW w:w="3063" w:type="dxa"/>
          </w:tcPr>
          <w:p w:rsidR="004A01B6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90183F" w:rsidRDefault="004A01B6" w:rsidP="00FB1DC0">
            <w:r w:rsidRPr="0090183F">
              <w:t>Химические явления. Условия и признаки протекания химических реакций</w:t>
            </w:r>
          </w:p>
        </w:tc>
        <w:tc>
          <w:tcPr>
            <w:tcW w:w="3063" w:type="dxa"/>
          </w:tcPr>
          <w:p w:rsidR="004A01B6" w:rsidRPr="00573EA5" w:rsidRDefault="004A01B6" w:rsidP="00D338B9">
            <w:pPr>
              <w:rPr>
                <w:b/>
                <w:bCs/>
              </w:rPr>
            </w:pPr>
            <w:r>
              <w:rPr>
                <w:b/>
                <w:bCs/>
              </w:rPr>
              <w:t>Д:</w:t>
            </w:r>
          </w:p>
          <w:p w:rsidR="004A01B6" w:rsidRPr="00573EA5" w:rsidRDefault="004A01B6" w:rsidP="00A85998">
            <w:r w:rsidRPr="00573EA5">
              <w:t>Примеры химических явлений: 1) горение магния, фосфора; 2) получение  гидроксида меди; 3) разложение перманганата калия; 4) разложение пероксида водорода;  электролиз воды.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 xml:space="preserve"> Превращение веществ происходящие в природе</w:t>
            </w:r>
          </w:p>
          <w:p w:rsidR="004A01B6" w:rsidRPr="00573EA5" w:rsidRDefault="004A01B6" w:rsidP="00A85998">
            <w:r w:rsidRPr="00573EA5">
              <w:t xml:space="preserve"> в результате хозяйственной деятельности </w:t>
            </w:r>
          </w:p>
          <w:p w:rsidR="004A01B6" w:rsidRPr="00573EA5" w:rsidRDefault="004A01B6" w:rsidP="00A85998">
            <w:r w:rsidRPr="00573EA5">
              <w:t>человека.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§ 26</w:t>
            </w:r>
          </w:p>
          <w:p w:rsidR="004A01B6" w:rsidRPr="00573EA5" w:rsidRDefault="004A01B6" w:rsidP="00A85998">
            <w:pPr>
              <w:ind w:left="176" w:hanging="142"/>
            </w:pPr>
          </w:p>
          <w:p w:rsidR="004A01B6" w:rsidRPr="00573EA5" w:rsidRDefault="004A01B6" w:rsidP="00A85998">
            <w:pPr>
              <w:ind w:left="176" w:hanging="142"/>
            </w:pPr>
            <w:r w:rsidRPr="00573EA5">
              <w:t>№1-4</w:t>
            </w:r>
          </w:p>
          <w:p w:rsidR="004A01B6" w:rsidRPr="00573EA5" w:rsidRDefault="004A01B6" w:rsidP="00A85998">
            <w:pPr>
              <w:ind w:left="176" w:hanging="142"/>
            </w:pPr>
            <w:r w:rsidRPr="00573EA5">
              <w:t>(устно)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90183F" w:rsidRDefault="004A01B6" w:rsidP="00FB1DC0">
            <w:r w:rsidRPr="007B755C">
              <w:rPr>
                <w:b/>
              </w:rPr>
              <w:t>Практическая работа №3.</w:t>
            </w:r>
            <w:r>
              <w:t xml:space="preserve"> Признаки протекания химических реакций</w:t>
            </w:r>
          </w:p>
        </w:tc>
        <w:tc>
          <w:tcPr>
            <w:tcW w:w="3063" w:type="dxa"/>
          </w:tcPr>
          <w:p w:rsidR="004A01B6" w:rsidRDefault="004A01B6" w:rsidP="00D338B9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90183F" w:rsidRDefault="004A01B6" w:rsidP="00FB1DC0">
            <w:r w:rsidRPr="0090183F">
              <w:t>Закон сохранения массы веществ.  Химические уравнения</w:t>
            </w:r>
          </w:p>
        </w:tc>
        <w:tc>
          <w:tcPr>
            <w:tcW w:w="3063" w:type="dxa"/>
          </w:tcPr>
          <w:p w:rsidR="004A01B6" w:rsidRPr="00573EA5" w:rsidRDefault="004A01B6" w:rsidP="00A8599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90183F" w:rsidRDefault="004A01B6" w:rsidP="00FB1DC0">
            <w:r w:rsidRPr="0090183F">
              <w:t>Расчеты по химическим уравнениям</w:t>
            </w:r>
          </w:p>
        </w:tc>
        <w:tc>
          <w:tcPr>
            <w:tcW w:w="3063" w:type="dxa"/>
          </w:tcPr>
          <w:p w:rsidR="004A01B6" w:rsidRPr="00573EA5" w:rsidRDefault="004A01B6" w:rsidP="00A8599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7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90183F" w:rsidRDefault="004A01B6" w:rsidP="00FB1DC0">
            <w:r w:rsidRPr="0090183F">
              <w:t>Реакции разложения. Понятие о скорости химической реакции и катализ</w:t>
            </w:r>
            <w:r>
              <w:t>а</w:t>
            </w:r>
            <w:r w:rsidRPr="0090183F">
              <w:t>торах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27</w:t>
            </w:r>
          </w:p>
          <w:p w:rsidR="004A01B6" w:rsidRPr="00573EA5" w:rsidRDefault="004A01B6" w:rsidP="00A85998">
            <w:r w:rsidRPr="00573EA5">
              <w:t>№ 2</w:t>
            </w:r>
          </w:p>
        </w:tc>
      </w:tr>
      <w:tr w:rsidR="004A01B6" w:rsidRPr="00573EA5" w:rsidTr="004A4571">
        <w:trPr>
          <w:trHeight w:val="1206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8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D338B9" w:rsidRDefault="004A01B6" w:rsidP="006F4F84">
            <w:r w:rsidRPr="00573EA5">
              <w:t>Реакции соединения</w:t>
            </w:r>
            <w:r w:rsidRPr="00D338B9">
              <w:t xml:space="preserve"> Цепочки переходов</w:t>
            </w:r>
          </w:p>
        </w:tc>
        <w:tc>
          <w:tcPr>
            <w:tcW w:w="3063" w:type="dxa"/>
          </w:tcPr>
          <w:p w:rsidR="004A01B6" w:rsidRDefault="004A01B6" w:rsidP="00A85998">
            <w:r w:rsidRPr="00D338B9">
              <w:t>Лабораторные опыты.</w:t>
            </w:r>
          </w:p>
          <w:p w:rsidR="004A01B6" w:rsidRPr="00D338B9" w:rsidRDefault="004A01B6" w:rsidP="00A85998">
            <w:r w:rsidRPr="00D338B9">
              <w:t xml:space="preserve"> 16. Окисление меди в пламени спиртовки или горелки</w:t>
            </w: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29.30</w:t>
            </w:r>
          </w:p>
          <w:p w:rsidR="004A01B6" w:rsidRPr="00573EA5" w:rsidRDefault="004A01B6" w:rsidP="00A85998">
            <w:pPr>
              <w:ind w:left="318"/>
            </w:pPr>
          </w:p>
          <w:p w:rsidR="004A01B6" w:rsidRPr="00573EA5" w:rsidRDefault="004A01B6" w:rsidP="00A85998">
            <w:r w:rsidRPr="00573EA5">
              <w:t>№1.4</w:t>
            </w:r>
          </w:p>
          <w:p w:rsidR="004A01B6" w:rsidRPr="00573EA5" w:rsidRDefault="004A01B6" w:rsidP="00A85998">
            <w:r w:rsidRPr="00573EA5">
              <w:t>№1.2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9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Default="004A01B6" w:rsidP="006F4F84">
            <w:r w:rsidRPr="00573EA5">
              <w:t>Реакции замещения</w:t>
            </w:r>
            <w:r w:rsidRPr="00D338B9">
              <w:t xml:space="preserve"> </w:t>
            </w:r>
          </w:p>
          <w:p w:rsidR="004A01B6" w:rsidRPr="00D338B9" w:rsidRDefault="004A01B6" w:rsidP="006F4F84">
            <w:r w:rsidRPr="00D338B9">
              <w:t>Ряд активности металлов</w:t>
            </w:r>
          </w:p>
        </w:tc>
        <w:tc>
          <w:tcPr>
            <w:tcW w:w="3063" w:type="dxa"/>
          </w:tcPr>
          <w:p w:rsidR="004A01B6" w:rsidRPr="00D338B9" w:rsidRDefault="004A01B6" w:rsidP="00A85998">
            <w:r w:rsidRPr="00D338B9">
              <w:t>Лабораторные опыты. 17.Замещение меди в р</w:t>
            </w:r>
            <w:r>
              <w:t>астворе хлорида меди (II) желе</w:t>
            </w:r>
            <w:r w:rsidRPr="00D338B9">
              <w:t>зом</w:t>
            </w:r>
          </w:p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>
            <w:r w:rsidRPr="00573EA5">
              <w:t xml:space="preserve"> 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§ 31.32</w:t>
            </w:r>
          </w:p>
          <w:p w:rsidR="004A01B6" w:rsidRPr="00573EA5" w:rsidRDefault="004A01B6" w:rsidP="00A85998">
            <w:pPr>
              <w:ind w:left="176" w:firstLine="142"/>
            </w:pPr>
            <w:r w:rsidRPr="00573EA5">
              <w:t xml:space="preserve"> </w:t>
            </w:r>
          </w:p>
          <w:p w:rsidR="004A01B6" w:rsidRPr="00573EA5" w:rsidRDefault="004A01B6" w:rsidP="00A85998">
            <w:r w:rsidRPr="00573EA5">
              <w:t>№ 1.2</w:t>
            </w:r>
          </w:p>
          <w:p w:rsidR="004A01B6" w:rsidRPr="00573EA5" w:rsidRDefault="004A01B6" w:rsidP="00A85998">
            <w:r w:rsidRPr="00573EA5">
              <w:t>№1.3.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10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6F4F84">
            <w:r w:rsidRPr="00573EA5">
              <w:t>Реакции  обмена</w:t>
            </w:r>
            <w:r>
              <w:t xml:space="preserve"> </w:t>
            </w:r>
            <w:r w:rsidRPr="00D338B9">
              <w:t>Правило Бертолле</w:t>
            </w:r>
            <w:r w:rsidRPr="00573EA5">
              <w:t>.</w:t>
            </w:r>
          </w:p>
        </w:tc>
        <w:tc>
          <w:tcPr>
            <w:tcW w:w="3063" w:type="dxa"/>
          </w:tcPr>
          <w:p w:rsidR="004A01B6" w:rsidRPr="00573EA5" w:rsidRDefault="004A01B6" w:rsidP="00D338B9">
            <w:pPr>
              <w:pStyle w:val="Heading1"/>
            </w:pP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28</w:t>
            </w:r>
          </w:p>
          <w:p w:rsidR="004A01B6" w:rsidRPr="00573EA5" w:rsidRDefault="004A01B6" w:rsidP="00A85998">
            <w:pPr>
              <w:ind w:left="34" w:hanging="34"/>
            </w:pPr>
          </w:p>
          <w:p w:rsidR="004A01B6" w:rsidRPr="00573EA5" w:rsidRDefault="004A01B6" w:rsidP="00A85998">
            <w:pPr>
              <w:ind w:left="34" w:hanging="34"/>
            </w:pPr>
            <w:r w:rsidRPr="00573EA5">
              <w:t>№ 1.4</w:t>
            </w:r>
            <w:r>
              <w:t>.5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47</w:t>
            </w:r>
            <w:r w:rsidRPr="00573EA5">
              <w:t>-4</w:t>
            </w:r>
            <w:r>
              <w:t>8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11-12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D338B9" w:rsidRDefault="004A01B6" w:rsidP="006F4F84">
            <w:r w:rsidRPr="00D338B9">
              <w:t>Типы химич</w:t>
            </w:r>
            <w:r>
              <w:t>е</w:t>
            </w:r>
            <w:r w:rsidRPr="00D338B9">
              <w:t>ских реакций на примере свойств воды. Понятие о гидролизе</w:t>
            </w:r>
          </w:p>
          <w:p w:rsidR="004A01B6" w:rsidRPr="00573EA5" w:rsidRDefault="004A01B6" w:rsidP="006F4F84"/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13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6F4F84">
            <w:r w:rsidRPr="00573EA5">
              <w:t>Обобщение и систематизация знаний по теме.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6E7F61">
            <w:pPr>
              <w:ind w:left="34"/>
            </w:pPr>
            <w:r w:rsidRPr="00573EA5">
              <w:t>Повторение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14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Default="004A01B6" w:rsidP="00C83B9C">
            <w:pPr>
              <w:rPr>
                <w:b/>
                <w:bCs/>
              </w:rPr>
            </w:pPr>
            <w:r w:rsidRPr="00573EA5">
              <w:rPr>
                <w:b/>
                <w:bCs/>
              </w:rPr>
              <w:t>Контрольная работа № 3 по теме: «Изменения, происходящие с веществами»</w:t>
            </w:r>
          </w:p>
          <w:p w:rsidR="004A01B6" w:rsidRDefault="004A01B6" w:rsidP="00C83B9C">
            <w:r>
              <w:t xml:space="preserve"> (Контрольно- измерительные материалы. Химия. 8 класс</w:t>
            </w:r>
            <w:r w:rsidRPr="00C83B9C">
              <w:t>/</w:t>
            </w:r>
            <w:r>
              <w:t>Сост. Н.П.Трегубова.-М.:ВАКО.2013</w:t>
            </w:r>
          </w:p>
          <w:p w:rsidR="004A01B6" w:rsidRPr="00573EA5" w:rsidRDefault="004A01B6" w:rsidP="00C83B9C">
            <w:pPr>
              <w:rPr>
                <w:b/>
                <w:bCs/>
              </w:rPr>
            </w:pPr>
            <w:r>
              <w:t xml:space="preserve"> стр 91.)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pPr>
              <w:ind w:left="1026"/>
            </w:pPr>
          </w:p>
        </w:tc>
      </w:tr>
      <w:tr w:rsidR="004A01B6" w:rsidRPr="00573EA5" w:rsidTr="004A4571">
        <w:tc>
          <w:tcPr>
            <w:tcW w:w="15012" w:type="dxa"/>
            <w:gridSpan w:val="7"/>
          </w:tcPr>
          <w:p w:rsidR="004A01B6" w:rsidRPr="00573EA5" w:rsidRDefault="004A01B6" w:rsidP="00A85998">
            <w:pPr>
              <w:ind w:left="1026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Тема 5. </w:t>
            </w:r>
            <w:r w:rsidRPr="00AD5349">
              <w:rPr>
                <w:b/>
                <w:bCs/>
                <w:sz w:val="28"/>
                <w:szCs w:val="28"/>
              </w:rPr>
              <w:t>Растворение. Растворы. Свойства растворов электролитов (18 ч.)</w:t>
            </w:r>
          </w:p>
        </w:tc>
      </w:tr>
      <w:tr w:rsidR="004A01B6" w:rsidRPr="00573EA5" w:rsidTr="004A4571">
        <w:trPr>
          <w:trHeight w:val="1272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D5349">
            <w:r w:rsidRPr="00573EA5">
              <w:t>Электролитическая диссоциация.</w:t>
            </w:r>
          </w:p>
        </w:tc>
        <w:tc>
          <w:tcPr>
            <w:tcW w:w="3063" w:type="dxa"/>
          </w:tcPr>
          <w:p w:rsidR="004A01B6" w:rsidRPr="00573EA5" w:rsidRDefault="004A01B6" w:rsidP="00A85998">
            <w:r>
              <w:t xml:space="preserve">Д: </w:t>
            </w:r>
            <w:r w:rsidRPr="00573EA5">
              <w:t>Испытание веществ и их растворов на электропроводность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 xml:space="preserve">Биогенная роль ионов натрия, хлора и др. </w:t>
            </w:r>
          </w:p>
          <w:p w:rsidR="004A01B6" w:rsidRPr="00573EA5" w:rsidRDefault="004A01B6" w:rsidP="00A85998">
            <w:r w:rsidRPr="00573EA5">
              <w:t>Роль ионов водорода в питании растений.</w:t>
            </w:r>
          </w:p>
          <w:p w:rsidR="004A01B6" w:rsidRPr="00573EA5" w:rsidRDefault="004A01B6" w:rsidP="00A85998">
            <w:r w:rsidRPr="00573EA5">
              <w:t xml:space="preserve"> Заболевание связанные с недостатком и </w:t>
            </w:r>
          </w:p>
          <w:p w:rsidR="004A01B6" w:rsidRPr="00573EA5" w:rsidRDefault="004A01B6" w:rsidP="00A85998">
            <w:r w:rsidRPr="00573EA5">
              <w:t>избытком ионов.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§ 35</w:t>
            </w:r>
          </w:p>
          <w:p w:rsidR="004A01B6" w:rsidRPr="00573EA5" w:rsidRDefault="004A01B6" w:rsidP="00A85998">
            <w:pPr>
              <w:ind w:left="176"/>
            </w:pP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D5349">
            <w:r w:rsidRPr="00573EA5">
              <w:t xml:space="preserve">Основные положения теории электролитической диссоциации </w:t>
            </w:r>
          </w:p>
          <w:p w:rsidR="004A01B6" w:rsidRPr="00573EA5" w:rsidRDefault="004A01B6" w:rsidP="00A85998">
            <w:pPr>
              <w:jc w:val="center"/>
            </w:pP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36</w:t>
            </w:r>
          </w:p>
          <w:p w:rsidR="004A01B6" w:rsidRPr="00573EA5" w:rsidRDefault="004A01B6" w:rsidP="00A85998">
            <w:r w:rsidRPr="00573EA5">
              <w:t>№ 4.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5</w:t>
            </w:r>
            <w:r>
              <w:t>3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D5349">
            <w:r w:rsidRPr="00573EA5">
              <w:t>Ионные уравнения реакций.</w:t>
            </w:r>
          </w:p>
        </w:tc>
        <w:tc>
          <w:tcPr>
            <w:tcW w:w="3063" w:type="dxa"/>
          </w:tcPr>
          <w:p w:rsidR="004A01B6" w:rsidRDefault="004A01B6" w:rsidP="00A85998">
            <w:pPr>
              <w:rPr>
                <w:color w:val="262626"/>
              </w:rPr>
            </w:pPr>
            <w:r w:rsidRPr="00573EA5">
              <w:rPr>
                <w:color w:val="262626"/>
              </w:rPr>
              <w:t>.</w:t>
            </w:r>
          </w:p>
          <w:p w:rsidR="004A01B6" w:rsidRDefault="004A01B6" w:rsidP="00A85998">
            <w:r w:rsidRPr="00080B54">
              <w:t>Лабораторные опыты.</w:t>
            </w:r>
          </w:p>
          <w:p w:rsidR="004A01B6" w:rsidRPr="00080B54" w:rsidRDefault="004A01B6" w:rsidP="00A85998">
            <w:r w:rsidRPr="00080B54">
              <w:t xml:space="preserve"> 18. Взаимодействие растворов хлорида натрия и нитрата серебра</w:t>
            </w:r>
          </w:p>
        </w:tc>
        <w:tc>
          <w:tcPr>
            <w:tcW w:w="0" w:type="auto"/>
          </w:tcPr>
          <w:p w:rsidR="004A01B6" w:rsidRPr="00573EA5" w:rsidRDefault="004A01B6" w:rsidP="00A85998">
            <w:r w:rsidRPr="00573EA5">
              <w:t xml:space="preserve">Физиологические свойства почв, их влияние </w:t>
            </w:r>
          </w:p>
          <w:p w:rsidR="004A01B6" w:rsidRPr="00573EA5" w:rsidRDefault="004A01B6" w:rsidP="00A85998">
            <w:r w:rsidRPr="00573EA5">
              <w:t xml:space="preserve">на жизнедеятельность растительного и </w:t>
            </w:r>
          </w:p>
          <w:p w:rsidR="004A01B6" w:rsidRPr="00573EA5" w:rsidRDefault="004A01B6" w:rsidP="00A85998">
            <w:r w:rsidRPr="00573EA5">
              <w:t>животного организма.</w:t>
            </w:r>
          </w:p>
          <w:p w:rsidR="004A01B6" w:rsidRPr="00573EA5" w:rsidRDefault="004A01B6" w:rsidP="00A85998">
            <w:r w:rsidRPr="00573EA5">
              <w:t>Химические методы очистки сточных вод</w:t>
            </w:r>
          </w:p>
          <w:p w:rsidR="004A01B6" w:rsidRPr="00573EA5" w:rsidRDefault="004A01B6" w:rsidP="00A85998">
            <w:r w:rsidRPr="00573EA5">
              <w:t xml:space="preserve"> в регионе. Роль ионов в питании растений</w:t>
            </w:r>
          </w:p>
        </w:tc>
        <w:tc>
          <w:tcPr>
            <w:tcW w:w="1472" w:type="dxa"/>
          </w:tcPr>
          <w:p w:rsidR="004A01B6" w:rsidRPr="00573EA5" w:rsidRDefault="004A01B6" w:rsidP="00A85998">
            <w:r w:rsidRPr="00573EA5">
              <w:t>§ 37</w:t>
            </w:r>
          </w:p>
          <w:p w:rsidR="004A01B6" w:rsidRPr="00573EA5" w:rsidRDefault="004A01B6" w:rsidP="00A85998">
            <w:r w:rsidRPr="00573EA5">
              <w:t>№ 3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4A01B6" w:rsidRDefault="004A01B6" w:rsidP="00A85998">
            <w:pPr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Default="004A01B6" w:rsidP="00AD5349">
            <w:pPr>
              <w:rPr>
                <w:b/>
              </w:rPr>
            </w:pPr>
            <w:r w:rsidRPr="003179FC">
              <w:rPr>
                <w:b/>
              </w:rPr>
              <w:t>Пр</w:t>
            </w:r>
            <w:r>
              <w:rPr>
                <w:b/>
              </w:rPr>
              <w:t>актическая</w:t>
            </w:r>
            <w:r w:rsidRPr="003179FC">
              <w:rPr>
                <w:b/>
              </w:rPr>
              <w:t xml:space="preserve"> р</w:t>
            </w:r>
            <w:r>
              <w:rPr>
                <w:b/>
              </w:rPr>
              <w:t>абота</w:t>
            </w:r>
            <w:r w:rsidRPr="003179FC">
              <w:rPr>
                <w:b/>
              </w:rPr>
              <w:t xml:space="preserve"> </w:t>
            </w:r>
            <w:r>
              <w:rPr>
                <w:b/>
              </w:rPr>
              <w:t xml:space="preserve">№ </w:t>
            </w:r>
            <w:r w:rsidRPr="003179FC">
              <w:rPr>
                <w:b/>
              </w:rPr>
              <w:t>8</w:t>
            </w:r>
          </w:p>
          <w:p w:rsidR="004A01B6" w:rsidRPr="003179FC" w:rsidRDefault="004A01B6" w:rsidP="00AD5349">
            <w:pPr>
              <w:rPr>
                <w:b/>
              </w:rPr>
            </w:pPr>
            <w:r>
              <w:rPr>
                <w:b/>
              </w:rPr>
              <w:t>Реакции ионного обмена.</w:t>
            </w:r>
          </w:p>
        </w:tc>
        <w:tc>
          <w:tcPr>
            <w:tcW w:w="3063" w:type="dxa"/>
          </w:tcPr>
          <w:p w:rsidR="004A01B6" w:rsidRPr="00573EA5" w:rsidRDefault="004A01B6" w:rsidP="00A85998">
            <w:pPr>
              <w:rPr>
                <w:color w:val="262626"/>
              </w:rPr>
            </w:pP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/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55-56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5-6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Default="004A01B6" w:rsidP="00AD5349">
            <w:r w:rsidRPr="00573EA5">
              <w:t xml:space="preserve">Кислоты, их классификация и свойства. Диссоциация кислот в свете ТЭД. </w:t>
            </w:r>
          </w:p>
          <w:p w:rsidR="004A01B6" w:rsidRPr="00573EA5" w:rsidRDefault="004A01B6" w:rsidP="00AD5349"/>
        </w:tc>
        <w:tc>
          <w:tcPr>
            <w:tcW w:w="3063" w:type="dxa"/>
          </w:tcPr>
          <w:p w:rsidR="004A01B6" w:rsidRDefault="004A01B6" w:rsidP="00A85998">
            <w:r w:rsidRPr="00080B54">
              <w:t>Лабораторные опыты.</w:t>
            </w:r>
          </w:p>
          <w:p w:rsidR="004A01B6" w:rsidRDefault="004A01B6" w:rsidP="00A85998">
            <w:r w:rsidRPr="00080B54">
              <w:t xml:space="preserve"> 19. Получение нерастворимого гидроксида и взаимодействие его с кислотами.</w:t>
            </w:r>
          </w:p>
          <w:p w:rsidR="004A01B6" w:rsidRDefault="004A01B6" w:rsidP="00A85998">
            <w:r w:rsidRPr="00080B54">
              <w:t xml:space="preserve"> 20. Взаимодействие кислот с основаниями.</w:t>
            </w:r>
          </w:p>
          <w:p w:rsidR="004A01B6" w:rsidRDefault="004A01B6" w:rsidP="00A85998">
            <w:r w:rsidRPr="00080B54">
              <w:t xml:space="preserve"> 21. Взаимодействие кислот с оксидами металлов. </w:t>
            </w:r>
          </w:p>
          <w:p w:rsidR="004A01B6" w:rsidRDefault="004A01B6" w:rsidP="00A85998">
            <w:r w:rsidRPr="00080B54">
              <w:t>22. Взаимодействие кислот с металлами.</w:t>
            </w:r>
          </w:p>
          <w:p w:rsidR="004A01B6" w:rsidRPr="00080B54" w:rsidRDefault="004A01B6" w:rsidP="00A85998">
            <w:r w:rsidRPr="00080B54">
              <w:t xml:space="preserve"> 23. Взаимодействие кислот с солями</w:t>
            </w: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38</w:t>
            </w:r>
          </w:p>
          <w:p w:rsidR="004A01B6" w:rsidRPr="00573EA5" w:rsidRDefault="004A01B6" w:rsidP="00A85998">
            <w:pPr>
              <w:ind w:left="318"/>
            </w:pPr>
          </w:p>
          <w:p w:rsidR="004A01B6" w:rsidRPr="00573EA5" w:rsidRDefault="004A01B6" w:rsidP="00A85998">
            <w:r w:rsidRPr="00573EA5">
              <w:t>№ 4</w:t>
            </w:r>
          </w:p>
        </w:tc>
      </w:tr>
      <w:tr w:rsidR="004A01B6" w:rsidRPr="00573EA5" w:rsidTr="004A4571">
        <w:trPr>
          <w:trHeight w:val="1062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57-58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7-8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D5349">
            <w:r w:rsidRPr="00573EA5">
              <w:t>Основания, их классификация и свойства</w:t>
            </w:r>
            <w:r>
              <w:t xml:space="preserve"> в свете ТЭД</w:t>
            </w:r>
          </w:p>
        </w:tc>
        <w:tc>
          <w:tcPr>
            <w:tcW w:w="3063" w:type="dxa"/>
          </w:tcPr>
          <w:p w:rsidR="004A01B6" w:rsidRDefault="004A01B6" w:rsidP="00A85998">
            <w:r w:rsidRPr="00080B54">
              <w:t xml:space="preserve">Лабораторные опыты. </w:t>
            </w:r>
          </w:p>
          <w:p w:rsidR="004A01B6" w:rsidRDefault="004A01B6" w:rsidP="00A85998">
            <w:r w:rsidRPr="00080B54">
              <w:t xml:space="preserve">24. Взаимодействие щелочей с кислотами. </w:t>
            </w:r>
          </w:p>
          <w:p w:rsidR="004A01B6" w:rsidRDefault="004A01B6" w:rsidP="00A85998">
            <w:r w:rsidRPr="00080B54">
              <w:t xml:space="preserve">25. Взаимодействие щелочей с оксидами неметаллов. </w:t>
            </w:r>
          </w:p>
          <w:p w:rsidR="004A01B6" w:rsidRDefault="004A01B6" w:rsidP="00A85998">
            <w:r w:rsidRPr="00080B54">
              <w:t>26. Взаимодействие щелочей с солями.</w:t>
            </w:r>
          </w:p>
          <w:p w:rsidR="004A01B6" w:rsidRPr="00080B54" w:rsidRDefault="004A01B6" w:rsidP="00A85998">
            <w:r w:rsidRPr="00080B54">
              <w:t xml:space="preserve"> 27. Получение и свойства нера</w:t>
            </w:r>
            <w:r>
              <w:t>с</w:t>
            </w:r>
            <w:r w:rsidRPr="00080B54">
              <w:t>творимых оснований</w:t>
            </w: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39</w:t>
            </w:r>
          </w:p>
          <w:p w:rsidR="004A01B6" w:rsidRPr="00573EA5" w:rsidRDefault="004A01B6" w:rsidP="00A85998">
            <w:pPr>
              <w:ind w:left="176"/>
            </w:pPr>
          </w:p>
          <w:p w:rsidR="004A01B6" w:rsidRPr="00573EA5" w:rsidRDefault="004A01B6" w:rsidP="00A85998">
            <w:r w:rsidRPr="00573EA5">
              <w:t>№ 3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59-60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9</w:t>
            </w:r>
            <w:r>
              <w:t>-10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D5349">
            <w:r w:rsidRPr="00573EA5">
              <w:t>Оксиды, состав, классификация, свойства.</w:t>
            </w:r>
          </w:p>
        </w:tc>
        <w:tc>
          <w:tcPr>
            <w:tcW w:w="3063" w:type="dxa"/>
          </w:tcPr>
          <w:p w:rsidR="004A01B6" w:rsidRDefault="004A01B6" w:rsidP="00A85998">
            <w:r w:rsidRPr="000A4E21">
              <w:t>Лабораторные опыты.</w:t>
            </w:r>
          </w:p>
          <w:p w:rsidR="004A01B6" w:rsidRDefault="004A01B6" w:rsidP="00A85998">
            <w:r w:rsidRPr="000A4E21">
              <w:t xml:space="preserve"> 28. Взаимодействие основных оксидов с кислотами.</w:t>
            </w:r>
          </w:p>
          <w:p w:rsidR="004A01B6" w:rsidRDefault="004A01B6" w:rsidP="00A85998">
            <w:r w:rsidRPr="000A4E21">
              <w:t xml:space="preserve"> 29. Взаимодействие основных оксидов с водой. </w:t>
            </w:r>
          </w:p>
          <w:p w:rsidR="004A01B6" w:rsidRDefault="004A01B6" w:rsidP="00A85998">
            <w:r w:rsidRPr="000A4E21">
              <w:t xml:space="preserve">30. Взаимодействие кислотных оксидов с щелочами. </w:t>
            </w:r>
          </w:p>
          <w:p w:rsidR="004A01B6" w:rsidRPr="00573EA5" w:rsidRDefault="004A01B6" w:rsidP="00A85998">
            <w:r w:rsidRPr="000A4E21">
              <w:t>31. Взаимодействие кислотных оксидов с водой</w:t>
            </w:r>
            <w:r w:rsidRPr="00573EA5">
              <w:t>).</w:t>
            </w: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40</w:t>
            </w:r>
          </w:p>
          <w:p w:rsidR="004A01B6" w:rsidRPr="00573EA5" w:rsidRDefault="004A01B6" w:rsidP="00A85998">
            <w:r w:rsidRPr="00573EA5">
              <w:t>№3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61-62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11-12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D5349">
            <w:r w:rsidRPr="00573EA5">
              <w:t>Соли, их классификация и свойства</w:t>
            </w:r>
            <w:r>
              <w:t xml:space="preserve"> в свете ТЭД</w:t>
            </w:r>
            <w:r w:rsidRPr="00573EA5">
              <w:t>.</w:t>
            </w:r>
          </w:p>
        </w:tc>
        <w:tc>
          <w:tcPr>
            <w:tcW w:w="3063" w:type="dxa"/>
          </w:tcPr>
          <w:p w:rsidR="004A01B6" w:rsidRDefault="004A01B6" w:rsidP="002C2B77">
            <w:r>
              <w:t>Лабораторные опыты.</w:t>
            </w:r>
          </w:p>
          <w:p w:rsidR="004A01B6" w:rsidRDefault="004A01B6" w:rsidP="002C2B77">
            <w:r>
              <w:t xml:space="preserve"> 32. Взаимодействие солей с кислотами. </w:t>
            </w:r>
          </w:p>
          <w:p w:rsidR="004A01B6" w:rsidRDefault="004A01B6" w:rsidP="002C2B77">
            <w:r>
              <w:t>33. Взаимодействие солей с щелочами.</w:t>
            </w:r>
          </w:p>
          <w:p w:rsidR="004A01B6" w:rsidRDefault="004A01B6" w:rsidP="002C2B77">
            <w:r>
              <w:t xml:space="preserve"> 34. Взаимодействие солей с солями</w:t>
            </w:r>
          </w:p>
          <w:p w:rsidR="004A01B6" w:rsidRDefault="004A01B6" w:rsidP="002C2B77">
            <w:r>
              <w:t xml:space="preserve"> 35. Взаимодействие растворов солей с металлами</w:t>
            </w:r>
          </w:p>
          <w:p w:rsidR="004A01B6" w:rsidRPr="00573EA5" w:rsidRDefault="004A01B6" w:rsidP="002C2B77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41</w:t>
            </w:r>
          </w:p>
          <w:p w:rsidR="004A01B6" w:rsidRPr="00573EA5" w:rsidRDefault="004A01B6" w:rsidP="00A85998"/>
          <w:p w:rsidR="004A01B6" w:rsidRPr="00573EA5" w:rsidRDefault="004A01B6" w:rsidP="00A85998">
            <w:r w:rsidRPr="00573EA5">
              <w:t>№ 1.2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13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D5349">
            <w:r w:rsidRPr="00573EA5">
              <w:t>Генетическая связь между классами неорганических веществ.</w:t>
            </w:r>
          </w:p>
        </w:tc>
        <w:tc>
          <w:tcPr>
            <w:tcW w:w="3063" w:type="dxa"/>
          </w:tcPr>
          <w:p w:rsidR="004A01B6" w:rsidRPr="00D60892" w:rsidRDefault="004A01B6" w:rsidP="00D60892">
            <w:pPr>
              <w:shd w:val="clear" w:color="auto" w:fill="FFFFFF"/>
              <w:rPr>
                <w:color w:val="262626"/>
                <w:vertAlign w:val="subscript"/>
              </w:rPr>
            </w:pPr>
          </w:p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42</w:t>
            </w:r>
          </w:p>
          <w:p w:rsidR="004A01B6" w:rsidRPr="00573EA5" w:rsidRDefault="004A01B6" w:rsidP="00A85998">
            <w:pPr>
              <w:ind w:left="176" w:hanging="142"/>
            </w:pPr>
            <w:r w:rsidRPr="00573EA5">
              <w:t>№ 2</w:t>
            </w:r>
          </w:p>
        </w:tc>
      </w:tr>
      <w:tr w:rsidR="004A01B6" w:rsidRPr="00573EA5" w:rsidTr="004A4571">
        <w:trPr>
          <w:trHeight w:val="1247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14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D5349">
            <w:r w:rsidRPr="00573EA5">
              <w:t>Обобщение и систематизация знаний по теме</w:t>
            </w:r>
            <w:r>
              <w:t xml:space="preserve"> </w:t>
            </w:r>
            <w:r w:rsidRPr="00573EA5">
              <w:rPr>
                <w:b/>
                <w:bCs/>
              </w:rPr>
              <w:t>«</w:t>
            </w:r>
            <w:r w:rsidRPr="00A4379D">
              <w:rPr>
                <w:bCs/>
              </w:rPr>
              <w:t xml:space="preserve">Растворение. Растворы. </w:t>
            </w:r>
            <w:r>
              <w:rPr>
                <w:bCs/>
              </w:rPr>
              <w:t>Свойства растворов электролитов</w:t>
            </w:r>
            <w:r w:rsidRPr="00A4379D">
              <w:rPr>
                <w:bCs/>
              </w:rPr>
              <w:t>»</w:t>
            </w:r>
            <w:r w:rsidRPr="00A4379D">
              <w:t>.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 xml:space="preserve">  § 42</w:t>
            </w:r>
          </w:p>
          <w:p w:rsidR="004A01B6" w:rsidRPr="00573EA5" w:rsidRDefault="004A01B6" w:rsidP="00A85998">
            <w:pPr>
              <w:ind w:left="34"/>
            </w:pPr>
          </w:p>
          <w:p w:rsidR="004A01B6" w:rsidRPr="00573EA5" w:rsidRDefault="004A01B6" w:rsidP="00A85998">
            <w:pPr>
              <w:ind w:left="34"/>
            </w:pPr>
            <w:r w:rsidRPr="00573EA5">
              <w:t>№</w:t>
            </w:r>
            <w:r>
              <w:t xml:space="preserve"> 3,</w:t>
            </w:r>
            <w:r w:rsidRPr="00573EA5">
              <w:t>4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15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Default="004A01B6" w:rsidP="00C83B9C">
            <w:pPr>
              <w:rPr>
                <w:b/>
                <w:bCs/>
              </w:rPr>
            </w:pPr>
            <w:r w:rsidRPr="00573EA5">
              <w:rPr>
                <w:b/>
                <w:bCs/>
              </w:rPr>
              <w:t xml:space="preserve">Контрольная работа №4 по теме: «Растворение. Растворы. </w:t>
            </w:r>
            <w:r>
              <w:rPr>
                <w:b/>
                <w:bCs/>
              </w:rPr>
              <w:t>Свойства растворов электролитов</w:t>
            </w:r>
            <w:r w:rsidRPr="00573EA5">
              <w:rPr>
                <w:b/>
                <w:bCs/>
              </w:rPr>
              <w:t>»</w:t>
            </w:r>
          </w:p>
          <w:p w:rsidR="004A01B6" w:rsidRDefault="004A01B6" w:rsidP="00C83B9C">
            <w:r>
              <w:t xml:space="preserve"> (Контрольно- измерительные материалы. Химия. 8 класс</w:t>
            </w:r>
            <w:r w:rsidRPr="00C83B9C">
              <w:t>/</w:t>
            </w:r>
            <w:r>
              <w:t>Сост. Н.П.Трегубова.-М.:ВАКО.2013</w:t>
            </w:r>
          </w:p>
          <w:p w:rsidR="004A01B6" w:rsidRPr="00573EA5" w:rsidRDefault="004A01B6" w:rsidP="00C83B9C">
            <w:r>
              <w:t xml:space="preserve"> стр 92.)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43</w:t>
            </w:r>
          </w:p>
          <w:p w:rsidR="004A01B6" w:rsidRPr="00573EA5" w:rsidRDefault="004A01B6" w:rsidP="00A85998">
            <w:pPr>
              <w:ind w:left="318"/>
            </w:pPr>
          </w:p>
          <w:p w:rsidR="004A01B6" w:rsidRPr="00573EA5" w:rsidRDefault="004A01B6" w:rsidP="00A85998">
            <w:r w:rsidRPr="00573EA5">
              <w:t>№ 1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66</w:t>
            </w:r>
          </w:p>
          <w:p w:rsidR="004A01B6" w:rsidRPr="00573EA5" w:rsidRDefault="004A01B6" w:rsidP="00A85998">
            <w:pPr>
              <w:jc w:val="center"/>
            </w:pPr>
          </w:p>
          <w:p w:rsidR="004A01B6" w:rsidRPr="00573EA5" w:rsidRDefault="004A01B6" w:rsidP="00A85998">
            <w:pPr>
              <w:jc w:val="center"/>
            </w:pP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16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D5349">
            <w:r w:rsidRPr="00573EA5">
              <w:t>Окислительно-восстановительные реакции.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r w:rsidRPr="00573EA5">
              <w:t>§ 43</w:t>
            </w:r>
          </w:p>
          <w:p w:rsidR="004A01B6" w:rsidRPr="00573EA5" w:rsidRDefault="004A01B6" w:rsidP="00A85998">
            <w:pPr>
              <w:ind w:left="318" w:hanging="142"/>
            </w:pPr>
          </w:p>
          <w:p w:rsidR="004A01B6" w:rsidRPr="00573EA5" w:rsidRDefault="004A01B6" w:rsidP="00A85998">
            <w:r w:rsidRPr="00573EA5">
              <w:t>№ 7</w:t>
            </w:r>
          </w:p>
        </w:tc>
      </w:tr>
      <w:tr w:rsidR="004A01B6" w:rsidRPr="00573EA5" w:rsidTr="004A4571"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>
              <w:t>17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D5349">
            <w:r w:rsidRPr="00573EA5">
              <w:t>Свойства изученных классов неорганических веществ в свете ТЭД и окислительно-восстановительных реакций.</w:t>
            </w:r>
          </w:p>
        </w:tc>
        <w:tc>
          <w:tcPr>
            <w:tcW w:w="3063" w:type="dxa"/>
          </w:tcPr>
          <w:p w:rsidR="004A01B6" w:rsidRPr="00573EA5" w:rsidRDefault="004A01B6" w:rsidP="00A85998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E55F90">
            <w:r w:rsidRPr="00573EA5">
              <w:t>Повторение</w:t>
            </w:r>
          </w:p>
        </w:tc>
      </w:tr>
      <w:tr w:rsidR="004A01B6" w:rsidRPr="00573EA5" w:rsidTr="004A4571">
        <w:trPr>
          <w:trHeight w:val="420"/>
        </w:trPr>
        <w:tc>
          <w:tcPr>
            <w:tcW w:w="0" w:type="auto"/>
          </w:tcPr>
          <w:p w:rsidR="004A01B6" w:rsidRPr="00573EA5" w:rsidRDefault="004A01B6" w:rsidP="00A85998">
            <w:pPr>
              <w:pStyle w:val="Footer"/>
              <w:tabs>
                <w:tab w:val="clear" w:pos="4677"/>
                <w:tab w:val="clear" w:pos="9355"/>
              </w:tabs>
            </w:pPr>
            <w:r w:rsidRPr="00573EA5">
              <w:t>6</w:t>
            </w:r>
            <w:r>
              <w:t>8</w:t>
            </w:r>
          </w:p>
        </w:tc>
        <w:tc>
          <w:tcPr>
            <w:tcW w:w="0" w:type="auto"/>
          </w:tcPr>
          <w:p w:rsidR="004A01B6" w:rsidRPr="00573EA5" w:rsidRDefault="004A01B6" w:rsidP="004955FC">
            <w:pPr>
              <w:jc w:val="center"/>
              <w:rPr>
                <w:b/>
                <w:bCs/>
              </w:rPr>
            </w:pPr>
            <w:r w:rsidRPr="00573EA5">
              <w:t>18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4A01B6" w:rsidRPr="00A4379D" w:rsidRDefault="004A01B6" w:rsidP="00D60892">
            <w:pPr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 №7. </w:t>
            </w:r>
            <w:r w:rsidRPr="00573EA5">
              <w:t>Решение экспериментальных задач</w:t>
            </w:r>
            <w:r>
              <w:t xml:space="preserve"> по теме: «Основные классы неорганических соединений»</w:t>
            </w:r>
            <w:r w:rsidRPr="00573EA5">
              <w:t>.</w:t>
            </w:r>
          </w:p>
        </w:tc>
        <w:tc>
          <w:tcPr>
            <w:tcW w:w="3063" w:type="dxa"/>
          </w:tcPr>
          <w:p w:rsidR="004A01B6" w:rsidRPr="00573EA5" w:rsidRDefault="004A01B6" w:rsidP="00A8599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4A01B6" w:rsidRPr="00573EA5" w:rsidRDefault="004A01B6" w:rsidP="00A85998">
            <w:pPr>
              <w:rPr>
                <w:b/>
                <w:bCs/>
              </w:rPr>
            </w:pPr>
          </w:p>
        </w:tc>
        <w:tc>
          <w:tcPr>
            <w:tcW w:w="1472" w:type="dxa"/>
          </w:tcPr>
          <w:p w:rsidR="004A01B6" w:rsidRPr="00573EA5" w:rsidRDefault="004A01B6" w:rsidP="00A85998">
            <w:pPr>
              <w:ind w:left="1026"/>
              <w:rPr>
                <w:b/>
                <w:bCs/>
              </w:rPr>
            </w:pPr>
          </w:p>
        </w:tc>
      </w:tr>
      <w:tr w:rsidR="004A01B6" w:rsidRPr="00573EA5" w:rsidTr="004A4571">
        <w:trPr>
          <w:trHeight w:val="401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69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1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85998">
            <w:r w:rsidRPr="00573EA5">
              <w:t>Повторение</w:t>
            </w:r>
          </w:p>
        </w:tc>
        <w:tc>
          <w:tcPr>
            <w:tcW w:w="3063" w:type="dxa"/>
          </w:tcPr>
          <w:p w:rsidR="004A01B6" w:rsidRPr="00573EA5" w:rsidRDefault="004A01B6" w:rsidP="00246D5D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pPr>
              <w:ind w:left="1026"/>
            </w:pPr>
          </w:p>
        </w:tc>
      </w:tr>
      <w:tr w:rsidR="004A01B6" w:rsidRPr="00573EA5" w:rsidTr="004A4571">
        <w:trPr>
          <w:trHeight w:val="355"/>
        </w:trPr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70</w:t>
            </w:r>
          </w:p>
        </w:tc>
        <w:tc>
          <w:tcPr>
            <w:tcW w:w="0" w:type="auto"/>
          </w:tcPr>
          <w:p w:rsidR="004A01B6" w:rsidRPr="00573EA5" w:rsidRDefault="004A01B6" w:rsidP="00A85998">
            <w:pPr>
              <w:jc w:val="center"/>
            </w:pPr>
            <w:r w:rsidRPr="00573EA5">
              <w:t>2</w:t>
            </w:r>
          </w:p>
        </w:tc>
        <w:tc>
          <w:tcPr>
            <w:tcW w:w="1483" w:type="dxa"/>
          </w:tcPr>
          <w:p w:rsidR="004A01B6" w:rsidRPr="00573EA5" w:rsidRDefault="004A01B6" w:rsidP="00A85998">
            <w:pPr>
              <w:jc w:val="center"/>
            </w:pPr>
          </w:p>
        </w:tc>
        <w:tc>
          <w:tcPr>
            <w:tcW w:w="3960" w:type="dxa"/>
          </w:tcPr>
          <w:p w:rsidR="004A01B6" w:rsidRPr="00573EA5" w:rsidRDefault="004A01B6" w:rsidP="00A85998">
            <w:r w:rsidRPr="00573EA5">
              <w:t>Повторение</w:t>
            </w:r>
          </w:p>
        </w:tc>
        <w:tc>
          <w:tcPr>
            <w:tcW w:w="3063" w:type="dxa"/>
          </w:tcPr>
          <w:p w:rsidR="004A01B6" w:rsidRPr="00573EA5" w:rsidRDefault="004A01B6" w:rsidP="00246D5D"/>
        </w:tc>
        <w:tc>
          <w:tcPr>
            <w:tcW w:w="0" w:type="auto"/>
          </w:tcPr>
          <w:p w:rsidR="004A01B6" w:rsidRPr="00573EA5" w:rsidRDefault="004A01B6" w:rsidP="00A85998"/>
        </w:tc>
        <w:tc>
          <w:tcPr>
            <w:tcW w:w="1472" w:type="dxa"/>
          </w:tcPr>
          <w:p w:rsidR="004A01B6" w:rsidRPr="00573EA5" w:rsidRDefault="004A01B6" w:rsidP="00A85998">
            <w:pPr>
              <w:ind w:left="1026"/>
            </w:pPr>
          </w:p>
        </w:tc>
      </w:tr>
    </w:tbl>
    <w:p w:rsidR="004A01B6" w:rsidRDefault="004A01B6"/>
    <w:sectPr w:rsidR="004A01B6" w:rsidSect="004A457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70D"/>
    <w:multiLevelType w:val="hybridMultilevel"/>
    <w:tmpl w:val="9B6C1056"/>
    <w:lvl w:ilvl="0" w:tplc="7F401EEC">
      <w:start w:val="4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">
    <w:nsid w:val="2015017A"/>
    <w:multiLevelType w:val="hybridMultilevel"/>
    <w:tmpl w:val="9350EEF0"/>
    <w:lvl w:ilvl="0" w:tplc="4336E80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7A7DE1"/>
    <w:multiLevelType w:val="hybridMultilevel"/>
    <w:tmpl w:val="FA98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EA5"/>
    <w:rsid w:val="00080B54"/>
    <w:rsid w:val="000867A3"/>
    <w:rsid w:val="000A4E21"/>
    <w:rsid w:val="00103C2D"/>
    <w:rsid w:val="00162E38"/>
    <w:rsid w:val="00182A2F"/>
    <w:rsid w:val="002278B9"/>
    <w:rsid w:val="00246D5D"/>
    <w:rsid w:val="002C2B77"/>
    <w:rsid w:val="002F2E38"/>
    <w:rsid w:val="0031278B"/>
    <w:rsid w:val="003179FC"/>
    <w:rsid w:val="003B0573"/>
    <w:rsid w:val="003D4652"/>
    <w:rsid w:val="00427845"/>
    <w:rsid w:val="004655DF"/>
    <w:rsid w:val="004955FC"/>
    <w:rsid w:val="004A01B6"/>
    <w:rsid w:val="004A3193"/>
    <w:rsid w:val="004A4571"/>
    <w:rsid w:val="004A65C3"/>
    <w:rsid w:val="00500D04"/>
    <w:rsid w:val="00573EA5"/>
    <w:rsid w:val="00582231"/>
    <w:rsid w:val="00594D57"/>
    <w:rsid w:val="00596CC4"/>
    <w:rsid w:val="005B66BC"/>
    <w:rsid w:val="006615FA"/>
    <w:rsid w:val="006B7ABA"/>
    <w:rsid w:val="006C416A"/>
    <w:rsid w:val="006E7F61"/>
    <w:rsid w:val="006F4F84"/>
    <w:rsid w:val="00722F13"/>
    <w:rsid w:val="00784A14"/>
    <w:rsid w:val="00793BEC"/>
    <w:rsid w:val="007A1BE8"/>
    <w:rsid w:val="007B755C"/>
    <w:rsid w:val="007D1FE6"/>
    <w:rsid w:val="007E3A56"/>
    <w:rsid w:val="00805D90"/>
    <w:rsid w:val="00875048"/>
    <w:rsid w:val="008A7AA0"/>
    <w:rsid w:val="008E2C2D"/>
    <w:rsid w:val="008E4C77"/>
    <w:rsid w:val="0090183F"/>
    <w:rsid w:val="00910D28"/>
    <w:rsid w:val="00922ADB"/>
    <w:rsid w:val="00954BB4"/>
    <w:rsid w:val="00A0660D"/>
    <w:rsid w:val="00A4379D"/>
    <w:rsid w:val="00A85998"/>
    <w:rsid w:val="00A957FA"/>
    <w:rsid w:val="00AD5349"/>
    <w:rsid w:val="00AF0047"/>
    <w:rsid w:val="00B21C28"/>
    <w:rsid w:val="00BA0F7B"/>
    <w:rsid w:val="00C12A4D"/>
    <w:rsid w:val="00C6160A"/>
    <w:rsid w:val="00C83B9C"/>
    <w:rsid w:val="00CF39D8"/>
    <w:rsid w:val="00D338B9"/>
    <w:rsid w:val="00D342A2"/>
    <w:rsid w:val="00D566E8"/>
    <w:rsid w:val="00D60892"/>
    <w:rsid w:val="00DD2761"/>
    <w:rsid w:val="00E275E9"/>
    <w:rsid w:val="00E5366A"/>
    <w:rsid w:val="00E55F90"/>
    <w:rsid w:val="00EF1F27"/>
    <w:rsid w:val="00F05646"/>
    <w:rsid w:val="00F72972"/>
    <w:rsid w:val="00F95CCB"/>
    <w:rsid w:val="00FB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EA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EA5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3EA5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EA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3EA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3EA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73EA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3E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73E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EA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73EA5"/>
    <w:rPr>
      <w:rFonts w:cs="Times New Roman"/>
    </w:rPr>
  </w:style>
  <w:style w:type="table" w:styleId="TableGrid">
    <w:name w:val="Table Grid"/>
    <w:basedOn w:val="TableNormal"/>
    <w:uiPriority w:val="99"/>
    <w:rsid w:val="00573E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3EA5"/>
    <w:pPr>
      <w:spacing w:after="200"/>
      <w:ind w:left="720"/>
    </w:pPr>
    <w:rPr>
      <w:rFonts w:eastAsia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867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3A5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704</TotalTime>
  <Pages>10</Pages>
  <Words>1554</Words>
  <Characters>8864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Windows User</cp:lastModifiedBy>
  <cp:revision>21</cp:revision>
  <dcterms:created xsi:type="dcterms:W3CDTF">2012-01-06T16:40:00Z</dcterms:created>
  <dcterms:modified xsi:type="dcterms:W3CDTF">2019-09-18T11:52:00Z</dcterms:modified>
</cp:coreProperties>
</file>