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601" w:type="dxa"/>
        <w:tblLook w:val="04A0"/>
      </w:tblPr>
      <w:tblGrid>
        <w:gridCol w:w="10206"/>
      </w:tblGrid>
      <w:tr w:rsidR="00351A67" w:rsidRPr="005402A1" w:rsidTr="006B451B">
        <w:tc>
          <w:tcPr>
            <w:tcW w:w="10206" w:type="dxa"/>
          </w:tcPr>
          <w:p w:rsidR="00351A67" w:rsidRPr="005402A1" w:rsidRDefault="00351A67" w:rsidP="006B451B">
            <w:pPr>
              <w:tabs>
                <w:tab w:val="left" w:pos="6195"/>
              </w:tabs>
              <w:autoSpaceDE w:val="0"/>
              <w:autoSpaceDN w:val="0"/>
              <w:adjustRightInd w:val="0"/>
              <w:spacing w:after="0" w:line="240" w:lineRule="auto"/>
              <w:jc w:val="right"/>
              <w:rPr>
                <w:rFonts w:ascii="Times New Roman" w:hAnsi="Times New Roman"/>
              </w:rPr>
            </w:pPr>
            <w:r>
              <w:rPr>
                <w:rFonts w:ascii="Times New Roman" w:hAnsi="Times New Roman"/>
              </w:rPr>
              <w:t>Приложение к ООП НОО</w:t>
            </w:r>
          </w:p>
          <w:p w:rsidR="00351A67" w:rsidRPr="005402A1" w:rsidRDefault="00351A67" w:rsidP="006B451B">
            <w:pPr>
              <w:tabs>
                <w:tab w:val="left" w:pos="6195"/>
              </w:tabs>
              <w:autoSpaceDE w:val="0"/>
              <w:autoSpaceDN w:val="0"/>
              <w:adjustRightInd w:val="0"/>
              <w:spacing w:after="0" w:line="240" w:lineRule="auto"/>
              <w:rPr>
                <w:rFonts w:ascii="Times New Roman" w:hAnsi="Times New Roman"/>
              </w:rPr>
            </w:pPr>
            <w:r w:rsidRPr="005402A1">
              <w:rPr>
                <w:rFonts w:ascii="Times New Roman" w:hAnsi="Times New Roman"/>
                <w:sz w:val="24"/>
                <w:szCs w:val="24"/>
              </w:rPr>
              <w:t xml:space="preserve">                                                                               </w:t>
            </w:r>
            <w:r w:rsidRPr="005402A1">
              <w:rPr>
                <w:rFonts w:ascii="Times New Roman" w:hAnsi="Times New Roman"/>
                <w:sz w:val="24"/>
                <w:szCs w:val="24"/>
              </w:rPr>
              <w:tab/>
            </w:r>
          </w:p>
        </w:tc>
      </w:tr>
      <w:tr w:rsidR="00351A67" w:rsidRPr="00B30F28" w:rsidTr="006B451B">
        <w:tc>
          <w:tcPr>
            <w:tcW w:w="10206" w:type="dxa"/>
          </w:tcPr>
          <w:p w:rsidR="00351A67" w:rsidRDefault="00351A67" w:rsidP="006B451B">
            <w:pPr>
              <w:tabs>
                <w:tab w:val="left" w:pos="6195"/>
              </w:tabs>
              <w:autoSpaceDE w:val="0"/>
              <w:autoSpaceDN w:val="0"/>
              <w:adjustRightInd w:val="0"/>
              <w:spacing w:after="0" w:line="240" w:lineRule="auto"/>
              <w:jc w:val="center"/>
              <w:rPr>
                <w:rFonts w:ascii="Times New Roman CYR" w:hAnsi="Times New Roman CYR" w:cs="Times New Roman CYR"/>
                <w:sz w:val="28"/>
                <w:szCs w:val="28"/>
              </w:rPr>
            </w:pPr>
          </w:p>
          <w:p w:rsidR="00351A67" w:rsidRDefault="00351A67" w:rsidP="006B451B">
            <w:pPr>
              <w:tabs>
                <w:tab w:val="left" w:pos="6195"/>
              </w:tabs>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Муниципальное автономное общеобразовательное учреждение</w:t>
            </w:r>
          </w:p>
          <w:p w:rsidR="00351A67" w:rsidRDefault="00351A67" w:rsidP="006B451B">
            <w:pPr>
              <w:tabs>
                <w:tab w:val="left" w:pos="6195"/>
              </w:tabs>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«Средняя общеобразовательная школа № 155 г</w:t>
            </w:r>
            <w:proofErr w:type="gramStart"/>
            <w:r>
              <w:rPr>
                <w:rFonts w:ascii="Times New Roman CYR" w:hAnsi="Times New Roman CYR" w:cs="Times New Roman CYR"/>
                <w:sz w:val="28"/>
                <w:szCs w:val="28"/>
              </w:rPr>
              <w:t>.Ч</w:t>
            </w:r>
            <w:proofErr w:type="gramEnd"/>
            <w:r>
              <w:rPr>
                <w:rFonts w:ascii="Times New Roman CYR" w:hAnsi="Times New Roman CYR" w:cs="Times New Roman CYR"/>
                <w:sz w:val="28"/>
                <w:szCs w:val="28"/>
              </w:rPr>
              <w:t>елябинска»</w:t>
            </w:r>
          </w:p>
          <w:p w:rsidR="00351A67" w:rsidRPr="00B30F28" w:rsidRDefault="00351A67" w:rsidP="006B451B">
            <w:pPr>
              <w:tabs>
                <w:tab w:val="left" w:pos="6195"/>
              </w:tabs>
              <w:autoSpaceDE w:val="0"/>
              <w:autoSpaceDN w:val="0"/>
              <w:adjustRightInd w:val="0"/>
              <w:spacing w:after="0" w:line="240" w:lineRule="auto"/>
              <w:jc w:val="center"/>
              <w:rPr>
                <w:rFonts w:ascii="Times New Roman CYR" w:hAnsi="Times New Roman CYR" w:cs="Times New Roman CYR"/>
                <w:sz w:val="28"/>
                <w:szCs w:val="28"/>
              </w:rPr>
            </w:pPr>
          </w:p>
        </w:tc>
      </w:tr>
    </w:tbl>
    <w:p w:rsidR="00351A67" w:rsidRDefault="00351A67" w:rsidP="00351A67">
      <w:pPr>
        <w:tabs>
          <w:tab w:val="left" w:pos="6195"/>
        </w:tabs>
        <w:autoSpaceDE w:val="0"/>
        <w:autoSpaceDN w:val="0"/>
        <w:adjustRightInd w:val="0"/>
        <w:spacing w:after="0" w:line="240" w:lineRule="auto"/>
        <w:jc w:val="center"/>
        <w:rPr>
          <w:rFonts w:ascii="Times New Roman CYR" w:hAnsi="Times New Roman CYR" w:cs="Times New Roman CYR"/>
          <w:b/>
          <w:color w:val="000000"/>
          <w:sz w:val="32"/>
          <w:szCs w:val="32"/>
        </w:rPr>
      </w:pPr>
    </w:p>
    <w:p w:rsidR="00351A67" w:rsidRDefault="00351A67" w:rsidP="00351A67">
      <w:pPr>
        <w:tabs>
          <w:tab w:val="left" w:pos="6195"/>
        </w:tabs>
        <w:autoSpaceDE w:val="0"/>
        <w:autoSpaceDN w:val="0"/>
        <w:adjustRightInd w:val="0"/>
        <w:spacing w:after="0" w:line="240" w:lineRule="auto"/>
        <w:jc w:val="center"/>
        <w:rPr>
          <w:rFonts w:ascii="Times New Roman CYR" w:hAnsi="Times New Roman CYR" w:cs="Times New Roman CYR"/>
          <w:b/>
          <w:color w:val="000000"/>
          <w:sz w:val="32"/>
          <w:szCs w:val="32"/>
        </w:rPr>
      </w:pPr>
    </w:p>
    <w:p w:rsidR="00351A67" w:rsidRDefault="00351A67" w:rsidP="00351A67">
      <w:pPr>
        <w:tabs>
          <w:tab w:val="left" w:pos="6195"/>
        </w:tabs>
        <w:autoSpaceDE w:val="0"/>
        <w:autoSpaceDN w:val="0"/>
        <w:adjustRightInd w:val="0"/>
        <w:spacing w:after="0" w:line="240" w:lineRule="auto"/>
        <w:jc w:val="center"/>
        <w:rPr>
          <w:rFonts w:ascii="Times New Roman CYR" w:hAnsi="Times New Roman CYR" w:cs="Times New Roman CYR"/>
          <w:b/>
          <w:color w:val="000000"/>
          <w:sz w:val="32"/>
          <w:szCs w:val="32"/>
        </w:rPr>
      </w:pPr>
    </w:p>
    <w:p w:rsidR="00351A67" w:rsidRDefault="00351A67" w:rsidP="00351A67">
      <w:pPr>
        <w:tabs>
          <w:tab w:val="left" w:pos="6195"/>
        </w:tabs>
        <w:autoSpaceDE w:val="0"/>
        <w:autoSpaceDN w:val="0"/>
        <w:adjustRightInd w:val="0"/>
        <w:spacing w:after="0" w:line="240" w:lineRule="auto"/>
        <w:jc w:val="center"/>
        <w:rPr>
          <w:rFonts w:ascii="Times New Roman CYR" w:hAnsi="Times New Roman CYR" w:cs="Times New Roman CYR"/>
          <w:b/>
          <w:color w:val="000000"/>
          <w:sz w:val="32"/>
          <w:szCs w:val="32"/>
        </w:rPr>
      </w:pPr>
    </w:p>
    <w:p w:rsidR="00351A67" w:rsidRDefault="00351A67" w:rsidP="00351A67">
      <w:pPr>
        <w:tabs>
          <w:tab w:val="left" w:pos="6195"/>
        </w:tabs>
        <w:autoSpaceDE w:val="0"/>
        <w:autoSpaceDN w:val="0"/>
        <w:adjustRightInd w:val="0"/>
        <w:spacing w:after="0" w:line="240" w:lineRule="auto"/>
        <w:jc w:val="center"/>
        <w:rPr>
          <w:rFonts w:ascii="Times New Roman CYR" w:hAnsi="Times New Roman CYR" w:cs="Times New Roman CYR"/>
          <w:b/>
          <w:color w:val="000000"/>
          <w:sz w:val="32"/>
          <w:szCs w:val="32"/>
        </w:rPr>
      </w:pPr>
    </w:p>
    <w:p w:rsidR="00351A67" w:rsidRPr="00B30F28" w:rsidRDefault="00351A67" w:rsidP="00351A67">
      <w:pPr>
        <w:tabs>
          <w:tab w:val="left" w:pos="6195"/>
        </w:tabs>
        <w:autoSpaceDE w:val="0"/>
        <w:autoSpaceDN w:val="0"/>
        <w:adjustRightInd w:val="0"/>
        <w:spacing w:after="0" w:line="240" w:lineRule="auto"/>
        <w:jc w:val="center"/>
        <w:rPr>
          <w:rFonts w:ascii="Times New Roman CYR" w:hAnsi="Times New Roman CYR" w:cs="Times New Roman CYR"/>
          <w:b/>
          <w:color w:val="000000"/>
          <w:sz w:val="32"/>
          <w:szCs w:val="32"/>
        </w:rPr>
      </w:pPr>
      <w:r w:rsidRPr="00B30F28">
        <w:rPr>
          <w:rFonts w:ascii="Times New Roman CYR" w:hAnsi="Times New Roman CYR" w:cs="Times New Roman CYR"/>
          <w:b/>
          <w:color w:val="000000"/>
          <w:sz w:val="32"/>
          <w:szCs w:val="32"/>
        </w:rPr>
        <w:t>РАБОЧАЯ  ПРОГРАММА</w:t>
      </w:r>
    </w:p>
    <w:p w:rsidR="00351A67" w:rsidRPr="00B30F28" w:rsidRDefault="00351A67" w:rsidP="00351A67">
      <w:pPr>
        <w:tabs>
          <w:tab w:val="left" w:pos="6195"/>
        </w:tabs>
        <w:autoSpaceDE w:val="0"/>
        <w:autoSpaceDN w:val="0"/>
        <w:adjustRightInd w:val="0"/>
        <w:spacing w:after="0" w:line="240" w:lineRule="auto"/>
        <w:jc w:val="center"/>
        <w:rPr>
          <w:rFonts w:ascii="Times New Roman CYR" w:hAnsi="Times New Roman CYR" w:cs="Times New Roman CYR"/>
          <w:color w:val="000000"/>
          <w:sz w:val="24"/>
          <w:szCs w:val="24"/>
        </w:rPr>
      </w:pPr>
    </w:p>
    <w:p w:rsidR="00351A67" w:rsidRPr="00B30F28" w:rsidRDefault="00351A67" w:rsidP="00351A67">
      <w:pPr>
        <w:tabs>
          <w:tab w:val="left" w:pos="6195"/>
        </w:tabs>
        <w:autoSpaceDE w:val="0"/>
        <w:autoSpaceDN w:val="0"/>
        <w:adjustRightInd w:val="0"/>
        <w:spacing w:after="0" w:line="240" w:lineRule="auto"/>
        <w:jc w:val="center"/>
        <w:rPr>
          <w:rFonts w:ascii="Times New Roman CYR" w:hAnsi="Times New Roman CYR" w:cs="Times New Roman CYR"/>
          <w:color w:val="000000"/>
          <w:sz w:val="24"/>
          <w:szCs w:val="24"/>
        </w:rPr>
      </w:pPr>
    </w:p>
    <w:p w:rsidR="00351A67" w:rsidRDefault="00351A67" w:rsidP="00351A67">
      <w:pPr>
        <w:tabs>
          <w:tab w:val="left" w:pos="6195"/>
        </w:tabs>
        <w:autoSpaceDE w:val="0"/>
        <w:autoSpaceDN w:val="0"/>
        <w:adjustRightInd w:val="0"/>
        <w:spacing w:after="0" w:line="240" w:lineRule="auto"/>
        <w:jc w:val="both"/>
        <w:rPr>
          <w:rFonts w:ascii="Times New Roman CYR" w:hAnsi="Times New Roman CYR" w:cs="Times New Roman CYR"/>
          <w:bCs/>
          <w:color w:val="000000"/>
          <w:sz w:val="24"/>
          <w:szCs w:val="24"/>
        </w:rPr>
      </w:pPr>
    </w:p>
    <w:p w:rsidR="00351A67" w:rsidRPr="006511A6" w:rsidRDefault="00351A67" w:rsidP="00351A67">
      <w:pPr>
        <w:tabs>
          <w:tab w:val="left" w:pos="6195"/>
        </w:tabs>
        <w:autoSpaceDE w:val="0"/>
        <w:autoSpaceDN w:val="0"/>
        <w:adjustRightInd w:val="0"/>
        <w:spacing w:after="0" w:line="240" w:lineRule="auto"/>
        <w:jc w:val="center"/>
        <w:rPr>
          <w:rFonts w:ascii="Times New Roman CYR" w:hAnsi="Times New Roman CYR" w:cs="Times New Roman CYR"/>
          <w:b/>
          <w:bCs/>
          <w:color w:val="000000"/>
          <w:sz w:val="72"/>
          <w:szCs w:val="72"/>
        </w:rPr>
      </w:pPr>
      <w:r w:rsidRPr="006511A6">
        <w:rPr>
          <w:rFonts w:ascii="Times New Roman CYR" w:hAnsi="Times New Roman CYR" w:cs="Times New Roman CYR"/>
          <w:b/>
          <w:bCs/>
          <w:color w:val="000000"/>
          <w:sz w:val="72"/>
          <w:szCs w:val="72"/>
        </w:rPr>
        <w:t xml:space="preserve">по </w:t>
      </w:r>
      <w:r>
        <w:rPr>
          <w:rFonts w:ascii="Times New Roman CYR" w:hAnsi="Times New Roman CYR" w:cs="Times New Roman CYR"/>
          <w:b/>
          <w:bCs/>
          <w:color w:val="000000"/>
          <w:sz w:val="72"/>
          <w:szCs w:val="72"/>
        </w:rPr>
        <w:t>АНГЛИЙСКОМУ</w:t>
      </w:r>
      <w:r w:rsidRPr="006511A6">
        <w:rPr>
          <w:rFonts w:ascii="Times New Roman CYR" w:hAnsi="Times New Roman CYR" w:cs="Times New Roman CYR"/>
          <w:b/>
          <w:bCs/>
          <w:color w:val="000000"/>
          <w:sz w:val="72"/>
          <w:szCs w:val="72"/>
        </w:rPr>
        <w:t xml:space="preserve"> ЯЗЫКУ</w:t>
      </w:r>
    </w:p>
    <w:p w:rsidR="00351A67" w:rsidRDefault="00351A67" w:rsidP="00351A67">
      <w:pPr>
        <w:tabs>
          <w:tab w:val="left" w:pos="6195"/>
        </w:tabs>
        <w:autoSpaceDE w:val="0"/>
        <w:autoSpaceDN w:val="0"/>
        <w:adjustRightInd w:val="0"/>
        <w:spacing w:after="0" w:line="240" w:lineRule="auto"/>
        <w:jc w:val="center"/>
        <w:rPr>
          <w:rFonts w:ascii="Times New Roman CYR" w:hAnsi="Times New Roman CYR" w:cs="Times New Roman CYR"/>
          <w:bCs/>
          <w:color w:val="000000"/>
          <w:sz w:val="24"/>
          <w:szCs w:val="24"/>
        </w:rPr>
      </w:pPr>
    </w:p>
    <w:p w:rsidR="00351A67" w:rsidRDefault="00351A67" w:rsidP="00351A67">
      <w:pPr>
        <w:tabs>
          <w:tab w:val="left" w:pos="6195"/>
        </w:tabs>
        <w:autoSpaceDE w:val="0"/>
        <w:autoSpaceDN w:val="0"/>
        <w:adjustRightInd w:val="0"/>
        <w:spacing w:after="0" w:line="240" w:lineRule="auto"/>
        <w:jc w:val="center"/>
        <w:rPr>
          <w:rFonts w:ascii="Times New Roman CYR" w:hAnsi="Times New Roman CYR" w:cs="Times New Roman CYR"/>
          <w:bCs/>
          <w:color w:val="000000"/>
          <w:sz w:val="24"/>
          <w:szCs w:val="24"/>
        </w:rPr>
      </w:pPr>
    </w:p>
    <w:p w:rsidR="00351A67" w:rsidRDefault="00351A67" w:rsidP="00351A67">
      <w:pPr>
        <w:tabs>
          <w:tab w:val="left" w:pos="6195"/>
        </w:tabs>
        <w:autoSpaceDE w:val="0"/>
        <w:autoSpaceDN w:val="0"/>
        <w:adjustRightInd w:val="0"/>
        <w:spacing w:after="0" w:line="240" w:lineRule="auto"/>
        <w:jc w:val="center"/>
        <w:rPr>
          <w:rFonts w:ascii="Times New Roman CYR" w:hAnsi="Times New Roman CYR" w:cs="Times New Roman CYR"/>
          <w:bCs/>
          <w:color w:val="000000"/>
          <w:sz w:val="24"/>
          <w:szCs w:val="24"/>
        </w:rPr>
      </w:pPr>
    </w:p>
    <w:p w:rsidR="00351A67" w:rsidRDefault="00351A67" w:rsidP="00351A67">
      <w:pPr>
        <w:tabs>
          <w:tab w:val="left" w:pos="6195"/>
        </w:tabs>
        <w:autoSpaceDE w:val="0"/>
        <w:autoSpaceDN w:val="0"/>
        <w:adjustRightInd w:val="0"/>
        <w:spacing w:after="0" w:line="240" w:lineRule="auto"/>
        <w:jc w:val="center"/>
        <w:rPr>
          <w:rFonts w:ascii="Times New Roman CYR" w:hAnsi="Times New Roman CYR" w:cs="Times New Roman CYR"/>
          <w:bCs/>
          <w:color w:val="000000"/>
          <w:sz w:val="24"/>
          <w:szCs w:val="24"/>
        </w:rPr>
      </w:pPr>
    </w:p>
    <w:p w:rsidR="00351A67" w:rsidRDefault="00351A67" w:rsidP="00351A67">
      <w:pPr>
        <w:tabs>
          <w:tab w:val="left" w:pos="6195"/>
        </w:tabs>
        <w:autoSpaceDE w:val="0"/>
        <w:autoSpaceDN w:val="0"/>
        <w:adjustRightInd w:val="0"/>
        <w:spacing w:after="0" w:line="240" w:lineRule="auto"/>
        <w:jc w:val="center"/>
        <w:rPr>
          <w:rFonts w:ascii="Times New Roman CYR" w:hAnsi="Times New Roman CYR" w:cs="Times New Roman CYR"/>
          <w:bCs/>
          <w:color w:val="000000"/>
          <w:sz w:val="24"/>
          <w:szCs w:val="24"/>
        </w:rPr>
      </w:pPr>
    </w:p>
    <w:p w:rsidR="00351A67" w:rsidRDefault="00351A67" w:rsidP="00351A67">
      <w:pPr>
        <w:tabs>
          <w:tab w:val="left" w:pos="6195"/>
        </w:tabs>
        <w:autoSpaceDE w:val="0"/>
        <w:autoSpaceDN w:val="0"/>
        <w:adjustRightInd w:val="0"/>
        <w:spacing w:after="0" w:line="240" w:lineRule="auto"/>
        <w:jc w:val="center"/>
        <w:rPr>
          <w:rFonts w:ascii="Times New Roman CYR" w:hAnsi="Times New Roman CYR" w:cs="Times New Roman CYR"/>
          <w:bCs/>
          <w:color w:val="000000"/>
          <w:sz w:val="24"/>
          <w:szCs w:val="24"/>
        </w:rPr>
      </w:pPr>
    </w:p>
    <w:p w:rsidR="00351A67" w:rsidRDefault="00351A67" w:rsidP="00351A67">
      <w:pPr>
        <w:tabs>
          <w:tab w:val="left" w:pos="6195"/>
        </w:tabs>
        <w:autoSpaceDE w:val="0"/>
        <w:autoSpaceDN w:val="0"/>
        <w:adjustRightInd w:val="0"/>
        <w:spacing w:after="0" w:line="240" w:lineRule="auto"/>
        <w:jc w:val="center"/>
        <w:rPr>
          <w:rFonts w:ascii="Times New Roman CYR" w:hAnsi="Times New Roman CYR" w:cs="Times New Roman CYR"/>
          <w:bCs/>
          <w:color w:val="000000"/>
          <w:sz w:val="24"/>
          <w:szCs w:val="24"/>
        </w:rPr>
      </w:pPr>
    </w:p>
    <w:p w:rsidR="00351A67" w:rsidRPr="00B30F28" w:rsidRDefault="00351A67" w:rsidP="00351A67">
      <w:pPr>
        <w:tabs>
          <w:tab w:val="left" w:pos="6195"/>
        </w:tabs>
        <w:autoSpaceDE w:val="0"/>
        <w:autoSpaceDN w:val="0"/>
        <w:adjustRightInd w:val="0"/>
        <w:spacing w:after="0" w:line="240" w:lineRule="auto"/>
        <w:jc w:val="center"/>
        <w:rPr>
          <w:rFonts w:ascii="Times New Roman CYR" w:hAnsi="Times New Roman CYR" w:cs="Times New Roman CYR"/>
          <w:b/>
          <w:bCs/>
          <w:color w:val="000000"/>
          <w:sz w:val="24"/>
          <w:szCs w:val="24"/>
        </w:rPr>
      </w:pPr>
    </w:p>
    <w:p w:rsidR="00351A67" w:rsidRPr="00B30F28" w:rsidRDefault="00351A67" w:rsidP="00351A67">
      <w:pPr>
        <w:tabs>
          <w:tab w:val="left" w:pos="6195"/>
        </w:tabs>
        <w:autoSpaceDE w:val="0"/>
        <w:autoSpaceDN w:val="0"/>
        <w:adjustRightInd w:val="0"/>
        <w:spacing w:after="0" w:line="240" w:lineRule="auto"/>
        <w:jc w:val="center"/>
        <w:rPr>
          <w:rFonts w:ascii="Times New Roman CYR" w:hAnsi="Times New Roman CYR" w:cs="Times New Roman CYR"/>
          <w:color w:val="000000"/>
          <w:sz w:val="24"/>
          <w:szCs w:val="24"/>
        </w:rPr>
      </w:pPr>
    </w:p>
    <w:p w:rsidR="00351A67" w:rsidRPr="005402A1" w:rsidRDefault="00351A67" w:rsidP="00351A67">
      <w:pPr>
        <w:tabs>
          <w:tab w:val="left" w:pos="6195"/>
        </w:tabs>
        <w:autoSpaceDE w:val="0"/>
        <w:autoSpaceDN w:val="0"/>
        <w:adjustRightInd w:val="0"/>
        <w:spacing w:after="0" w:line="240" w:lineRule="auto"/>
        <w:rPr>
          <w:rFonts w:ascii="Times New Roman" w:hAnsi="Times New Roman"/>
          <w:color w:val="000000"/>
          <w:sz w:val="28"/>
          <w:szCs w:val="28"/>
          <w:u w:val="single"/>
        </w:rPr>
      </w:pPr>
      <w:r w:rsidRPr="00B30F28">
        <w:rPr>
          <w:rFonts w:ascii="Times New Roman CYR" w:hAnsi="Times New Roman CYR" w:cs="Times New Roman CYR"/>
          <w:color w:val="000000"/>
          <w:sz w:val="24"/>
          <w:szCs w:val="24"/>
        </w:rPr>
        <w:t xml:space="preserve">Ступень обучения (класс):    </w:t>
      </w:r>
      <w:r w:rsidRPr="005402A1">
        <w:rPr>
          <w:rFonts w:ascii="Times New Roman" w:hAnsi="Times New Roman"/>
          <w:color w:val="000000"/>
          <w:sz w:val="28"/>
          <w:szCs w:val="28"/>
        </w:rPr>
        <w:t>начальное общее образование (1-4 классы).</w:t>
      </w:r>
    </w:p>
    <w:p w:rsidR="00351A67" w:rsidRPr="00B30F28" w:rsidRDefault="00351A67" w:rsidP="00351A67">
      <w:pPr>
        <w:tabs>
          <w:tab w:val="left" w:pos="6195"/>
        </w:tabs>
        <w:autoSpaceDE w:val="0"/>
        <w:autoSpaceDN w:val="0"/>
        <w:adjustRightInd w:val="0"/>
        <w:spacing w:after="0" w:line="240" w:lineRule="auto"/>
        <w:jc w:val="center"/>
        <w:rPr>
          <w:rFonts w:ascii="Times New Roman CYR" w:hAnsi="Times New Roman CYR" w:cs="Times New Roman CYR"/>
          <w:color w:val="000000"/>
          <w:sz w:val="24"/>
          <w:szCs w:val="24"/>
        </w:rPr>
      </w:pPr>
    </w:p>
    <w:p w:rsidR="00351A67" w:rsidRPr="00B30F28" w:rsidRDefault="00351A67" w:rsidP="00351A67">
      <w:pPr>
        <w:tabs>
          <w:tab w:val="left" w:pos="6195"/>
        </w:tabs>
        <w:autoSpaceDE w:val="0"/>
        <w:autoSpaceDN w:val="0"/>
        <w:adjustRightInd w:val="0"/>
        <w:spacing w:after="0" w:line="240" w:lineRule="auto"/>
        <w:rPr>
          <w:rFonts w:ascii="Times New Roman CYR" w:hAnsi="Times New Roman CYR" w:cs="Times New Roman CYR"/>
          <w:color w:val="000000"/>
          <w:sz w:val="24"/>
          <w:szCs w:val="24"/>
        </w:rPr>
      </w:pPr>
      <w:r w:rsidRPr="00B30F28">
        <w:rPr>
          <w:rFonts w:ascii="Times New Roman CYR" w:hAnsi="Times New Roman CYR" w:cs="Times New Roman CYR"/>
          <w:color w:val="000000"/>
          <w:sz w:val="24"/>
          <w:szCs w:val="24"/>
        </w:rPr>
        <w:t>Количество часов:</w:t>
      </w:r>
      <w:r>
        <w:rPr>
          <w:rFonts w:ascii="Times New Roman CYR" w:hAnsi="Times New Roman CYR" w:cs="Times New Roman CYR"/>
          <w:color w:val="000000"/>
          <w:sz w:val="24"/>
          <w:szCs w:val="24"/>
        </w:rPr>
        <w:t xml:space="preserve"> 204 часа</w:t>
      </w:r>
    </w:p>
    <w:p w:rsidR="00351A67" w:rsidRDefault="00351A67" w:rsidP="00351A67">
      <w:pPr>
        <w:shd w:val="clear" w:color="auto" w:fill="FFFFFF"/>
        <w:spacing w:after="121" w:line="240" w:lineRule="auto"/>
        <w:jc w:val="center"/>
        <w:rPr>
          <w:rFonts w:ascii="Times New Roman" w:eastAsia="Times New Roman" w:hAnsi="Times New Roman" w:cs="Times New Roman"/>
          <w:b/>
          <w:bCs/>
          <w:color w:val="333333"/>
          <w:sz w:val="17"/>
          <w:szCs w:val="17"/>
          <w:lang w:eastAsia="ru-RU"/>
        </w:rPr>
      </w:pPr>
    </w:p>
    <w:p w:rsidR="00351A67" w:rsidRDefault="00351A67" w:rsidP="00351A67">
      <w:pPr>
        <w:shd w:val="clear" w:color="auto" w:fill="FFFFFF"/>
        <w:spacing w:after="121" w:line="240" w:lineRule="auto"/>
        <w:jc w:val="center"/>
        <w:rPr>
          <w:rFonts w:ascii="Times New Roman" w:eastAsia="Times New Roman" w:hAnsi="Times New Roman" w:cs="Times New Roman"/>
          <w:b/>
          <w:bCs/>
          <w:color w:val="333333"/>
          <w:sz w:val="17"/>
          <w:szCs w:val="17"/>
          <w:lang w:eastAsia="ru-RU"/>
        </w:rPr>
      </w:pPr>
    </w:p>
    <w:p w:rsidR="00351A67" w:rsidRDefault="00351A67" w:rsidP="00351A67">
      <w:pPr>
        <w:shd w:val="clear" w:color="auto" w:fill="FFFFFF"/>
        <w:spacing w:after="121" w:line="240" w:lineRule="auto"/>
        <w:jc w:val="center"/>
        <w:rPr>
          <w:rFonts w:ascii="Times New Roman" w:eastAsia="Times New Roman" w:hAnsi="Times New Roman" w:cs="Times New Roman"/>
          <w:b/>
          <w:bCs/>
          <w:color w:val="333333"/>
          <w:sz w:val="17"/>
          <w:szCs w:val="17"/>
          <w:lang w:eastAsia="ru-RU"/>
        </w:rPr>
      </w:pPr>
    </w:p>
    <w:p w:rsidR="00351A67" w:rsidRDefault="00351A67" w:rsidP="00351A67">
      <w:pPr>
        <w:shd w:val="clear" w:color="auto" w:fill="FFFFFF"/>
        <w:spacing w:after="121" w:line="240" w:lineRule="auto"/>
        <w:jc w:val="center"/>
        <w:rPr>
          <w:rFonts w:ascii="Times New Roman" w:eastAsia="Times New Roman" w:hAnsi="Times New Roman" w:cs="Times New Roman"/>
          <w:b/>
          <w:bCs/>
          <w:color w:val="333333"/>
          <w:sz w:val="17"/>
          <w:szCs w:val="17"/>
          <w:lang w:eastAsia="ru-RU"/>
        </w:rPr>
      </w:pPr>
    </w:p>
    <w:p w:rsidR="00351A67" w:rsidRDefault="00351A67" w:rsidP="00351A67">
      <w:pPr>
        <w:shd w:val="clear" w:color="auto" w:fill="FFFFFF"/>
        <w:spacing w:after="121" w:line="240" w:lineRule="auto"/>
        <w:jc w:val="center"/>
        <w:rPr>
          <w:rFonts w:ascii="Times New Roman" w:eastAsia="Times New Roman" w:hAnsi="Times New Roman" w:cs="Times New Roman"/>
          <w:b/>
          <w:bCs/>
          <w:color w:val="333333"/>
          <w:sz w:val="17"/>
          <w:szCs w:val="17"/>
          <w:lang w:eastAsia="ru-RU"/>
        </w:rPr>
      </w:pPr>
    </w:p>
    <w:p w:rsidR="00351A67" w:rsidRDefault="00351A67" w:rsidP="00351A67">
      <w:pPr>
        <w:shd w:val="clear" w:color="auto" w:fill="FFFFFF"/>
        <w:spacing w:after="121" w:line="240" w:lineRule="auto"/>
        <w:jc w:val="center"/>
        <w:rPr>
          <w:rFonts w:ascii="Times New Roman" w:eastAsia="Times New Roman" w:hAnsi="Times New Roman" w:cs="Times New Roman"/>
          <w:b/>
          <w:bCs/>
          <w:color w:val="333333"/>
          <w:sz w:val="17"/>
          <w:szCs w:val="17"/>
          <w:lang w:eastAsia="ru-RU"/>
        </w:rPr>
      </w:pPr>
    </w:p>
    <w:p w:rsidR="00351A67" w:rsidRDefault="00351A67" w:rsidP="00351A67">
      <w:pPr>
        <w:shd w:val="clear" w:color="auto" w:fill="FFFFFF"/>
        <w:spacing w:after="121" w:line="240" w:lineRule="auto"/>
        <w:jc w:val="center"/>
        <w:rPr>
          <w:rFonts w:ascii="Times New Roman" w:eastAsia="Times New Roman" w:hAnsi="Times New Roman" w:cs="Times New Roman"/>
          <w:b/>
          <w:bCs/>
          <w:color w:val="333333"/>
          <w:sz w:val="17"/>
          <w:szCs w:val="17"/>
          <w:lang w:eastAsia="ru-RU"/>
        </w:rPr>
      </w:pPr>
    </w:p>
    <w:p w:rsidR="00351A67" w:rsidRDefault="00351A67" w:rsidP="00351A67">
      <w:pPr>
        <w:shd w:val="clear" w:color="auto" w:fill="FFFFFF"/>
        <w:spacing w:after="121" w:line="240" w:lineRule="auto"/>
        <w:jc w:val="center"/>
        <w:rPr>
          <w:rFonts w:ascii="Times New Roman" w:eastAsia="Times New Roman" w:hAnsi="Times New Roman" w:cs="Times New Roman"/>
          <w:b/>
          <w:bCs/>
          <w:color w:val="333333"/>
          <w:sz w:val="17"/>
          <w:szCs w:val="17"/>
          <w:lang w:eastAsia="ru-RU"/>
        </w:rPr>
      </w:pPr>
    </w:p>
    <w:p w:rsidR="00351A67" w:rsidRDefault="00351A67" w:rsidP="00351A67">
      <w:pPr>
        <w:shd w:val="clear" w:color="auto" w:fill="FFFFFF"/>
        <w:spacing w:after="121" w:line="240" w:lineRule="auto"/>
        <w:jc w:val="center"/>
        <w:rPr>
          <w:rFonts w:ascii="Times New Roman" w:eastAsia="Times New Roman" w:hAnsi="Times New Roman" w:cs="Times New Roman"/>
          <w:b/>
          <w:bCs/>
          <w:color w:val="333333"/>
          <w:sz w:val="17"/>
          <w:szCs w:val="17"/>
          <w:lang w:eastAsia="ru-RU"/>
        </w:rPr>
      </w:pPr>
    </w:p>
    <w:p w:rsidR="00351A67" w:rsidRDefault="00351A67" w:rsidP="00351A67">
      <w:pPr>
        <w:shd w:val="clear" w:color="auto" w:fill="FFFFFF"/>
        <w:spacing w:after="121" w:line="240" w:lineRule="auto"/>
        <w:jc w:val="center"/>
        <w:rPr>
          <w:rFonts w:ascii="Times New Roman" w:eastAsia="Times New Roman" w:hAnsi="Times New Roman" w:cs="Times New Roman"/>
          <w:b/>
          <w:bCs/>
          <w:color w:val="333333"/>
          <w:sz w:val="17"/>
          <w:szCs w:val="17"/>
          <w:lang w:eastAsia="ru-RU"/>
        </w:rPr>
      </w:pPr>
    </w:p>
    <w:p w:rsidR="00351A67" w:rsidRDefault="00351A67" w:rsidP="00351A67">
      <w:pPr>
        <w:shd w:val="clear" w:color="auto" w:fill="FFFFFF"/>
        <w:spacing w:after="121" w:line="240" w:lineRule="auto"/>
        <w:jc w:val="center"/>
        <w:rPr>
          <w:rFonts w:ascii="Times New Roman" w:eastAsia="Times New Roman" w:hAnsi="Times New Roman" w:cs="Times New Roman"/>
          <w:b/>
          <w:bCs/>
          <w:color w:val="333333"/>
          <w:sz w:val="17"/>
          <w:szCs w:val="17"/>
          <w:lang w:eastAsia="ru-RU"/>
        </w:rPr>
      </w:pPr>
    </w:p>
    <w:p w:rsidR="00351A67" w:rsidRDefault="00351A67" w:rsidP="00351A67">
      <w:pPr>
        <w:shd w:val="clear" w:color="auto" w:fill="FFFFFF"/>
        <w:spacing w:after="121" w:line="240" w:lineRule="auto"/>
        <w:jc w:val="center"/>
        <w:rPr>
          <w:rFonts w:ascii="Times New Roman" w:eastAsia="Times New Roman" w:hAnsi="Times New Roman" w:cs="Times New Roman"/>
          <w:b/>
          <w:bCs/>
          <w:color w:val="333333"/>
          <w:sz w:val="17"/>
          <w:szCs w:val="17"/>
          <w:lang w:eastAsia="ru-RU"/>
        </w:rPr>
      </w:pPr>
    </w:p>
    <w:p w:rsidR="00351A67" w:rsidRDefault="00351A67" w:rsidP="00351A67">
      <w:pPr>
        <w:shd w:val="clear" w:color="auto" w:fill="FFFFFF"/>
        <w:spacing w:after="121" w:line="240" w:lineRule="auto"/>
        <w:jc w:val="center"/>
        <w:rPr>
          <w:rFonts w:ascii="Times New Roman" w:eastAsia="Times New Roman" w:hAnsi="Times New Roman" w:cs="Times New Roman"/>
          <w:b/>
          <w:bCs/>
          <w:color w:val="333333"/>
          <w:sz w:val="17"/>
          <w:szCs w:val="17"/>
          <w:lang w:eastAsia="ru-RU"/>
        </w:rPr>
      </w:pPr>
    </w:p>
    <w:p w:rsidR="00351A67" w:rsidRDefault="00351A67" w:rsidP="00351A67">
      <w:pPr>
        <w:shd w:val="clear" w:color="auto" w:fill="FFFFFF"/>
        <w:spacing w:after="121" w:line="240" w:lineRule="auto"/>
        <w:jc w:val="center"/>
        <w:rPr>
          <w:rFonts w:ascii="Times New Roman" w:eastAsia="Times New Roman" w:hAnsi="Times New Roman" w:cs="Times New Roman"/>
          <w:b/>
          <w:bCs/>
          <w:color w:val="333333"/>
          <w:sz w:val="17"/>
          <w:szCs w:val="17"/>
          <w:lang w:eastAsia="ru-RU"/>
        </w:rPr>
      </w:pPr>
    </w:p>
    <w:p w:rsidR="00351A67" w:rsidRDefault="00351A67" w:rsidP="00351A67">
      <w:pPr>
        <w:shd w:val="clear" w:color="auto" w:fill="FFFFFF"/>
        <w:spacing w:after="121" w:line="240" w:lineRule="auto"/>
        <w:jc w:val="center"/>
        <w:rPr>
          <w:rFonts w:ascii="Times New Roman" w:eastAsia="Times New Roman" w:hAnsi="Times New Roman" w:cs="Times New Roman"/>
          <w:b/>
          <w:bCs/>
          <w:color w:val="333333"/>
          <w:sz w:val="17"/>
          <w:szCs w:val="17"/>
          <w:lang w:eastAsia="ru-RU"/>
        </w:rPr>
      </w:pPr>
    </w:p>
    <w:p w:rsidR="00351A67" w:rsidRPr="00351A67" w:rsidRDefault="00351A67" w:rsidP="00351A67">
      <w:pPr>
        <w:shd w:val="clear" w:color="auto" w:fill="FFFFFF"/>
        <w:spacing w:after="121" w:line="240" w:lineRule="auto"/>
        <w:jc w:val="center"/>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color w:val="000000" w:themeColor="text1"/>
          <w:sz w:val="20"/>
          <w:szCs w:val="20"/>
          <w:lang w:eastAsia="ru-RU"/>
        </w:rPr>
        <w:lastRenderedPageBreak/>
        <w:t>Пояснительная записка</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Рабочая программа составлена на основании документов:</w:t>
      </w:r>
    </w:p>
    <w:p w:rsidR="00351A67" w:rsidRPr="00351A67" w:rsidRDefault="00351A67" w:rsidP="00351A67">
      <w:pPr>
        <w:numPr>
          <w:ilvl w:val="0"/>
          <w:numId w:val="1"/>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Примерная программа начального общего образования по иностранным языкам (английский язык) МОР.</w:t>
      </w:r>
    </w:p>
    <w:p w:rsidR="00351A67" w:rsidRPr="00351A67" w:rsidRDefault="00351A67" w:rsidP="00351A67">
      <w:pPr>
        <w:numPr>
          <w:ilvl w:val="0"/>
          <w:numId w:val="1"/>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Федеральный государственный образовательный стандарт начального общего образования / Приказ Министерства образования и науки Российской Федерации от 06.10.2009г. № 373 (Зарегистрирован Минюстом России 22.12.2009г. № 17785);</w:t>
      </w:r>
    </w:p>
    <w:p w:rsidR="00351A67" w:rsidRPr="00351A67" w:rsidRDefault="00351A67" w:rsidP="00351A67">
      <w:pPr>
        <w:numPr>
          <w:ilvl w:val="0"/>
          <w:numId w:val="1"/>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 Приказ Министерства образования и науки Российской Федерации от 26.11.2009г. № 1241 (Зарегистрирован Минюстом России 04.02.2011г. № 19707);</w:t>
      </w:r>
    </w:p>
    <w:p w:rsidR="00351A67" w:rsidRPr="00351A67" w:rsidRDefault="00351A67" w:rsidP="00351A67">
      <w:pPr>
        <w:numPr>
          <w:ilvl w:val="0"/>
          <w:numId w:val="1"/>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 xml:space="preserve">Об утверждении </w:t>
      </w:r>
      <w:proofErr w:type="spellStart"/>
      <w:r w:rsidRPr="00351A67">
        <w:rPr>
          <w:rFonts w:ascii="Times New Roman" w:eastAsia="Times New Roman" w:hAnsi="Times New Roman" w:cs="Times New Roman"/>
          <w:color w:val="000000" w:themeColor="text1"/>
          <w:sz w:val="20"/>
          <w:szCs w:val="20"/>
          <w:lang w:eastAsia="ru-RU"/>
        </w:rPr>
        <w:t>СанПиН</w:t>
      </w:r>
      <w:proofErr w:type="spellEnd"/>
      <w:r w:rsidRPr="00351A67">
        <w:rPr>
          <w:rFonts w:ascii="Times New Roman" w:eastAsia="Times New Roman" w:hAnsi="Times New Roman" w:cs="Times New Roman"/>
          <w:color w:val="000000" w:themeColor="text1"/>
          <w:sz w:val="20"/>
          <w:szCs w:val="20"/>
          <w:lang w:eastAsia="ru-RU"/>
        </w:rPr>
        <w:t xml:space="preserve"> 2.4.2.2821-10 «Санитарно-эпидемиологические требования к условиям и организации обучения в образовательных учреждениях / Постановление Главного государственного санитарного врача Российской Федерации от 29.12.2010г. № 02-600 (Зарегистрирован Минюстом России 03.03.2011г. № 23290)</w:t>
      </w:r>
    </w:p>
    <w:p w:rsidR="00351A67" w:rsidRPr="00351A67" w:rsidRDefault="00351A67" w:rsidP="00351A67">
      <w:pPr>
        <w:numPr>
          <w:ilvl w:val="0"/>
          <w:numId w:val="1"/>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Приказ Министерства образования и науки Российской Федерации от 27.12. 2011 №2085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351A67" w:rsidRPr="00351A67" w:rsidRDefault="00351A67" w:rsidP="00351A67">
      <w:pPr>
        <w:numPr>
          <w:ilvl w:val="0"/>
          <w:numId w:val="1"/>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Авторская программа. </w:t>
      </w:r>
      <w:r w:rsidRPr="00351A67">
        <w:rPr>
          <w:rFonts w:ascii="Times New Roman" w:eastAsia="Times New Roman" w:hAnsi="Times New Roman" w:cs="Times New Roman"/>
          <w:color w:val="000000" w:themeColor="text1"/>
          <w:sz w:val="20"/>
          <w:szCs w:val="20"/>
          <w:u w:val="single"/>
          <w:lang w:eastAsia="ru-RU"/>
        </w:rPr>
        <w:t>Н. И. Быкова, М. Д. Поспелова. Английский язык. Программы общеобразовательных учреждений. 2-4 классы.</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 xml:space="preserve">Последние десятилетия XX и начало XXI века ознаменовались глубокими изменениями политического, социально- экономического и </w:t>
      </w:r>
      <w:proofErr w:type="spellStart"/>
      <w:r w:rsidRPr="00351A67">
        <w:rPr>
          <w:rFonts w:ascii="Times New Roman" w:eastAsia="Times New Roman" w:hAnsi="Times New Roman" w:cs="Times New Roman"/>
          <w:color w:val="000000" w:themeColor="text1"/>
          <w:sz w:val="20"/>
          <w:szCs w:val="20"/>
          <w:lang w:eastAsia="ru-RU"/>
        </w:rPr>
        <w:t>социокультурного</w:t>
      </w:r>
      <w:proofErr w:type="spellEnd"/>
      <w:r w:rsidRPr="00351A67">
        <w:rPr>
          <w:rFonts w:ascii="Times New Roman" w:eastAsia="Times New Roman" w:hAnsi="Times New Roman" w:cs="Times New Roman"/>
          <w:color w:val="000000" w:themeColor="text1"/>
          <w:sz w:val="20"/>
          <w:szCs w:val="20"/>
          <w:lang w:eastAsia="ru-RU"/>
        </w:rPr>
        <w:t xml:space="preserve"> характера в российском обществе. Эти изменения оказали существенное влияние и на развитие образовательной сферы. Интеграция России в европейское общеобразовательное пространство, процесс реформирования и модернизации российской школьной системы образования в целом и языкового образования в частности привели к переосмыслению целей, задач и содержания обучения иностранным языкам.</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Предлагаемая Рабочая программа предназначена для 2–4 классов общеобразовательных учреждений и составлена в соответствии с требованиями Федерального государственного образовательного стандарта начального образования, с учётом концепции духовно-нравственного воспитания и планируемых результатов освоения основной образовательной программы начального общего образования.</w:t>
      </w:r>
    </w:p>
    <w:p w:rsidR="00351A67" w:rsidRPr="00351A67" w:rsidRDefault="00351A67" w:rsidP="00351A67">
      <w:pPr>
        <w:shd w:val="clear" w:color="auto" w:fill="FFFFFF"/>
        <w:spacing w:after="121" w:line="240" w:lineRule="auto"/>
        <w:jc w:val="center"/>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color w:val="000000" w:themeColor="text1"/>
          <w:sz w:val="20"/>
          <w:szCs w:val="20"/>
          <w:lang w:eastAsia="ru-RU"/>
        </w:rPr>
        <w:t>Цели курса</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На изучение английского языка в начальной школе отводится 204 учебных часа, соответственно по 68 часов ежегодно. Данная программа обеспечивает реализацию следующих</w:t>
      </w:r>
      <w:r w:rsidRPr="00351A67">
        <w:rPr>
          <w:rFonts w:ascii="Times New Roman" w:eastAsia="Times New Roman" w:hAnsi="Times New Roman" w:cs="Times New Roman"/>
          <w:b/>
          <w:bCs/>
          <w:color w:val="000000" w:themeColor="text1"/>
          <w:sz w:val="20"/>
          <w:szCs w:val="20"/>
          <w:lang w:eastAsia="ru-RU"/>
        </w:rPr>
        <w:t> целей:</w:t>
      </w:r>
    </w:p>
    <w:p w:rsidR="00351A67" w:rsidRPr="00351A67" w:rsidRDefault="00351A67" w:rsidP="00351A67">
      <w:pPr>
        <w:numPr>
          <w:ilvl w:val="0"/>
          <w:numId w:val="2"/>
        </w:numPr>
        <w:shd w:val="clear" w:color="auto" w:fill="FFFFFF"/>
        <w:spacing w:after="121" w:line="240" w:lineRule="auto"/>
        <w:rPr>
          <w:rFonts w:ascii="Times New Roman" w:eastAsia="Times New Roman" w:hAnsi="Times New Roman" w:cs="Times New Roman"/>
          <w:color w:val="000000" w:themeColor="text1"/>
          <w:sz w:val="20"/>
          <w:szCs w:val="20"/>
          <w:lang w:eastAsia="ru-RU"/>
        </w:rPr>
      </w:pPr>
      <w:proofErr w:type="gramStart"/>
      <w:r w:rsidRPr="00351A67">
        <w:rPr>
          <w:rFonts w:ascii="Times New Roman" w:eastAsia="Times New Roman" w:hAnsi="Times New Roman" w:cs="Times New Roman"/>
          <w:i/>
          <w:iCs/>
          <w:color w:val="000000" w:themeColor="text1"/>
          <w:sz w:val="20"/>
          <w:szCs w:val="20"/>
          <w:lang w:eastAsia="ru-RU"/>
        </w:rPr>
        <w:t>формирование</w:t>
      </w:r>
      <w:r w:rsidRPr="00351A67">
        <w:rPr>
          <w:rFonts w:ascii="Times New Roman" w:eastAsia="Times New Roman" w:hAnsi="Times New Roman" w:cs="Times New Roman"/>
          <w:color w:val="000000" w:themeColor="text1"/>
          <w:sz w:val="20"/>
          <w:szCs w:val="20"/>
          <w:lang w:eastAsia="ru-RU"/>
        </w:rPr>
        <w:t> умения общаться на английском языке, на элементарном уровне с учётом речевых возможностей и потребностей младших школьников в устной (</w:t>
      </w:r>
      <w:proofErr w:type="spellStart"/>
      <w:r w:rsidRPr="00351A67">
        <w:rPr>
          <w:rFonts w:ascii="Times New Roman" w:eastAsia="Times New Roman" w:hAnsi="Times New Roman" w:cs="Times New Roman"/>
          <w:color w:val="000000" w:themeColor="text1"/>
          <w:sz w:val="20"/>
          <w:szCs w:val="20"/>
          <w:lang w:eastAsia="ru-RU"/>
        </w:rPr>
        <w:t>аудирование</w:t>
      </w:r>
      <w:proofErr w:type="spellEnd"/>
      <w:r w:rsidRPr="00351A67">
        <w:rPr>
          <w:rFonts w:ascii="Times New Roman" w:eastAsia="Times New Roman" w:hAnsi="Times New Roman" w:cs="Times New Roman"/>
          <w:color w:val="000000" w:themeColor="text1"/>
          <w:sz w:val="20"/>
          <w:szCs w:val="20"/>
          <w:lang w:eastAsia="ru-RU"/>
        </w:rPr>
        <w:t xml:space="preserve"> и говорение) и письменной (чтение и письмо) формах;</w:t>
      </w:r>
      <w:proofErr w:type="gramEnd"/>
    </w:p>
    <w:p w:rsidR="00351A67" w:rsidRPr="00351A67" w:rsidRDefault="00351A67" w:rsidP="00351A67">
      <w:pPr>
        <w:numPr>
          <w:ilvl w:val="0"/>
          <w:numId w:val="2"/>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i/>
          <w:iCs/>
          <w:color w:val="000000" w:themeColor="text1"/>
          <w:sz w:val="20"/>
          <w:szCs w:val="20"/>
          <w:lang w:eastAsia="ru-RU"/>
        </w:rPr>
        <w:t>приобщение</w:t>
      </w:r>
      <w:r w:rsidRPr="00351A67">
        <w:rPr>
          <w:rFonts w:ascii="Times New Roman" w:eastAsia="Times New Roman" w:hAnsi="Times New Roman" w:cs="Times New Roman"/>
          <w:color w:val="000000" w:themeColor="text1"/>
          <w:sz w:val="20"/>
          <w:szCs w:val="20"/>
          <w:lang w:eastAsia="ru-RU"/>
        </w:rPr>
        <w:t> детей к новому социальному опыту с использованием английского языка: знакомство младших школьников с миром зарубежных сверстников, с детским зарубежным фольклором и доступными образцами художественной литературы; воспитание дружелюбного отношения к представителям других стран;</w:t>
      </w:r>
    </w:p>
    <w:p w:rsidR="00351A67" w:rsidRPr="00351A67" w:rsidRDefault="00351A67" w:rsidP="00351A67">
      <w:pPr>
        <w:numPr>
          <w:ilvl w:val="0"/>
          <w:numId w:val="2"/>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i/>
          <w:iCs/>
          <w:color w:val="000000" w:themeColor="text1"/>
          <w:sz w:val="20"/>
          <w:szCs w:val="20"/>
          <w:lang w:eastAsia="ru-RU"/>
        </w:rPr>
        <w:t>развитие</w:t>
      </w:r>
      <w:r w:rsidRPr="00351A67">
        <w:rPr>
          <w:rFonts w:ascii="Times New Roman" w:eastAsia="Times New Roman" w:hAnsi="Times New Roman" w:cs="Times New Roman"/>
          <w:color w:val="000000" w:themeColor="text1"/>
          <w:sz w:val="20"/>
          <w:szCs w:val="20"/>
          <w:lang w:eastAsia="ru-RU"/>
        </w:rPr>
        <w:t xml:space="preserve"> речевых, интеллектуальных и познавательных способностей младших школьников, а также их </w:t>
      </w:r>
      <w:proofErr w:type="spellStart"/>
      <w:r w:rsidRPr="00351A67">
        <w:rPr>
          <w:rFonts w:ascii="Times New Roman" w:eastAsia="Times New Roman" w:hAnsi="Times New Roman" w:cs="Times New Roman"/>
          <w:color w:val="000000" w:themeColor="text1"/>
          <w:sz w:val="20"/>
          <w:szCs w:val="20"/>
          <w:lang w:eastAsia="ru-RU"/>
        </w:rPr>
        <w:t>общеучебных</w:t>
      </w:r>
      <w:proofErr w:type="spellEnd"/>
      <w:r w:rsidRPr="00351A67">
        <w:rPr>
          <w:rFonts w:ascii="Times New Roman" w:eastAsia="Times New Roman" w:hAnsi="Times New Roman" w:cs="Times New Roman"/>
          <w:color w:val="000000" w:themeColor="text1"/>
          <w:sz w:val="20"/>
          <w:szCs w:val="20"/>
          <w:lang w:eastAsia="ru-RU"/>
        </w:rPr>
        <w:t xml:space="preserve"> умений; развитие мотивации к дальнейшему овладению английским языком;</w:t>
      </w:r>
    </w:p>
    <w:p w:rsidR="00351A67" w:rsidRPr="00351A67" w:rsidRDefault="00351A67" w:rsidP="00351A67">
      <w:pPr>
        <w:numPr>
          <w:ilvl w:val="0"/>
          <w:numId w:val="2"/>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i/>
          <w:iCs/>
          <w:color w:val="000000" w:themeColor="text1"/>
          <w:sz w:val="20"/>
          <w:szCs w:val="20"/>
          <w:lang w:eastAsia="ru-RU"/>
        </w:rPr>
        <w:t>воспитание</w:t>
      </w:r>
      <w:r w:rsidRPr="00351A67">
        <w:rPr>
          <w:rFonts w:ascii="Times New Roman" w:eastAsia="Times New Roman" w:hAnsi="Times New Roman" w:cs="Times New Roman"/>
          <w:color w:val="000000" w:themeColor="text1"/>
          <w:sz w:val="20"/>
          <w:szCs w:val="20"/>
          <w:lang w:eastAsia="ru-RU"/>
        </w:rPr>
        <w:t> и разностороннее развитие младшего школьника средствами английского языка;</w:t>
      </w:r>
    </w:p>
    <w:p w:rsidR="00351A67" w:rsidRPr="00351A67" w:rsidRDefault="00351A67" w:rsidP="00351A67">
      <w:pPr>
        <w:numPr>
          <w:ilvl w:val="0"/>
          <w:numId w:val="2"/>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i/>
          <w:iCs/>
          <w:color w:val="000000" w:themeColor="text1"/>
          <w:sz w:val="20"/>
          <w:szCs w:val="20"/>
          <w:lang w:eastAsia="ru-RU"/>
        </w:rPr>
        <w:t>формирование представлений</w:t>
      </w:r>
      <w:r w:rsidRPr="00351A67">
        <w:rPr>
          <w:rFonts w:ascii="Times New Roman" w:eastAsia="Times New Roman" w:hAnsi="Times New Roman" w:cs="Times New Roman"/>
          <w:color w:val="000000" w:themeColor="text1"/>
          <w:sz w:val="20"/>
          <w:szCs w:val="20"/>
          <w:lang w:eastAsia="ru-RU"/>
        </w:rPr>
        <w:t> об английском языке как средстве общения, позволяющем добиваться взаимопонимания с людьми, говорящими/пишущими на английском языке, узнавать новое через звучащие и письменные тексты;</w:t>
      </w:r>
    </w:p>
    <w:p w:rsidR="00351A67" w:rsidRPr="00351A67" w:rsidRDefault="00351A67" w:rsidP="00351A67">
      <w:pPr>
        <w:numPr>
          <w:ilvl w:val="0"/>
          <w:numId w:val="2"/>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i/>
          <w:iCs/>
          <w:color w:val="000000" w:themeColor="text1"/>
          <w:sz w:val="20"/>
          <w:szCs w:val="20"/>
          <w:lang w:eastAsia="ru-RU"/>
        </w:rPr>
        <w:lastRenderedPageBreak/>
        <w:t>расширение лингвистического кругозора</w:t>
      </w:r>
      <w:r w:rsidRPr="00351A67">
        <w:rPr>
          <w:rFonts w:ascii="Times New Roman" w:eastAsia="Times New Roman" w:hAnsi="Times New Roman" w:cs="Times New Roman"/>
          <w:color w:val="000000" w:themeColor="text1"/>
          <w:sz w:val="20"/>
          <w:szCs w:val="20"/>
          <w:lang w:eastAsia="ru-RU"/>
        </w:rPr>
        <w:t> 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английском языке на элементарном уровне;</w:t>
      </w:r>
    </w:p>
    <w:p w:rsidR="00351A67" w:rsidRPr="00351A67" w:rsidRDefault="00351A67" w:rsidP="00351A67">
      <w:pPr>
        <w:numPr>
          <w:ilvl w:val="0"/>
          <w:numId w:val="2"/>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i/>
          <w:iCs/>
          <w:color w:val="000000" w:themeColor="text1"/>
          <w:sz w:val="20"/>
          <w:szCs w:val="20"/>
          <w:lang w:eastAsia="ru-RU"/>
        </w:rPr>
        <w:t>обеспечение коммуникативно-психологической адаптации</w:t>
      </w:r>
      <w:r w:rsidRPr="00351A67">
        <w:rPr>
          <w:rFonts w:ascii="Times New Roman" w:eastAsia="Times New Roman" w:hAnsi="Times New Roman" w:cs="Times New Roman"/>
          <w:color w:val="000000" w:themeColor="text1"/>
          <w:sz w:val="20"/>
          <w:szCs w:val="20"/>
          <w:lang w:eastAsia="ru-RU"/>
        </w:rPr>
        <w:t>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w:t>
      </w:r>
    </w:p>
    <w:p w:rsidR="00351A67" w:rsidRPr="00351A67" w:rsidRDefault="00351A67" w:rsidP="00351A67">
      <w:pPr>
        <w:numPr>
          <w:ilvl w:val="0"/>
          <w:numId w:val="2"/>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i/>
          <w:iCs/>
          <w:color w:val="000000" w:themeColor="text1"/>
          <w:sz w:val="20"/>
          <w:szCs w:val="20"/>
          <w:lang w:eastAsia="ru-RU"/>
        </w:rPr>
        <w:t>развитие личностных качеств</w:t>
      </w:r>
      <w:r w:rsidRPr="00351A67">
        <w:rPr>
          <w:rFonts w:ascii="Times New Roman" w:eastAsia="Times New Roman" w:hAnsi="Times New Roman" w:cs="Times New Roman"/>
          <w:color w:val="000000" w:themeColor="text1"/>
          <w:sz w:val="20"/>
          <w:szCs w:val="20"/>
          <w:lang w:eastAsia="ru-RU"/>
        </w:rPr>
        <w:t> 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351A67" w:rsidRPr="00351A67" w:rsidRDefault="00351A67" w:rsidP="00351A67">
      <w:pPr>
        <w:numPr>
          <w:ilvl w:val="0"/>
          <w:numId w:val="2"/>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i/>
          <w:iCs/>
          <w:color w:val="000000" w:themeColor="text1"/>
          <w:sz w:val="20"/>
          <w:szCs w:val="20"/>
          <w:lang w:eastAsia="ru-RU"/>
        </w:rPr>
        <w:t>развитие эмоциональной сферы</w:t>
      </w:r>
      <w:r w:rsidRPr="00351A67">
        <w:rPr>
          <w:rFonts w:ascii="Times New Roman" w:eastAsia="Times New Roman" w:hAnsi="Times New Roman" w:cs="Times New Roman"/>
          <w:color w:val="000000" w:themeColor="text1"/>
          <w:sz w:val="20"/>
          <w:szCs w:val="20"/>
          <w:lang w:eastAsia="ru-RU"/>
        </w:rPr>
        <w:t> детей в процессе обучающих игр, учебных спектаклей с использованием английского языка;</w:t>
      </w:r>
    </w:p>
    <w:p w:rsidR="00351A67" w:rsidRPr="00351A67" w:rsidRDefault="00351A67" w:rsidP="00351A67">
      <w:pPr>
        <w:numPr>
          <w:ilvl w:val="0"/>
          <w:numId w:val="2"/>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i/>
          <w:iCs/>
          <w:color w:val="000000" w:themeColor="text1"/>
          <w:sz w:val="20"/>
          <w:szCs w:val="20"/>
          <w:lang w:eastAsia="ru-RU"/>
        </w:rPr>
        <w:t>приобщение младших школьников</w:t>
      </w:r>
      <w:r w:rsidRPr="00351A67">
        <w:rPr>
          <w:rFonts w:ascii="Times New Roman" w:eastAsia="Times New Roman" w:hAnsi="Times New Roman" w:cs="Times New Roman"/>
          <w:color w:val="000000" w:themeColor="text1"/>
          <w:sz w:val="20"/>
          <w:szCs w:val="20"/>
          <w:lang w:eastAsia="ru-RU"/>
        </w:rPr>
        <w:t> к новому социальному опыту за счёт проигрывания на английском языке различных ролей в игровых ситуациях, типичных для семейного, бытового и учебного общения;</w:t>
      </w:r>
    </w:p>
    <w:p w:rsidR="00351A67" w:rsidRPr="00351A67" w:rsidRDefault="00351A67" w:rsidP="00351A67">
      <w:pPr>
        <w:numPr>
          <w:ilvl w:val="0"/>
          <w:numId w:val="2"/>
        </w:numPr>
        <w:shd w:val="clear" w:color="auto" w:fill="FFFFFF"/>
        <w:spacing w:after="121" w:line="240" w:lineRule="auto"/>
        <w:rPr>
          <w:rFonts w:ascii="Times New Roman" w:eastAsia="Times New Roman" w:hAnsi="Times New Roman" w:cs="Times New Roman"/>
          <w:color w:val="000000" w:themeColor="text1"/>
          <w:sz w:val="20"/>
          <w:szCs w:val="20"/>
          <w:lang w:eastAsia="ru-RU"/>
        </w:rPr>
      </w:pPr>
      <w:proofErr w:type="gramStart"/>
      <w:r w:rsidRPr="00351A67">
        <w:rPr>
          <w:rFonts w:ascii="Times New Roman" w:eastAsia="Times New Roman" w:hAnsi="Times New Roman" w:cs="Times New Roman"/>
          <w:i/>
          <w:iCs/>
          <w:color w:val="000000" w:themeColor="text1"/>
          <w:sz w:val="20"/>
          <w:szCs w:val="20"/>
          <w:lang w:eastAsia="ru-RU"/>
        </w:rPr>
        <w:t>духовно-нравственное воспитание школьника,</w:t>
      </w:r>
      <w:r w:rsidRPr="00351A67">
        <w:rPr>
          <w:rFonts w:ascii="Times New Roman" w:eastAsia="Times New Roman" w:hAnsi="Times New Roman" w:cs="Times New Roman"/>
          <w:color w:val="000000" w:themeColor="text1"/>
          <w:sz w:val="20"/>
          <w:szCs w:val="20"/>
          <w:lang w:eastAsia="ru-RU"/>
        </w:rPr>
        <w:t> понимание и соблюдение им таких нравственных устоев семьи, как любовь к близким, взаимопомощь, уважение к родителям, забота о младших;</w:t>
      </w:r>
      <w:proofErr w:type="gramEnd"/>
    </w:p>
    <w:p w:rsidR="00351A67" w:rsidRPr="00351A67" w:rsidRDefault="00351A67" w:rsidP="00351A67">
      <w:pPr>
        <w:numPr>
          <w:ilvl w:val="0"/>
          <w:numId w:val="2"/>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i/>
          <w:iCs/>
          <w:color w:val="000000" w:themeColor="text1"/>
          <w:sz w:val="20"/>
          <w:szCs w:val="20"/>
          <w:lang w:eastAsia="ru-RU"/>
        </w:rPr>
        <w:t>развитие познавательных способностей,</w:t>
      </w:r>
      <w:r w:rsidRPr="00351A67">
        <w:rPr>
          <w:rFonts w:ascii="Times New Roman" w:eastAsia="Times New Roman" w:hAnsi="Times New Roman" w:cs="Times New Roman"/>
          <w:color w:val="000000" w:themeColor="text1"/>
          <w:sz w:val="20"/>
          <w:szCs w:val="20"/>
          <w:lang w:eastAsia="ru-RU"/>
        </w:rPr>
        <w:t xml:space="preserve"> овладение умением координированной работы с разными компонентами учебно-методического комплекта (учебником, рабочей тетрадью, </w:t>
      </w:r>
      <w:proofErr w:type="spellStart"/>
      <w:r w:rsidRPr="00351A67">
        <w:rPr>
          <w:rFonts w:ascii="Times New Roman" w:eastAsia="Times New Roman" w:hAnsi="Times New Roman" w:cs="Times New Roman"/>
          <w:color w:val="000000" w:themeColor="text1"/>
          <w:sz w:val="20"/>
          <w:szCs w:val="20"/>
          <w:lang w:eastAsia="ru-RU"/>
        </w:rPr>
        <w:t>аудиоприложением</w:t>
      </w:r>
      <w:proofErr w:type="spellEnd"/>
      <w:r w:rsidRPr="00351A67">
        <w:rPr>
          <w:rFonts w:ascii="Times New Roman" w:eastAsia="Times New Roman" w:hAnsi="Times New Roman" w:cs="Times New Roman"/>
          <w:color w:val="000000" w:themeColor="text1"/>
          <w:sz w:val="20"/>
          <w:szCs w:val="20"/>
          <w:lang w:eastAsia="ru-RU"/>
        </w:rPr>
        <w:t xml:space="preserve">, </w:t>
      </w:r>
      <w:proofErr w:type="spellStart"/>
      <w:r w:rsidRPr="00351A67">
        <w:rPr>
          <w:rFonts w:ascii="Times New Roman" w:eastAsia="Times New Roman" w:hAnsi="Times New Roman" w:cs="Times New Roman"/>
          <w:color w:val="000000" w:themeColor="text1"/>
          <w:sz w:val="20"/>
          <w:szCs w:val="20"/>
          <w:lang w:eastAsia="ru-RU"/>
        </w:rPr>
        <w:t>мультимедийным</w:t>
      </w:r>
      <w:proofErr w:type="spellEnd"/>
      <w:r w:rsidRPr="00351A67">
        <w:rPr>
          <w:rFonts w:ascii="Times New Roman" w:eastAsia="Times New Roman" w:hAnsi="Times New Roman" w:cs="Times New Roman"/>
          <w:color w:val="000000" w:themeColor="text1"/>
          <w:sz w:val="20"/>
          <w:szCs w:val="20"/>
          <w:lang w:eastAsia="ru-RU"/>
        </w:rPr>
        <w:t xml:space="preserve"> приложением и т. д.), умением работать в паре, в группе.</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proofErr w:type="spellStart"/>
      <w:r w:rsidRPr="00351A67">
        <w:rPr>
          <w:rFonts w:ascii="Times New Roman" w:eastAsia="Times New Roman" w:hAnsi="Times New Roman" w:cs="Times New Roman"/>
          <w:color w:val="000000" w:themeColor="text1"/>
          <w:sz w:val="20"/>
          <w:szCs w:val="20"/>
          <w:lang w:eastAsia="ru-RU"/>
        </w:rPr>
        <w:t>Деятельностный</w:t>
      </w:r>
      <w:proofErr w:type="spellEnd"/>
      <w:r w:rsidRPr="00351A67">
        <w:rPr>
          <w:rFonts w:ascii="Times New Roman" w:eastAsia="Times New Roman" w:hAnsi="Times New Roman" w:cs="Times New Roman"/>
          <w:color w:val="000000" w:themeColor="text1"/>
          <w:sz w:val="20"/>
          <w:szCs w:val="20"/>
          <w:lang w:eastAsia="ru-RU"/>
        </w:rPr>
        <w:t xml:space="preserve"> характер предмета «Иностранный язык»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в другие виды деятельности, свойственные ребёнку данного возраста (игровую, познавательную, художественную, эстетическую и т.п.), даёт возможность осуществлять разнообразные связи с предметами, изучаемыми в начальной школе, и формировать </w:t>
      </w:r>
      <w:proofErr w:type="spellStart"/>
      <w:r w:rsidRPr="00351A67">
        <w:rPr>
          <w:rFonts w:ascii="Times New Roman" w:eastAsia="Times New Roman" w:hAnsi="Times New Roman" w:cs="Times New Roman"/>
          <w:color w:val="000000" w:themeColor="text1"/>
          <w:sz w:val="20"/>
          <w:szCs w:val="20"/>
          <w:lang w:eastAsia="ru-RU"/>
        </w:rPr>
        <w:t>межпредметные</w:t>
      </w:r>
      <w:proofErr w:type="spellEnd"/>
      <w:r w:rsidRPr="00351A67">
        <w:rPr>
          <w:rFonts w:ascii="Times New Roman" w:eastAsia="Times New Roman" w:hAnsi="Times New Roman" w:cs="Times New Roman"/>
          <w:color w:val="000000" w:themeColor="text1"/>
          <w:sz w:val="20"/>
          <w:szCs w:val="20"/>
          <w:lang w:eastAsia="ru-RU"/>
        </w:rPr>
        <w:t xml:space="preserve"> </w:t>
      </w:r>
      <w:proofErr w:type="spellStart"/>
      <w:r w:rsidRPr="00351A67">
        <w:rPr>
          <w:rFonts w:ascii="Times New Roman" w:eastAsia="Times New Roman" w:hAnsi="Times New Roman" w:cs="Times New Roman"/>
          <w:color w:val="000000" w:themeColor="text1"/>
          <w:sz w:val="20"/>
          <w:szCs w:val="20"/>
          <w:lang w:eastAsia="ru-RU"/>
        </w:rPr>
        <w:t>общеучебные</w:t>
      </w:r>
      <w:proofErr w:type="spellEnd"/>
      <w:r w:rsidRPr="00351A67">
        <w:rPr>
          <w:rFonts w:ascii="Times New Roman" w:eastAsia="Times New Roman" w:hAnsi="Times New Roman" w:cs="Times New Roman"/>
          <w:color w:val="000000" w:themeColor="text1"/>
          <w:sz w:val="20"/>
          <w:szCs w:val="20"/>
          <w:lang w:eastAsia="ru-RU"/>
        </w:rPr>
        <w:t xml:space="preserve"> умения и навыки.</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 xml:space="preserve">С помощью английского языка формируются ценностные ориентиры и закладываются основы нравственного поведения. </w:t>
      </w:r>
      <w:proofErr w:type="gramStart"/>
      <w:r w:rsidRPr="00351A67">
        <w:rPr>
          <w:rFonts w:ascii="Times New Roman" w:eastAsia="Times New Roman" w:hAnsi="Times New Roman" w:cs="Times New Roman"/>
          <w:color w:val="000000" w:themeColor="text1"/>
          <w:sz w:val="20"/>
          <w:szCs w:val="20"/>
          <w:lang w:eastAsia="ru-RU"/>
        </w:rPr>
        <w:t>В процессе общения на уроке, чтения и обсуждения текстов соответствующего содержания, знакомства с образцами детского зарубежного фольклора вырабатывается дружелюбное отношение и толерантность к представителям других стран и их культуре, стимулируется общее речевое развитие младших школьников, развивается их коммуникативная культура, формируются основы гражданской идентичности, личностные качества, готовность и способность обучающихся к саморазвитию, мотивация к обучению и познанию, ценностно-смысловые установки, отражающие индивидуально-личностные</w:t>
      </w:r>
      <w:proofErr w:type="gramEnd"/>
      <w:r w:rsidRPr="00351A67">
        <w:rPr>
          <w:rFonts w:ascii="Times New Roman" w:eastAsia="Times New Roman" w:hAnsi="Times New Roman" w:cs="Times New Roman"/>
          <w:color w:val="000000" w:themeColor="text1"/>
          <w:sz w:val="20"/>
          <w:szCs w:val="20"/>
          <w:lang w:eastAsia="ru-RU"/>
        </w:rPr>
        <w:t xml:space="preserve"> позиции </w:t>
      </w:r>
      <w:proofErr w:type="gramStart"/>
      <w:r w:rsidRPr="00351A67">
        <w:rPr>
          <w:rFonts w:ascii="Times New Roman" w:eastAsia="Times New Roman" w:hAnsi="Times New Roman" w:cs="Times New Roman"/>
          <w:color w:val="000000" w:themeColor="text1"/>
          <w:sz w:val="20"/>
          <w:szCs w:val="20"/>
          <w:lang w:eastAsia="ru-RU"/>
        </w:rPr>
        <w:t>обучающихся</w:t>
      </w:r>
      <w:proofErr w:type="gramEnd"/>
      <w:r w:rsidRPr="00351A67">
        <w:rPr>
          <w:rFonts w:ascii="Times New Roman" w:eastAsia="Times New Roman" w:hAnsi="Times New Roman" w:cs="Times New Roman"/>
          <w:color w:val="000000" w:themeColor="text1"/>
          <w:sz w:val="20"/>
          <w:szCs w:val="20"/>
          <w:lang w:eastAsia="ru-RU"/>
        </w:rPr>
        <w:t>, социальные компетенции.</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Основными</w:t>
      </w:r>
      <w:r w:rsidRPr="00351A67">
        <w:rPr>
          <w:rFonts w:ascii="Times New Roman" w:eastAsia="Times New Roman" w:hAnsi="Times New Roman" w:cs="Times New Roman"/>
          <w:b/>
          <w:bCs/>
          <w:color w:val="000000" w:themeColor="text1"/>
          <w:sz w:val="20"/>
          <w:szCs w:val="20"/>
          <w:lang w:eastAsia="ru-RU"/>
        </w:rPr>
        <w:t> задачами</w:t>
      </w:r>
      <w:r w:rsidRPr="00351A67">
        <w:rPr>
          <w:rFonts w:ascii="Times New Roman" w:eastAsia="Times New Roman" w:hAnsi="Times New Roman" w:cs="Times New Roman"/>
          <w:color w:val="000000" w:themeColor="text1"/>
          <w:sz w:val="20"/>
          <w:szCs w:val="20"/>
          <w:lang w:eastAsia="ru-RU"/>
        </w:rPr>
        <w:t> реализации содержания обучения являются:</w:t>
      </w:r>
    </w:p>
    <w:p w:rsidR="00351A67" w:rsidRPr="00351A67" w:rsidRDefault="00351A67" w:rsidP="00351A67">
      <w:pPr>
        <w:numPr>
          <w:ilvl w:val="0"/>
          <w:numId w:val="3"/>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 xml:space="preserve">формирование первоначальных представлений о единстве и многообразии языкового и культурного пространства России и </w:t>
      </w:r>
      <w:proofErr w:type="spellStart"/>
      <w:r w:rsidRPr="00351A67">
        <w:rPr>
          <w:rFonts w:ascii="Times New Roman" w:eastAsia="Times New Roman" w:hAnsi="Times New Roman" w:cs="Times New Roman"/>
          <w:color w:val="000000" w:themeColor="text1"/>
          <w:sz w:val="20"/>
          <w:szCs w:val="20"/>
          <w:lang w:eastAsia="ru-RU"/>
        </w:rPr>
        <w:t>англоговорящих</w:t>
      </w:r>
      <w:proofErr w:type="spellEnd"/>
      <w:r w:rsidRPr="00351A67">
        <w:rPr>
          <w:rFonts w:ascii="Times New Roman" w:eastAsia="Times New Roman" w:hAnsi="Times New Roman" w:cs="Times New Roman"/>
          <w:color w:val="000000" w:themeColor="text1"/>
          <w:sz w:val="20"/>
          <w:szCs w:val="20"/>
          <w:lang w:eastAsia="ru-RU"/>
        </w:rPr>
        <w:t xml:space="preserve"> стран, о языке как основе национального самосознания;</w:t>
      </w:r>
    </w:p>
    <w:p w:rsidR="00351A67" w:rsidRPr="00351A67" w:rsidRDefault="00351A67" w:rsidP="00351A67">
      <w:pPr>
        <w:numPr>
          <w:ilvl w:val="0"/>
          <w:numId w:val="3"/>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 xml:space="preserve">В результате освоения основной образовательной программы начального общего образования учащиеся достигают личностные, </w:t>
      </w:r>
      <w:proofErr w:type="spellStart"/>
      <w:r w:rsidRPr="00351A67">
        <w:rPr>
          <w:rFonts w:ascii="Times New Roman" w:eastAsia="Times New Roman" w:hAnsi="Times New Roman" w:cs="Times New Roman"/>
          <w:color w:val="000000" w:themeColor="text1"/>
          <w:sz w:val="20"/>
          <w:szCs w:val="20"/>
          <w:lang w:eastAsia="ru-RU"/>
        </w:rPr>
        <w:t>метапредметные</w:t>
      </w:r>
      <w:proofErr w:type="spellEnd"/>
      <w:r w:rsidRPr="00351A67">
        <w:rPr>
          <w:rFonts w:ascii="Times New Roman" w:eastAsia="Times New Roman" w:hAnsi="Times New Roman" w:cs="Times New Roman"/>
          <w:color w:val="000000" w:themeColor="text1"/>
          <w:sz w:val="20"/>
          <w:szCs w:val="20"/>
          <w:lang w:eastAsia="ru-RU"/>
        </w:rPr>
        <w:t xml:space="preserve"> и предметные результаты.</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color w:val="000000" w:themeColor="text1"/>
          <w:sz w:val="20"/>
          <w:szCs w:val="20"/>
          <w:lang w:eastAsia="ru-RU"/>
        </w:rPr>
        <w:t>Личностными результатами</w:t>
      </w:r>
      <w:r w:rsidRPr="00351A67">
        <w:rPr>
          <w:rFonts w:ascii="Times New Roman" w:eastAsia="Times New Roman" w:hAnsi="Times New Roman" w:cs="Times New Roman"/>
          <w:color w:val="000000" w:themeColor="text1"/>
          <w:sz w:val="20"/>
          <w:szCs w:val="20"/>
          <w:lang w:eastAsia="ru-RU"/>
        </w:rPr>
        <w:t> являются:</w:t>
      </w:r>
    </w:p>
    <w:p w:rsidR="00351A67" w:rsidRPr="00351A67" w:rsidRDefault="00351A67" w:rsidP="00351A67">
      <w:pPr>
        <w:numPr>
          <w:ilvl w:val="0"/>
          <w:numId w:val="4"/>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общее представление о мире как многоязычном и поликультурном сообществе;</w:t>
      </w:r>
    </w:p>
    <w:p w:rsidR="00351A67" w:rsidRPr="00351A67" w:rsidRDefault="00351A67" w:rsidP="00351A67">
      <w:pPr>
        <w:numPr>
          <w:ilvl w:val="0"/>
          <w:numId w:val="4"/>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осознание себя гражданином своей страны;</w:t>
      </w:r>
    </w:p>
    <w:p w:rsidR="00351A67" w:rsidRPr="00351A67" w:rsidRDefault="00351A67" w:rsidP="00351A67">
      <w:pPr>
        <w:numPr>
          <w:ilvl w:val="0"/>
          <w:numId w:val="4"/>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осознание языка, в том числе иностранного, как основного средства общения между людьми;</w:t>
      </w:r>
    </w:p>
    <w:p w:rsidR="00351A67" w:rsidRPr="00351A67" w:rsidRDefault="00351A67" w:rsidP="00351A67">
      <w:pPr>
        <w:numPr>
          <w:ilvl w:val="0"/>
          <w:numId w:val="4"/>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proofErr w:type="spellStart"/>
      <w:r w:rsidRPr="00351A67">
        <w:rPr>
          <w:rFonts w:ascii="Times New Roman" w:eastAsia="Times New Roman" w:hAnsi="Times New Roman" w:cs="Times New Roman"/>
          <w:b/>
          <w:bCs/>
          <w:color w:val="000000" w:themeColor="text1"/>
          <w:sz w:val="20"/>
          <w:szCs w:val="20"/>
          <w:lang w:eastAsia="ru-RU"/>
        </w:rPr>
        <w:t>Метапредметными</w:t>
      </w:r>
      <w:proofErr w:type="spellEnd"/>
      <w:r w:rsidRPr="00351A67">
        <w:rPr>
          <w:rFonts w:ascii="Times New Roman" w:eastAsia="Times New Roman" w:hAnsi="Times New Roman" w:cs="Times New Roman"/>
          <w:color w:val="000000" w:themeColor="text1"/>
          <w:sz w:val="20"/>
          <w:szCs w:val="20"/>
          <w:lang w:eastAsia="ru-RU"/>
        </w:rPr>
        <w:t> результатами изучения английского языка в начальной школе являются:</w:t>
      </w:r>
    </w:p>
    <w:p w:rsidR="00351A67" w:rsidRPr="00351A67" w:rsidRDefault="00351A67" w:rsidP="00351A67">
      <w:pPr>
        <w:numPr>
          <w:ilvl w:val="0"/>
          <w:numId w:val="5"/>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развитие умения взаимодействовать с окружающими при выполнении разных ролей в пределах речевых потребностей и возможностей младшего школьника;</w:t>
      </w:r>
    </w:p>
    <w:p w:rsidR="00351A67" w:rsidRPr="00351A67" w:rsidRDefault="00351A67" w:rsidP="00351A67">
      <w:pPr>
        <w:numPr>
          <w:ilvl w:val="0"/>
          <w:numId w:val="5"/>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lastRenderedPageBreak/>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351A67" w:rsidRPr="00351A67" w:rsidRDefault="00351A67" w:rsidP="00351A67">
      <w:pPr>
        <w:numPr>
          <w:ilvl w:val="0"/>
          <w:numId w:val="5"/>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расширение общего лингвистического кругозора младшего школьника;</w:t>
      </w:r>
    </w:p>
    <w:p w:rsidR="00351A67" w:rsidRPr="00351A67" w:rsidRDefault="00351A67" w:rsidP="00351A67">
      <w:pPr>
        <w:numPr>
          <w:ilvl w:val="0"/>
          <w:numId w:val="5"/>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развитие познавательной, эмоциональной и волевой сфер младшего школьника;</w:t>
      </w:r>
    </w:p>
    <w:p w:rsidR="00351A67" w:rsidRPr="00351A67" w:rsidRDefault="00351A67" w:rsidP="00351A67">
      <w:pPr>
        <w:numPr>
          <w:ilvl w:val="0"/>
          <w:numId w:val="5"/>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формирование мотивации к изучению иностранного языка;</w:t>
      </w:r>
    </w:p>
    <w:p w:rsidR="00351A67" w:rsidRPr="00351A67" w:rsidRDefault="00351A67" w:rsidP="00351A67">
      <w:pPr>
        <w:numPr>
          <w:ilvl w:val="0"/>
          <w:numId w:val="5"/>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владение умением координированной работы с разными компонентами учебно-методического комплекта (учебником, аудиодиском и т. д.).</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color w:val="000000" w:themeColor="text1"/>
          <w:sz w:val="20"/>
          <w:szCs w:val="20"/>
          <w:lang w:eastAsia="ru-RU"/>
        </w:rPr>
        <w:t>Предметными результатами</w:t>
      </w:r>
      <w:r w:rsidRPr="00351A67">
        <w:rPr>
          <w:rFonts w:ascii="Times New Roman" w:eastAsia="Times New Roman" w:hAnsi="Times New Roman" w:cs="Times New Roman"/>
          <w:color w:val="000000" w:themeColor="text1"/>
          <w:sz w:val="20"/>
          <w:szCs w:val="20"/>
          <w:lang w:eastAsia="ru-RU"/>
        </w:rPr>
        <w:t> изучения английского языка в начальной школе являются: овладение начальными представлениями о нормах английского языка (фонетических, лексических, грамматических); умение (в объёме содержания курса) находить и сравнивать такие языковые единицы, как звук, буква, слово.</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proofErr w:type="gramStart"/>
      <w:r w:rsidRPr="00351A67">
        <w:rPr>
          <w:rFonts w:ascii="Times New Roman" w:eastAsia="Times New Roman" w:hAnsi="Times New Roman" w:cs="Times New Roman"/>
          <w:b/>
          <w:bCs/>
          <w:i/>
          <w:iCs/>
          <w:color w:val="000000" w:themeColor="text1"/>
          <w:sz w:val="20"/>
          <w:szCs w:val="20"/>
          <w:lang w:eastAsia="ru-RU"/>
        </w:rPr>
        <w:t>А.</w:t>
      </w:r>
      <w:r w:rsidRPr="00351A67">
        <w:rPr>
          <w:rFonts w:ascii="Times New Roman" w:eastAsia="Times New Roman" w:hAnsi="Times New Roman" w:cs="Times New Roman"/>
          <w:color w:val="000000" w:themeColor="text1"/>
          <w:sz w:val="20"/>
          <w:szCs w:val="20"/>
          <w:lang w:eastAsia="ru-RU"/>
        </w:rPr>
        <w:t> В коммуникативной сфере, т. е. во владении английским языком как средством общения):</w:t>
      </w:r>
      <w:proofErr w:type="gramEnd"/>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Речевая компетенция в следующих видах речевой деятельности</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i/>
          <w:iCs/>
          <w:color w:val="000000" w:themeColor="text1"/>
          <w:sz w:val="20"/>
          <w:szCs w:val="20"/>
          <w:lang w:eastAsia="ru-RU"/>
        </w:rPr>
        <w:t>В говорении:</w:t>
      </w:r>
    </w:p>
    <w:p w:rsidR="00351A67" w:rsidRPr="00351A67" w:rsidRDefault="00351A67" w:rsidP="00351A67">
      <w:pPr>
        <w:numPr>
          <w:ilvl w:val="0"/>
          <w:numId w:val="6"/>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вести элементарный этикетный диалог в ограниченном круге типичных ситуаций общения, диалог-расспрос (вопрос-ответ) и диалог-побуждение к действию;</w:t>
      </w:r>
    </w:p>
    <w:p w:rsidR="00351A67" w:rsidRPr="00351A67" w:rsidRDefault="00351A67" w:rsidP="00351A67">
      <w:pPr>
        <w:numPr>
          <w:ilvl w:val="0"/>
          <w:numId w:val="6"/>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уметь на элементарном уровне рассказывать о себе/семье/друге, описывать предмет/картинку, кратко характеризовать персонаж.</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i/>
          <w:iCs/>
          <w:color w:val="000000" w:themeColor="text1"/>
          <w:sz w:val="20"/>
          <w:szCs w:val="20"/>
          <w:lang w:eastAsia="ru-RU"/>
        </w:rPr>
        <w:t xml:space="preserve">В </w:t>
      </w:r>
      <w:proofErr w:type="spellStart"/>
      <w:r w:rsidRPr="00351A67">
        <w:rPr>
          <w:rFonts w:ascii="Times New Roman" w:eastAsia="Times New Roman" w:hAnsi="Times New Roman" w:cs="Times New Roman"/>
          <w:i/>
          <w:iCs/>
          <w:color w:val="000000" w:themeColor="text1"/>
          <w:sz w:val="20"/>
          <w:szCs w:val="20"/>
          <w:lang w:eastAsia="ru-RU"/>
        </w:rPr>
        <w:t>аудировании</w:t>
      </w:r>
      <w:proofErr w:type="spellEnd"/>
      <w:r w:rsidRPr="00351A67">
        <w:rPr>
          <w:rFonts w:ascii="Times New Roman" w:eastAsia="Times New Roman" w:hAnsi="Times New Roman" w:cs="Times New Roman"/>
          <w:i/>
          <w:iCs/>
          <w:color w:val="000000" w:themeColor="text1"/>
          <w:sz w:val="20"/>
          <w:szCs w:val="20"/>
          <w:lang w:eastAsia="ru-RU"/>
        </w:rPr>
        <w:t>:</w:t>
      </w:r>
    </w:p>
    <w:p w:rsidR="00351A67" w:rsidRPr="00351A67" w:rsidRDefault="00351A67" w:rsidP="00351A67">
      <w:pPr>
        <w:numPr>
          <w:ilvl w:val="0"/>
          <w:numId w:val="7"/>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понимать на слух речь учителя и одноклассников, основное содержание небольших доступных текстов в аудиозаписи, построенных на изученном языковом материале.</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i/>
          <w:iCs/>
          <w:color w:val="000000" w:themeColor="text1"/>
          <w:sz w:val="20"/>
          <w:szCs w:val="20"/>
          <w:lang w:eastAsia="ru-RU"/>
        </w:rPr>
        <w:t>В чтении:</w:t>
      </w:r>
    </w:p>
    <w:p w:rsidR="00351A67" w:rsidRPr="00351A67" w:rsidRDefault="00351A67" w:rsidP="00351A67">
      <w:pPr>
        <w:numPr>
          <w:ilvl w:val="0"/>
          <w:numId w:val="8"/>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читать вслух небольшие тексты, построенные на изученном языковом материале, соблюдая правила чтения и нужную интонацию;</w:t>
      </w:r>
    </w:p>
    <w:p w:rsidR="00351A67" w:rsidRPr="00351A67" w:rsidRDefault="00351A67" w:rsidP="00351A67">
      <w:pPr>
        <w:numPr>
          <w:ilvl w:val="0"/>
          <w:numId w:val="8"/>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читать про себя тексты, включающие как изученный языковой материал, так и отдельные новые слова, и понимать их основное содержание, находить в тексте нужную информацию.</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i/>
          <w:iCs/>
          <w:color w:val="000000" w:themeColor="text1"/>
          <w:sz w:val="20"/>
          <w:szCs w:val="20"/>
          <w:lang w:eastAsia="ru-RU"/>
        </w:rPr>
        <w:t>В письменной речи:</w:t>
      </w:r>
    </w:p>
    <w:p w:rsidR="00351A67" w:rsidRPr="00351A67" w:rsidRDefault="00351A67" w:rsidP="00351A67">
      <w:pPr>
        <w:numPr>
          <w:ilvl w:val="0"/>
          <w:numId w:val="9"/>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владеть техникой письма;</w:t>
      </w:r>
    </w:p>
    <w:p w:rsidR="00351A67" w:rsidRPr="00351A67" w:rsidRDefault="00351A67" w:rsidP="00351A67">
      <w:pPr>
        <w:numPr>
          <w:ilvl w:val="0"/>
          <w:numId w:val="9"/>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писать с опорой на образец поздравление с праздником и короткое личное письмо.</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u w:val="single"/>
          <w:lang w:eastAsia="ru-RU"/>
        </w:rPr>
        <w:t>Языковая компетенция (владение языковыми средствами)</w:t>
      </w:r>
    </w:p>
    <w:p w:rsidR="00351A67" w:rsidRPr="00351A67" w:rsidRDefault="00351A67" w:rsidP="00351A67">
      <w:pPr>
        <w:numPr>
          <w:ilvl w:val="0"/>
          <w:numId w:val="10"/>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адекватное произношение и различение на слух всех звуков английского языка, соблюдение правильного ударения в словах и фразах;</w:t>
      </w:r>
    </w:p>
    <w:p w:rsidR="00351A67" w:rsidRPr="00351A67" w:rsidRDefault="00351A67" w:rsidP="00351A67">
      <w:pPr>
        <w:numPr>
          <w:ilvl w:val="0"/>
          <w:numId w:val="10"/>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соблюдение особенностей интонации основных типов предложений;</w:t>
      </w:r>
    </w:p>
    <w:p w:rsidR="00351A67" w:rsidRPr="00351A67" w:rsidRDefault="00351A67" w:rsidP="00351A67">
      <w:pPr>
        <w:numPr>
          <w:ilvl w:val="0"/>
          <w:numId w:val="10"/>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применение основных правил чтения и орфографии, изученных в курсе начальной школы;</w:t>
      </w:r>
    </w:p>
    <w:p w:rsidR="00351A67" w:rsidRPr="00351A67" w:rsidRDefault="00351A67" w:rsidP="00351A67">
      <w:pPr>
        <w:numPr>
          <w:ilvl w:val="0"/>
          <w:numId w:val="10"/>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w:t>
      </w:r>
    </w:p>
    <w:p w:rsidR="00351A67" w:rsidRPr="00351A67" w:rsidRDefault="00351A67" w:rsidP="00351A67">
      <w:pPr>
        <w:numPr>
          <w:ilvl w:val="0"/>
          <w:numId w:val="10"/>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умение делать обобщения на основе структурно-функциональных схем простого предложения.</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proofErr w:type="spellStart"/>
      <w:r w:rsidRPr="00351A67">
        <w:rPr>
          <w:rFonts w:ascii="Times New Roman" w:eastAsia="Times New Roman" w:hAnsi="Times New Roman" w:cs="Times New Roman"/>
          <w:color w:val="000000" w:themeColor="text1"/>
          <w:sz w:val="20"/>
          <w:szCs w:val="20"/>
          <w:u w:val="single"/>
          <w:lang w:eastAsia="ru-RU"/>
        </w:rPr>
        <w:t>Социокультурная</w:t>
      </w:r>
      <w:proofErr w:type="spellEnd"/>
      <w:r w:rsidRPr="00351A67">
        <w:rPr>
          <w:rFonts w:ascii="Times New Roman" w:eastAsia="Times New Roman" w:hAnsi="Times New Roman" w:cs="Times New Roman"/>
          <w:color w:val="000000" w:themeColor="text1"/>
          <w:sz w:val="20"/>
          <w:szCs w:val="20"/>
          <w:u w:val="single"/>
          <w:lang w:eastAsia="ru-RU"/>
        </w:rPr>
        <w:t xml:space="preserve"> осведомлённость</w:t>
      </w:r>
    </w:p>
    <w:p w:rsidR="00351A67" w:rsidRPr="00351A67" w:rsidRDefault="00351A67" w:rsidP="00351A67">
      <w:pPr>
        <w:numPr>
          <w:ilvl w:val="0"/>
          <w:numId w:val="11"/>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 xml:space="preserve">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английском языке, небольших произведений детского фольклора (стихов, песен); знание элементарных норм речевого и неречевого поведения, принятых в </w:t>
      </w:r>
      <w:proofErr w:type="spellStart"/>
      <w:r w:rsidRPr="00351A67">
        <w:rPr>
          <w:rFonts w:ascii="Times New Roman" w:eastAsia="Times New Roman" w:hAnsi="Times New Roman" w:cs="Times New Roman"/>
          <w:color w:val="000000" w:themeColor="text1"/>
          <w:sz w:val="20"/>
          <w:szCs w:val="20"/>
          <w:lang w:eastAsia="ru-RU"/>
        </w:rPr>
        <w:t>англоговорящих</w:t>
      </w:r>
      <w:proofErr w:type="spellEnd"/>
      <w:r w:rsidRPr="00351A67">
        <w:rPr>
          <w:rFonts w:ascii="Times New Roman" w:eastAsia="Times New Roman" w:hAnsi="Times New Roman" w:cs="Times New Roman"/>
          <w:color w:val="000000" w:themeColor="text1"/>
          <w:sz w:val="20"/>
          <w:szCs w:val="20"/>
          <w:lang w:eastAsia="ru-RU"/>
        </w:rPr>
        <w:t xml:space="preserve"> странах.</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i/>
          <w:iCs/>
          <w:color w:val="000000" w:themeColor="text1"/>
          <w:sz w:val="20"/>
          <w:szCs w:val="20"/>
          <w:lang w:eastAsia="ru-RU"/>
        </w:rPr>
        <w:t>Б.</w:t>
      </w:r>
      <w:r w:rsidRPr="00351A67">
        <w:rPr>
          <w:rFonts w:ascii="Times New Roman" w:eastAsia="Times New Roman" w:hAnsi="Times New Roman" w:cs="Times New Roman"/>
          <w:color w:val="000000" w:themeColor="text1"/>
          <w:sz w:val="20"/>
          <w:szCs w:val="20"/>
          <w:lang w:eastAsia="ru-RU"/>
        </w:rPr>
        <w:t> В познавательной сфере:</w:t>
      </w:r>
    </w:p>
    <w:p w:rsidR="00351A67" w:rsidRPr="00351A67" w:rsidRDefault="00351A67" w:rsidP="00351A67">
      <w:pPr>
        <w:numPr>
          <w:ilvl w:val="0"/>
          <w:numId w:val="12"/>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умение сравнивать языковые явления родного и английского языков на уровне отдельных звуков, букв, слов, словосочетаний, простых предложений;</w:t>
      </w:r>
    </w:p>
    <w:p w:rsidR="00351A67" w:rsidRPr="00351A67" w:rsidRDefault="00351A67" w:rsidP="00351A67">
      <w:pPr>
        <w:numPr>
          <w:ilvl w:val="0"/>
          <w:numId w:val="12"/>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умение опознавать грамматические явления, отсутствующие в родном языке, например артикли; умение систематизировать слова, например по тематическому принципу;</w:t>
      </w:r>
    </w:p>
    <w:p w:rsidR="00351A67" w:rsidRPr="00351A67" w:rsidRDefault="00351A67" w:rsidP="00351A67">
      <w:pPr>
        <w:numPr>
          <w:ilvl w:val="0"/>
          <w:numId w:val="12"/>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lastRenderedPageBreak/>
        <w:t>умение пользоваться языковой догадкой, например при опознавании интернационализмов;</w:t>
      </w:r>
    </w:p>
    <w:p w:rsidR="00351A67" w:rsidRPr="00351A67" w:rsidRDefault="00351A67" w:rsidP="00351A67">
      <w:pPr>
        <w:numPr>
          <w:ilvl w:val="0"/>
          <w:numId w:val="12"/>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совершенствование приёмов работы с текстом с опорой на умения, приобретённые на уроках родного языка (прогнозировать содержание текста по заголовку, иллюстрациям и др.);</w:t>
      </w:r>
    </w:p>
    <w:p w:rsidR="00351A67" w:rsidRPr="00351A67" w:rsidRDefault="00351A67" w:rsidP="00351A67">
      <w:pPr>
        <w:numPr>
          <w:ilvl w:val="0"/>
          <w:numId w:val="12"/>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умение действовать по образцу при выполнении упражнений и составлении собственных высказываний в пределах тематики начальной школы;</w:t>
      </w:r>
    </w:p>
    <w:p w:rsidR="00351A67" w:rsidRPr="00351A67" w:rsidRDefault="00351A67" w:rsidP="00351A67">
      <w:pPr>
        <w:numPr>
          <w:ilvl w:val="0"/>
          <w:numId w:val="12"/>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умение пользоваться справочным материалом, представленным в виде таблиц, схем, правил;</w:t>
      </w:r>
    </w:p>
    <w:p w:rsidR="00351A67" w:rsidRPr="00351A67" w:rsidRDefault="00351A67" w:rsidP="00351A67">
      <w:pPr>
        <w:numPr>
          <w:ilvl w:val="0"/>
          <w:numId w:val="12"/>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умение пользоваться двуязычным словарём учебника (в том числе транскрипцией), компьютерным словарём;</w:t>
      </w:r>
    </w:p>
    <w:p w:rsidR="00351A67" w:rsidRPr="00351A67" w:rsidRDefault="00351A67" w:rsidP="00351A67">
      <w:pPr>
        <w:numPr>
          <w:ilvl w:val="0"/>
          <w:numId w:val="12"/>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умение осуществлять самонаблюдение и самооценку в доступных младшему школьнику пределах.</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i/>
          <w:iCs/>
          <w:color w:val="000000" w:themeColor="text1"/>
          <w:sz w:val="20"/>
          <w:szCs w:val="20"/>
          <w:lang w:eastAsia="ru-RU"/>
        </w:rPr>
        <w:t>В.</w:t>
      </w:r>
      <w:r w:rsidRPr="00351A67">
        <w:rPr>
          <w:rFonts w:ascii="Times New Roman" w:eastAsia="Times New Roman" w:hAnsi="Times New Roman" w:cs="Times New Roman"/>
          <w:color w:val="000000" w:themeColor="text1"/>
          <w:sz w:val="20"/>
          <w:szCs w:val="20"/>
          <w:lang w:eastAsia="ru-RU"/>
        </w:rPr>
        <w:t> В ценностно-ориентационной сфере:</w:t>
      </w:r>
    </w:p>
    <w:p w:rsidR="00351A67" w:rsidRPr="00351A67" w:rsidRDefault="00351A67" w:rsidP="00351A67">
      <w:pPr>
        <w:numPr>
          <w:ilvl w:val="0"/>
          <w:numId w:val="13"/>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представление об английском языке как средстве выражения мыслей, чувств, эмоций;</w:t>
      </w:r>
    </w:p>
    <w:p w:rsidR="00351A67" w:rsidRPr="00351A67" w:rsidRDefault="00351A67" w:rsidP="00351A67">
      <w:pPr>
        <w:numPr>
          <w:ilvl w:val="0"/>
          <w:numId w:val="13"/>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приобщение к культурным ценностям другого народа через произведения детского фольклора, через непосредственное участие в туристических поездках.</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i/>
          <w:iCs/>
          <w:color w:val="000000" w:themeColor="text1"/>
          <w:sz w:val="20"/>
          <w:szCs w:val="20"/>
          <w:lang w:eastAsia="ru-RU"/>
        </w:rPr>
        <w:t>Г.</w:t>
      </w:r>
      <w:r w:rsidRPr="00351A67">
        <w:rPr>
          <w:rFonts w:ascii="Times New Roman" w:eastAsia="Times New Roman" w:hAnsi="Times New Roman" w:cs="Times New Roman"/>
          <w:color w:val="000000" w:themeColor="text1"/>
          <w:sz w:val="20"/>
          <w:szCs w:val="20"/>
          <w:lang w:eastAsia="ru-RU"/>
        </w:rPr>
        <w:t> В эстетической сфере:</w:t>
      </w:r>
    </w:p>
    <w:p w:rsidR="00351A67" w:rsidRPr="00351A67" w:rsidRDefault="00351A67" w:rsidP="00351A67">
      <w:pPr>
        <w:numPr>
          <w:ilvl w:val="0"/>
          <w:numId w:val="14"/>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владение элементарными средствами выражения чувств и эмоций на иностранном языке;</w:t>
      </w:r>
    </w:p>
    <w:p w:rsidR="00351A67" w:rsidRPr="00351A67" w:rsidRDefault="00351A67" w:rsidP="00351A67">
      <w:pPr>
        <w:numPr>
          <w:ilvl w:val="0"/>
          <w:numId w:val="14"/>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развитие чувства прекрасного в процессе знакомства с образцами доступной детской литературы.</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i/>
          <w:iCs/>
          <w:color w:val="000000" w:themeColor="text1"/>
          <w:sz w:val="20"/>
          <w:szCs w:val="20"/>
          <w:lang w:eastAsia="ru-RU"/>
        </w:rPr>
        <w:t>Д.</w:t>
      </w:r>
      <w:r w:rsidRPr="00351A67">
        <w:rPr>
          <w:rFonts w:ascii="Times New Roman" w:eastAsia="Times New Roman" w:hAnsi="Times New Roman" w:cs="Times New Roman"/>
          <w:color w:val="000000" w:themeColor="text1"/>
          <w:sz w:val="20"/>
          <w:szCs w:val="20"/>
          <w:lang w:eastAsia="ru-RU"/>
        </w:rPr>
        <w:t> В трудовой сфере:</w:t>
      </w:r>
    </w:p>
    <w:p w:rsidR="00351A67" w:rsidRPr="00351A67" w:rsidRDefault="00351A67" w:rsidP="00351A67">
      <w:pPr>
        <w:numPr>
          <w:ilvl w:val="0"/>
          <w:numId w:val="15"/>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умение следовать намеченному плану в своём учебном труде;</w:t>
      </w:r>
    </w:p>
    <w:p w:rsidR="00351A67" w:rsidRPr="00351A67" w:rsidRDefault="00351A67" w:rsidP="00351A67">
      <w:pPr>
        <w:numPr>
          <w:ilvl w:val="0"/>
          <w:numId w:val="15"/>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умение вести словарь (словарную тетрадь).</w:t>
      </w:r>
    </w:p>
    <w:p w:rsidR="00351A67" w:rsidRPr="00351A67" w:rsidRDefault="00351A67" w:rsidP="00351A67">
      <w:pPr>
        <w:shd w:val="clear" w:color="auto" w:fill="FFFFFF"/>
        <w:spacing w:after="121" w:line="240" w:lineRule="auto"/>
        <w:jc w:val="center"/>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color w:val="000000" w:themeColor="text1"/>
          <w:sz w:val="20"/>
          <w:szCs w:val="20"/>
          <w:lang w:eastAsia="ru-RU"/>
        </w:rPr>
        <w:t>Основные содержательные линии</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В курсе иностранного языка можно выделить следующие содержательные линии:</w:t>
      </w:r>
    </w:p>
    <w:p w:rsidR="00351A67" w:rsidRPr="00351A67" w:rsidRDefault="00351A67" w:rsidP="00351A67">
      <w:pPr>
        <w:numPr>
          <w:ilvl w:val="0"/>
          <w:numId w:val="16"/>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 xml:space="preserve">коммуникативные умения в основных видах речевой деятельности: </w:t>
      </w:r>
      <w:proofErr w:type="spellStart"/>
      <w:r w:rsidRPr="00351A67">
        <w:rPr>
          <w:rFonts w:ascii="Times New Roman" w:eastAsia="Times New Roman" w:hAnsi="Times New Roman" w:cs="Times New Roman"/>
          <w:color w:val="000000" w:themeColor="text1"/>
          <w:sz w:val="20"/>
          <w:szCs w:val="20"/>
          <w:lang w:eastAsia="ru-RU"/>
        </w:rPr>
        <w:t>аудирование</w:t>
      </w:r>
      <w:proofErr w:type="spellEnd"/>
      <w:r w:rsidRPr="00351A67">
        <w:rPr>
          <w:rFonts w:ascii="Times New Roman" w:eastAsia="Times New Roman" w:hAnsi="Times New Roman" w:cs="Times New Roman"/>
          <w:color w:val="000000" w:themeColor="text1"/>
          <w:sz w:val="20"/>
          <w:szCs w:val="20"/>
          <w:lang w:eastAsia="ru-RU"/>
        </w:rPr>
        <w:t>, говорение, чтение и письмо;</w:t>
      </w:r>
    </w:p>
    <w:p w:rsidR="00351A67" w:rsidRPr="00351A67" w:rsidRDefault="00351A67" w:rsidP="00351A67">
      <w:pPr>
        <w:numPr>
          <w:ilvl w:val="0"/>
          <w:numId w:val="16"/>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языковые средства и навыки пользования ими;</w:t>
      </w:r>
    </w:p>
    <w:p w:rsidR="00351A67" w:rsidRPr="00351A67" w:rsidRDefault="00351A67" w:rsidP="00351A67">
      <w:pPr>
        <w:numPr>
          <w:ilvl w:val="0"/>
          <w:numId w:val="16"/>
        </w:numPr>
        <w:shd w:val="clear" w:color="auto" w:fill="FFFFFF"/>
        <w:spacing w:after="121" w:line="240" w:lineRule="auto"/>
        <w:rPr>
          <w:rFonts w:ascii="Times New Roman" w:eastAsia="Times New Roman" w:hAnsi="Times New Roman" w:cs="Times New Roman"/>
          <w:color w:val="000000" w:themeColor="text1"/>
          <w:sz w:val="20"/>
          <w:szCs w:val="20"/>
          <w:lang w:eastAsia="ru-RU"/>
        </w:rPr>
      </w:pPr>
      <w:proofErr w:type="spellStart"/>
      <w:r w:rsidRPr="00351A67">
        <w:rPr>
          <w:rFonts w:ascii="Times New Roman" w:eastAsia="Times New Roman" w:hAnsi="Times New Roman" w:cs="Times New Roman"/>
          <w:color w:val="000000" w:themeColor="text1"/>
          <w:sz w:val="20"/>
          <w:szCs w:val="20"/>
          <w:lang w:eastAsia="ru-RU"/>
        </w:rPr>
        <w:t>социокультурная</w:t>
      </w:r>
      <w:proofErr w:type="spellEnd"/>
      <w:r w:rsidRPr="00351A67">
        <w:rPr>
          <w:rFonts w:ascii="Times New Roman" w:eastAsia="Times New Roman" w:hAnsi="Times New Roman" w:cs="Times New Roman"/>
          <w:color w:val="000000" w:themeColor="text1"/>
          <w:sz w:val="20"/>
          <w:szCs w:val="20"/>
          <w:lang w:eastAsia="ru-RU"/>
        </w:rPr>
        <w:t xml:space="preserve"> осведомлённость;</w:t>
      </w:r>
    </w:p>
    <w:p w:rsidR="00351A67" w:rsidRPr="00351A67" w:rsidRDefault="00351A67" w:rsidP="00351A67">
      <w:pPr>
        <w:numPr>
          <w:ilvl w:val="0"/>
          <w:numId w:val="16"/>
        </w:numPr>
        <w:shd w:val="clear" w:color="auto" w:fill="FFFFFF"/>
        <w:spacing w:after="121" w:line="240" w:lineRule="auto"/>
        <w:rPr>
          <w:rFonts w:ascii="Times New Roman" w:eastAsia="Times New Roman" w:hAnsi="Times New Roman" w:cs="Times New Roman"/>
          <w:color w:val="000000" w:themeColor="text1"/>
          <w:sz w:val="20"/>
          <w:szCs w:val="20"/>
          <w:lang w:eastAsia="ru-RU"/>
        </w:rPr>
      </w:pPr>
      <w:proofErr w:type="spellStart"/>
      <w:r w:rsidRPr="00351A67">
        <w:rPr>
          <w:rFonts w:ascii="Times New Roman" w:eastAsia="Times New Roman" w:hAnsi="Times New Roman" w:cs="Times New Roman"/>
          <w:color w:val="000000" w:themeColor="text1"/>
          <w:sz w:val="20"/>
          <w:szCs w:val="20"/>
          <w:lang w:eastAsia="ru-RU"/>
        </w:rPr>
        <w:t>общеучебные</w:t>
      </w:r>
      <w:proofErr w:type="spellEnd"/>
      <w:r w:rsidRPr="00351A67">
        <w:rPr>
          <w:rFonts w:ascii="Times New Roman" w:eastAsia="Times New Roman" w:hAnsi="Times New Roman" w:cs="Times New Roman"/>
          <w:color w:val="000000" w:themeColor="text1"/>
          <w:sz w:val="20"/>
          <w:szCs w:val="20"/>
          <w:lang w:eastAsia="ru-RU"/>
        </w:rPr>
        <w:t xml:space="preserve"> умения.</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Основной содержательной линией из четырёх перечисленных являются коммуникативные умения, которые представляют собой результат овладения английским языком на данном этапе обучения.</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 xml:space="preserve">Формирование коммуникативной компетенции также неразрывно связано с </w:t>
      </w:r>
      <w:proofErr w:type="spellStart"/>
      <w:r w:rsidRPr="00351A67">
        <w:rPr>
          <w:rFonts w:ascii="Times New Roman" w:eastAsia="Times New Roman" w:hAnsi="Times New Roman" w:cs="Times New Roman"/>
          <w:color w:val="000000" w:themeColor="text1"/>
          <w:sz w:val="20"/>
          <w:szCs w:val="20"/>
          <w:lang w:eastAsia="ru-RU"/>
        </w:rPr>
        <w:t>социокультурной</w:t>
      </w:r>
      <w:proofErr w:type="spellEnd"/>
      <w:r w:rsidRPr="00351A67">
        <w:rPr>
          <w:rFonts w:ascii="Times New Roman" w:eastAsia="Times New Roman" w:hAnsi="Times New Roman" w:cs="Times New Roman"/>
          <w:color w:val="000000" w:themeColor="text1"/>
          <w:sz w:val="20"/>
          <w:szCs w:val="20"/>
          <w:lang w:eastAsia="ru-RU"/>
        </w:rPr>
        <w:t xml:space="preserve"> осведомлённостью младших школьников. Все указанные содержательные линии находятся в тесной взаимосвязи, и отсутствие одной из них нарушает единство учебного предмета «Иностранный язык».</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Обучение перечисленным видам речевой деятельности происходит во взаимосвязи. Однако наблюдается некоторое устное опережение, вызванное объективными причинами: 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речевой деятельности уравниваются только к концу обучения в начальной школе.</w:t>
      </w:r>
    </w:p>
    <w:p w:rsidR="00351A67" w:rsidRPr="00351A67" w:rsidRDefault="00351A67" w:rsidP="00351A67">
      <w:pPr>
        <w:shd w:val="clear" w:color="auto" w:fill="FFFFFF"/>
        <w:spacing w:after="121" w:line="240" w:lineRule="auto"/>
        <w:jc w:val="center"/>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color w:val="000000" w:themeColor="text1"/>
          <w:sz w:val="20"/>
          <w:szCs w:val="20"/>
          <w:lang w:eastAsia="ru-RU"/>
        </w:rPr>
        <w:t>Содержание курса</w:t>
      </w:r>
    </w:p>
    <w:p w:rsidR="00351A67" w:rsidRPr="00351A67" w:rsidRDefault="00351A67" w:rsidP="00351A67">
      <w:pPr>
        <w:shd w:val="clear" w:color="auto" w:fill="FFFFFF"/>
        <w:spacing w:after="121" w:line="240" w:lineRule="auto"/>
        <w:jc w:val="center"/>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color w:val="000000" w:themeColor="text1"/>
          <w:sz w:val="20"/>
          <w:szCs w:val="20"/>
          <w:lang w:eastAsia="ru-RU"/>
        </w:rPr>
        <w:t>Предметное содержание речи</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следующие темы:</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color w:val="000000" w:themeColor="text1"/>
          <w:sz w:val="20"/>
          <w:szCs w:val="20"/>
          <w:lang w:eastAsia="ru-RU"/>
        </w:rPr>
        <w:t>Знакомство.</w:t>
      </w:r>
      <w:r w:rsidRPr="00351A67">
        <w:rPr>
          <w:rFonts w:ascii="Times New Roman" w:eastAsia="Times New Roman" w:hAnsi="Times New Roman" w:cs="Times New Roman"/>
          <w:color w:val="000000" w:themeColor="text1"/>
          <w:sz w:val="20"/>
          <w:szCs w:val="20"/>
          <w:lang w:eastAsia="ru-RU"/>
        </w:rPr>
        <w:t>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color w:val="000000" w:themeColor="text1"/>
          <w:sz w:val="20"/>
          <w:szCs w:val="20"/>
          <w:lang w:eastAsia="ru-RU"/>
        </w:rPr>
        <w:lastRenderedPageBreak/>
        <w:t>Я и моя семья.</w:t>
      </w:r>
      <w:r w:rsidRPr="00351A67">
        <w:rPr>
          <w:rFonts w:ascii="Times New Roman" w:eastAsia="Times New Roman" w:hAnsi="Times New Roman" w:cs="Times New Roman"/>
          <w:color w:val="000000" w:themeColor="text1"/>
          <w:sz w:val="20"/>
          <w:szCs w:val="20"/>
          <w:lang w:eastAsia="ru-RU"/>
        </w:rPr>
        <w:t>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color w:val="000000" w:themeColor="text1"/>
          <w:sz w:val="20"/>
          <w:szCs w:val="20"/>
          <w:lang w:eastAsia="ru-RU"/>
        </w:rPr>
        <w:t>Мир моих увлечений.</w:t>
      </w:r>
      <w:r w:rsidRPr="00351A67">
        <w:rPr>
          <w:rFonts w:ascii="Times New Roman" w:eastAsia="Times New Roman" w:hAnsi="Times New Roman" w:cs="Times New Roman"/>
          <w:color w:val="000000" w:themeColor="text1"/>
          <w:sz w:val="20"/>
          <w:szCs w:val="20"/>
          <w:lang w:eastAsia="ru-RU"/>
        </w:rPr>
        <w:t> Мои любимые занятия. Виды спорта и спортивные игры. Мои любимые сказки. Выходной день (в зоопарке, цирке), каникулы.</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color w:val="000000" w:themeColor="text1"/>
          <w:sz w:val="20"/>
          <w:szCs w:val="20"/>
          <w:lang w:eastAsia="ru-RU"/>
        </w:rPr>
        <w:t>Я и мои друзья.</w:t>
      </w:r>
      <w:r w:rsidRPr="00351A67">
        <w:rPr>
          <w:rFonts w:ascii="Times New Roman" w:eastAsia="Times New Roman" w:hAnsi="Times New Roman" w:cs="Times New Roman"/>
          <w:color w:val="000000" w:themeColor="text1"/>
          <w:sz w:val="20"/>
          <w:szCs w:val="20"/>
          <w:lang w:eastAsia="ru-RU"/>
        </w:rPr>
        <w:t xml:space="preserve"> Имя, возраст, внешность, характер, увлечения/хобби. Совместные занятия. Письмо зарубежному другу. </w:t>
      </w:r>
      <w:proofErr w:type="gramStart"/>
      <w:r w:rsidRPr="00351A67">
        <w:rPr>
          <w:rFonts w:ascii="Times New Roman" w:eastAsia="Times New Roman" w:hAnsi="Times New Roman" w:cs="Times New Roman"/>
          <w:color w:val="000000" w:themeColor="text1"/>
          <w:sz w:val="20"/>
          <w:szCs w:val="20"/>
          <w:lang w:eastAsia="ru-RU"/>
        </w:rPr>
        <w:t>Любимое домашнее животное: имя, возраст, цвет, размер, характер, что умеет делать.</w:t>
      </w:r>
      <w:proofErr w:type="gramEnd"/>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color w:val="000000" w:themeColor="text1"/>
          <w:sz w:val="20"/>
          <w:szCs w:val="20"/>
          <w:lang w:eastAsia="ru-RU"/>
        </w:rPr>
        <w:t>Моя школа.</w:t>
      </w:r>
      <w:r w:rsidRPr="00351A67">
        <w:rPr>
          <w:rFonts w:ascii="Times New Roman" w:eastAsia="Times New Roman" w:hAnsi="Times New Roman" w:cs="Times New Roman"/>
          <w:color w:val="000000" w:themeColor="text1"/>
          <w:sz w:val="20"/>
          <w:szCs w:val="20"/>
          <w:lang w:eastAsia="ru-RU"/>
        </w:rPr>
        <w:t> Классная комната, учебные предметы, школьные принадлежности. Учебные занятия на уроках.</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color w:val="000000" w:themeColor="text1"/>
          <w:sz w:val="20"/>
          <w:szCs w:val="20"/>
          <w:lang w:eastAsia="ru-RU"/>
        </w:rPr>
        <w:t>Мир вокруг меня.</w:t>
      </w:r>
      <w:r w:rsidRPr="00351A67">
        <w:rPr>
          <w:rFonts w:ascii="Times New Roman" w:eastAsia="Times New Roman" w:hAnsi="Times New Roman" w:cs="Times New Roman"/>
          <w:color w:val="000000" w:themeColor="text1"/>
          <w:sz w:val="20"/>
          <w:szCs w:val="20"/>
          <w:lang w:eastAsia="ru-RU"/>
        </w:rPr>
        <w:t> Мой дом/квартира/комната: названия комнат, их размер, предметы мебели и интерьера. Природа. Дикие и домашние животные. Любимое время года. Погода.</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color w:val="000000" w:themeColor="text1"/>
          <w:sz w:val="20"/>
          <w:szCs w:val="20"/>
          <w:lang w:eastAsia="ru-RU"/>
        </w:rPr>
        <w:t>Страна/страны изучаемого языка и родная страна.</w:t>
      </w:r>
      <w:r w:rsidRPr="00351A67">
        <w:rPr>
          <w:rFonts w:ascii="Times New Roman" w:eastAsia="Times New Roman" w:hAnsi="Times New Roman" w:cs="Times New Roman"/>
          <w:color w:val="000000" w:themeColor="text1"/>
          <w:sz w:val="20"/>
          <w:szCs w:val="20"/>
          <w:lang w:eastAsia="ru-RU"/>
        </w:rPr>
        <w:t> Общие сведения: название, столица. Литературные персонажи книг, популярных среди моих сверстников (имена героев книг, черты их характера). Небольшие произведения детского фольклора на английском языке (рифмовки, стихи, песни, сказки). Некоторые формы речевого и неречевого этикета стран изучаемого языка в ряде ситуаций общения (в школе, во время совместной игры, в магазине).</w:t>
      </w:r>
    </w:p>
    <w:p w:rsidR="00351A67" w:rsidRPr="00351A67" w:rsidRDefault="00351A67" w:rsidP="00351A67">
      <w:pPr>
        <w:shd w:val="clear" w:color="auto" w:fill="FFFFFF"/>
        <w:spacing w:after="121" w:line="240" w:lineRule="auto"/>
        <w:jc w:val="center"/>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color w:val="000000" w:themeColor="text1"/>
          <w:sz w:val="20"/>
          <w:szCs w:val="20"/>
          <w:lang w:eastAsia="ru-RU"/>
        </w:rPr>
        <w:t>Коммуникативные умения по видам речевой деятельности</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color w:val="000000" w:themeColor="text1"/>
          <w:sz w:val="20"/>
          <w:szCs w:val="20"/>
          <w:lang w:eastAsia="ru-RU"/>
        </w:rPr>
        <w:t>В русле говорения</w:t>
      </w:r>
    </w:p>
    <w:p w:rsidR="00351A67" w:rsidRPr="00351A67" w:rsidRDefault="00351A67" w:rsidP="00351A67">
      <w:pPr>
        <w:numPr>
          <w:ilvl w:val="0"/>
          <w:numId w:val="17"/>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i/>
          <w:iCs/>
          <w:color w:val="000000" w:themeColor="text1"/>
          <w:sz w:val="20"/>
          <w:szCs w:val="20"/>
          <w:lang w:eastAsia="ru-RU"/>
        </w:rPr>
        <w:t>Диалогическая форма</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Уметь вести:</w:t>
      </w:r>
    </w:p>
    <w:p w:rsidR="00351A67" w:rsidRPr="00351A67" w:rsidRDefault="00351A67" w:rsidP="00351A67">
      <w:pPr>
        <w:numPr>
          <w:ilvl w:val="0"/>
          <w:numId w:val="18"/>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этикетные диалоги в типичных ситуациях бытового, учебно-трудового и межкультурного общения, в том числе полученные с помощью средств коммуникации;</w:t>
      </w:r>
    </w:p>
    <w:p w:rsidR="00351A67" w:rsidRPr="00351A67" w:rsidRDefault="00351A67" w:rsidP="00351A67">
      <w:pPr>
        <w:numPr>
          <w:ilvl w:val="0"/>
          <w:numId w:val="18"/>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диалог-расспрос (запрос информации и ответ на него);</w:t>
      </w:r>
    </w:p>
    <w:p w:rsidR="00351A67" w:rsidRPr="00351A67" w:rsidRDefault="00351A67" w:rsidP="00351A67">
      <w:pPr>
        <w:numPr>
          <w:ilvl w:val="0"/>
          <w:numId w:val="18"/>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диалог-побуждение к действию.</w:t>
      </w:r>
    </w:p>
    <w:p w:rsidR="00351A67" w:rsidRPr="00351A67" w:rsidRDefault="00351A67" w:rsidP="00351A67">
      <w:pPr>
        <w:numPr>
          <w:ilvl w:val="0"/>
          <w:numId w:val="19"/>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i/>
          <w:iCs/>
          <w:color w:val="000000" w:themeColor="text1"/>
          <w:sz w:val="20"/>
          <w:szCs w:val="20"/>
          <w:lang w:eastAsia="ru-RU"/>
        </w:rPr>
        <w:t>Монологическая форма</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Уметь пользоваться:</w:t>
      </w:r>
    </w:p>
    <w:p w:rsidR="00351A67" w:rsidRPr="00351A67" w:rsidRDefault="00351A67" w:rsidP="00351A67">
      <w:pPr>
        <w:numPr>
          <w:ilvl w:val="0"/>
          <w:numId w:val="20"/>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основными коммуникативными типами речи: описание, рассказ, характеристика (персонажей).</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color w:val="000000" w:themeColor="text1"/>
          <w:sz w:val="20"/>
          <w:szCs w:val="20"/>
          <w:lang w:eastAsia="ru-RU"/>
        </w:rPr>
        <w:t xml:space="preserve">В русле </w:t>
      </w:r>
      <w:proofErr w:type="spellStart"/>
      <w:r w:rsidRPr="00351A67">
        <w:rPr>
          <w:rFonts w:ascii="Times New Roman" w:eastAsia="Times New Roman" w:hAnsi="Times New Roman" w:cs="Times New Roman"/>
          <w:b/>
          <w:bCs/>
          <w:color w:val="000000" w:themeColor="text1"/>
          <w:sz w:val="20"/>
          <w:szCs w:val="20"/>
          <w:lang w:eastAsia="ru-RU"/>
        </w:rPr>
        <w:t>аудирования</w:t>
      </w:r>
      <w:proofErr w:type="spellEnd"/>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Воспринимать на слух и понимать:</w:t>
      </w:r>
    </w:p>
    <w:p w:rsidR="00351A67" w:rsidRPr="00351A67" w:rsidRDefault="00351A67" w:rsidP="00351A67">
      <w:pPr>
        <w:numPr>
          <w:ilvl w:val="0"/>
          <w:numId w:val="21"/>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речь учителя и одноклассников в процессе общения на уроке и вербально/</w:t>
      </w:r>
      <w:proofErr w:type="spellStart"/>
      <w:r w:rsidRPr="00351A67">
        <w:rPr>
          <w:rFonts w:ascii="Times New Roman" w:eastAsia="Times New Roman" w:hAnsi="Times New Roman" w:cs="Times New Roman"/>
          <w:color w:val="000000" w:themeColor="text1"/>
          <w:sz w:val="20"/>
          <w:szCs w:val="20"/>
          <w:lang w:eastAsia="ru-RU"/>
        </w:rPr>
        <w:t>невербально</w:t>
      </w:r>
      <w:proofErr w:type="spellEnd"/>
      <w:r w:rsidRPr="00351A67">
        <w:rPr>
          <w:rFonts w:ascii="Times New Roman" w:eastAsia="Times New Roman" w:hAnsi="Times New Roman" w:cs="Times New Roman"/>
          <w:color w:val="000000" w:themeColor="text1"/>
          <w:sz w:val="20"/>
          <w:szCs w:val="20"/>
          <w:lang w:eastAsia="ru-RU"/>
        </w:rPr>
        <w:t xml:space="preserve"> реагировать на </w:t>
      </w:r>
      <w:proofErr w:type="gramStart"/>
      <w:r w:rsidRPr="00351A67">
        <w:rPr>
          <w:rFonts w:ascii="Times New Roman" w:eastAsia="Times New Roman" w:hAnsi="Times New Roman" w:cs="Times New Roman"/>
          <w:color w:val="000000" w:themeColor="text1"/>
          <w:sz w:val="20"/>
          <w:szCs w:val="20"/>
          <w:lang w:eastAsia="ru-RU"/>
        </w:rPr>
        <w:t>услышанное</w:t>
      </w:r>
      <w:proofErr w:type="gramEnd"/>
      <w:r w:rsidRPr="00351A67">
        <w:rPr>
          <w:rFonts w:ascii="Times New Roman" w:eastAsia="Times New Roman" w:hAnsi="Times New Roman" w:cs="Times New Roman"/>
          <w:color w:val="000000" w:themeColor="text1"/>
          <w:sz w:val="20"/>
          <w:szCs w:val="20"/>
          <w:lang w:eastAsia="ru-RU"/>
        </w:rPr>
        <w:t>;</w:t>
      </w:r>
    </w:p>
    <w:p w:rsidR="00351A67" w:rsidRPr="00351A67" w:rsidRDefault="00351A67" w:rsidP="00351A67">
      <w:pPr>
        <w:numPr>
          <w:ilvl w:val="0"/>
          <w:numId w:val="21"/>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color w:val="000000" w:themeColor="text1"/>
          <w:sz w:val="20"/>
          <w:szCs w:val="20"/>
          <w:lang w:eastAsia="ru-RU"/>
        </w:rPr>
        <w:t>В русле чтения</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Читать:</w:t>
      </w:r>
    </w:p>
    <w:p w:rsidR="00351A67" w:rsidRPr="00351A67" w:rsidRDefault="00351A67" w:rsidP="00351A67">
      <w:pPr>
        <w:numPr>
          <w:ilvl w:val="0"/>
          <w:numId w:val="22"/>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вслух небольшие тексты, построенные на изученном языковом материале;</w:t>
      </w:r>
    </w:p>
    <w:p w:rsidR="00351A67" w:rsidRPr="00351A67" w:rsidRDefault="00351A67" w:rsidP="00351A67">
      <w:pPr>
        <w:numPr>
          <w:ilvl w:val="0"/>
          <w:numId w:val="22"/>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color w:val="000000" w:themeColor="text1"/>
          <w:sz w:val="20"/>
          <w:szCs w:val="20"/>
          <w:lang w:eastAsia="ru-RU"/>
        </w:rPr>
        <w:t>В русле письма</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Владеть:</w:t>
      </w:r>
    </w:p>
    <w:p w:rsidR="00351A67" w:rsidRPr="00351A67" w:rsidRDefault="00351A67" w:rsidP="00351A67">
      <w:pPr>
        <w:numPr>
          <w:ilvl w:val="0"/>
          <w:numId w:val="23"/>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умением выписывать из текста слова, словосочетания и предложения;</w:t>
      </w:r>
    </w:p>
    <w:p w:rsidR="00351A67" w:rsidRPr="00351A67" w:rsidRDefault="00351A67" w:rsidP="00351A67">
      <w:pPr>
        <w:numPr>
          <w:ilvl w:val="0"/>
          <w:numId w:val="23"/>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основами письменной речи: писать по образцу поздравление с праздником, короткое личное письмо.</w:t>
      </w:r>
    </w:p>
    <w:p w:rsidR="00351A67" w:rsidRPr="00351A67" w:rsidRDefault="00351A67" w:rsidP="00351A67">
      <w:pPr>
        <w:shd w:val="clear" w:color="auto" w:fill="FFFFFF"/>
        <w:spacing w:after="121" w:line="240" w:lineRule="auto"/>
        <w:jc w:val="center"/>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color w:val="000000" w:themeColor="text1"/>
          <w:sz w:val="20"/>
          <w:szCs w:val="20"/>
          <w:lang w:eastAsia="ru-RU"/>
        </w:rPr>
        <w:t>Языковые средства и навыки пользования ими</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color w:val="000000" w:themeColor="text1"/>
          <w:sz w:val="20"/>
          <w:szCs w:val="20"/>
          <w:lang w:eastAsia="ru-RU"/>
        </w:rPr>
        <w:t>Графика, каллиграфия, орфография.</w:t>
      </w:r>
      <w:r w:rsidRPr="00351A67">
        <w:rPr>
          <w:rFonts w:ascii="Times New Roman" w:eastAsia="Times New Roman" w:hAnsi="Times New Roman" w:cs="Times New Roman"/>
          <w:color w:val="000000" w:themeColor="text1"/>
          <w:sz w:val="20"/>
          <w:szCs w:val="20"/>
          <w:lang w:eastAsia="ru-RU"/>
        </w:rPr>
        <w:t xml:space="preserve"> Все буквы английского алфавита. Основные буквосочетания. </w:t>
      </w:r>
      <w:proofErr w:type="spellStart"/>
      <w:proofErr w:type="gramStart"/>
      <w:r w:rsidRPr="00351A67">
        <w:rPr>
          <w:rFonts w:ascii="Times New Roman" w:eastAsia="Times New Roman" w:hAnsi="Times New Roman" w:cs="Times New Roman"/>
          <w:color w:val="000000" w:themeColor="text1"/>
          <w:sz w:val="20"/>
          <w:szCs w:val="20"/>
          <w:lang w:eastAsia="ru-RU"/>
        </w:rPr>
        <w:t>Звуко-буквенные</w:t>
      </w:r>
      <w:proofErr w:type="spellEnd"/>
      <w:proofErr w:type="gramEnd"/>
      <w:r w:rsidRPr="00351A67">
        <w:rPr>
          <w:rFonts w:ascii="Times New Roman" w:eastAsia="Times New Roman" w:hAnsi="Times New Roman" w:cs="Times New Roman"/>
          <w:color w:val="000000" w:themeColor="text1"/>
          <w:sz w:val="20"/>
          <w:szCs w:val="20"/>
          <w:lang w:eastAsia="ru-RU"/>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color w:val="000000" w:themeColor="text1"/>
          <w:sz w:val="20"/>
          <w:szCs w:val="20"/>
          <w:lang w:eastAsia="ru-RU"/>
        </w:rPr>
        <w:lastRenderedPageBreak/>
        <w:t>Фонетическая сторона речи.</w:t>
      </w:r>
      <w:r w:rsidRPr="00351A67">
        <w:rPr>
          <w:rFonts w:ascii="Times New Roman" w:eastAsia="Times New Roman" w:hAnsi="Times New Roman" w:cs="Times New Roman"/>
          <w:color w:val="000000" w:themeColor="text1"/>
          <w:sz w:val="20"/>
          <w:szCs w:val="20"/>
          <w:lang w:eastAsia="ru-RU"/>
        </w:rPr>
        <w:t>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proofErr w:type="spellStart"/>
      <w:r w:rsidRPr="00351A67">
        <w:rPr>
          <w:rFonts w:ascii="Times New Roman" w:eastAsia="Times New Roman" w:hAnsi="Times New Roman" w:cs="Times New Roman"/>
          <w:color w:val="000000" w:themeColor="text1"/>
          <w:sz w:val="20"/>
          <w:szCs w:val="20"/>
          <w:lang w:eastAsia="ru-RU"/>
        </w:rPr>
        <w:t>r</w:t>
      </w:r>
      <w:proofErr w:type="spellEnd"/>
      <w:r w:rsidRPr="00351A67">
        <w:rPr>
          <w:rFonts w:ascii="Times New Roman" w:eastAsia="Times New Roman" w:hAnsi="Times New Roman" w:cs="Times New Roman"/>
          <w:color w:val="000000" w:themeColor="text1"/>
          <w:sz w:val="20"/>
          <w:szCs w:val="20"/>
          <w:lang w:eastAsia="ru-RU"/>
        </w:rPr>
        <w:t>” (</w:t>
      </w:r>
      <w:proofErr w:type="spellStart"/>
      <w:r w:rsidRPr="00351A67">
        <w:rPr>
          <w:rFonts w:ascii="Times New Roman" w:eastAsia="Times New Roman" w:hAnsi="Times New Roman" w:cs="Times New Roman"/>
          <w:color w:val="000000" w:themeColor="text1"/>
          <w:sz w:val="20"/>
          <w:szCs w:val="20"/>
          <w:lang w:eastAsia="ru-RU"/>
        </w:rPr>
        <w:t>there</w:t>
      </w:r>
      <w:proofErr w:type="spellEnd"/>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is</w:t>
      </w:r>
      <w:proofErr w:type="spellEnd"/>
      <w:r w:rsidRPr="00351A67">
        <w:rPr>
          <w:rFonts w:ascii="Times New Roman" w:eastAsia="Times New Roman" w:hAnsi="Times New Roman" w:cs="Times New Roman"/>
          <w:i/>
          <w:iCs/>
          <w:color w:val="000000" w:themeColor="text1"/>
          <w:sz w:val="20"/>
          <w:szCs w:val="20"/>
          <w:lang w:eastAsia="ru-RU"/>
        </w:rPr>
        <w:t>/</w:t>
      </w:r>
      <w:proofErr w:type="spellStart"/>
      <w:r w:rsidRPr="00351A67">
        <w:rPr>
          <w:rFonts w:ascii="Times New Roman" w:eastAsia="Times New Roman" w:hAnsi="Times New Roman" w:cs="Times New Roman"/>
          <w:i/>
          <w:iCs/>
          <w:color w:val="000000" w:themeColor="text1"/>
          <w:sz w:val="20"/>
          <w:szCs w:val="20"/>
          <w:lang w:eastAsia="ru-RU"/>
        </w:rPr>
        <w:t>there</w:t>
      </w:r>
      <w:proofErr w:type="spellEnd"/>
      <w:r w:rsidRPr="00351A67">
        <w:rPr>
          <w:rFonts w:ascii="Times New Roman" w:eastAsia="Times New Roman" w:hAnsi="Times New Roman" w:cs="Times New Roman"/>
          <w:i/>
          <w:iCs/>
          <w:color w:val="000000" w:themeColor="text1"/>
          <w:sz w:val="20"/>
          <w:szCs w:val="20"/>
          <w:lang w:eastAsia="ru-RU"/>
        </w:rPr>
        <w:t xml:space="preserve"> </w:t>
      </w:r>
      <w:proofErr w:type="spellStart"/>
      <w:r w:rsidRPr="00351A67">
        <w:rPr>
          <w:rFonts w:ascii="Times New Roman" w:eastAsia="Times New Roman" w:hAnsi="Times New Roman" w:cs="Times New Roman"/>
          <w:i/>
          <w:iCs/>
          <w:color w:val="000000" w:themeColor="text1"/>
          <w:sz w:val="20"/>
          <w:szCs w:val="20"/>
          <w:lang w:eastAsia="ru-RU"/>
        </w:rPr>
        <w:t>are</w:t>
      </w:r>
      <w:proofErr w:type="spellEnd"/>
      <w:r w:rsidRPr="00351A67">
        <w:rPr>
          <w:rFonts w:ascii="Times New Roman" w:eastAsia="Times New Roman" w:hAnsi="Times New Roman" w:cs="Times New Roman"/>
          <w:i/>
          <w:iCs/>
          <w:color w:val="000000" w:themeColor="text1"/>
          <w:sz w:val="20"/>
          <w:szCs w:val="20"/>
          <w:lang w:eastAsia="ru-RU"/>
        </w:rPr>
        <w:t>).</w:t>
      </w:r>
      <w:r w:rsidRPr="00351A67">
        <w:rPr>
          <w:rFonts w:ascii="Times New Roman" w:eastAsia="Times New Roman" w:hAnsi="Times New Roman" w:cs="Times New Roman"/>
          <w:color w:val="000000" w:themeColor="text1"/>
          <w:sz w:val="20"/>
          <w:szCs w:val="20"/>
          <w:lang w:eastAsia="ru-RU"/>
        </w:rPr>
        <w:t xml:space="preserv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w:t>
      </w:r>
      <w:proofErr w:type="gramStart"/>
      <w:r w:rsidRPr="00351A67">
        <w:rPr>
          <w:rFonts w:ascii="Times New Roman" w:eastAsia="Times New Roman" w:hAnsi="Times New Roman" w:cs="Times New Roman"/>
          <w:color w:val="000000" w:themeColor="text1"/>
          <w:sz w:val="20"/>
          <w:szCs w:val="20"/>
          <w:lang w:eastAsia="ru-RU"/>
        </w:rPr>
        <w:t>повествовательного</w:t>
      </w:r>
      <w:proofErr w:type="gramEnd"/>
      <w:r w:rsidRPr="00351A67">
        <w:rPr>
          <w:rFonts w:ascii="Times New Roman" w:eastAsia="Times New Roman" w:hAnsi="Times New Roman" w:cs="Times New Roman"/>
          <w:color w:val="000000" w:themeColor="text1"/>
          <w:sz w:val="20"/>
          <w:szCs w:val="20"/>
          <w:lang w:eastAsia="ru-RU"/>
        </w:rPr>
        <w:t>, побудительного и вопросительного (общий и специальный вопросы) предложений. Интонация перечисления. Чтение по транскрипции изученных слов.</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color w:val="000000" w:themeColor="text1"/>
          <w:sz w:val="20"/>
          <w:szCs w:val="20"/>
          <w:lang w:eastAsia="ru-RU"/>
        </w:rPr>
        <w:t>Лексическая сторона речи.</w:t>
      </w:r>
      <w:r w:rsidRPr="00351A67">
        <w:rPr>
          <w:rFonts w:ascii="Times New Roman" w:eastAsia="Times New Roman" w:hAnsi="Times New Roman" w:cs="Times New Roman"/>
          <w:color w:val="000000" w:themeColor="text1"/>
          <w:sz w:val="20"/>
          <w:szCs w:val="20"/>
          <w:lang w:eastAsia="ru-RU"/>
        </w:rPr>
        <w:t xml:space="preserve">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w:t>
      </w:r>
      <w:proofErr w:type="spellStart"/>
      <w:r w:rsidRPr="00351A67">
        <w:rPr>
          <w:rFonts w:ascii="Times New Roman" w:eastAsia="Times New Roman" w:hAnsi="Times New Roman" w:cs="Times New Roman"/>
          <w:color w:val="000000" w:themeColor="text1"/>
          <w:sz w:val="20"/>
          <w:szCs w:val="20"/>
          <w:lang w:eastAsia="ru-RU"/>
        </w:rPr>
        <w:t>англоговорящих</w:t>
      </w:r>
      <w:proofErr w:type="spellEnd"/>
      <w:r w:rsidRPr="00351A67">
        <w:rPr>
          <w:rFonts w:ascii="Times New Roman" w:eastAsia="Times New Roman" w:hAnsi="Times New Roman" w:cs="Times New Roman"/>
          <w:color w:val="000000" w:themeColor="text1"/>
          <w:sz w:val="20"/>
          <w:szCs w:val="20"/>
          <w:lang w:eastAsia="ru-RU"/>
        </w:rPr>
        <w:t xml:space="preserve"> стран. Интернациональные слова (например,</w:t>
      </w:r>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project</w:t>
      </w:r>
      <w:proofErr w:type="spellEnd"/>
      <w:r w:rsidRPr="00351A67">
        <w:rPr>
          <w:rFonts w:ascii="Times New Roman" w:eastAsia="Times New Roman" w:hAnsi="Times New Roman" w:cs="Times New Roman"/>
          <w:i/>
          <w:iCs/>
          <w:color w:val="000000" w:themeColor="text1"/>
          <w:sz w:val="20"/>
          <w:szCs w:val="20"/>
          <w:lang w:eastAsia="ru-RU"/>
        </w:rPr>
        <w:t>,</w:t>
      </w:r>
      <w:r w:rsidRPr="00351A67">
        <w:rPr>
          <w:rFonts w:ascii="Times New Roman" w:eastAsia="Times New Roman" w:hAnsi="Times New Roman" w:cs="Times New Roman"/>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portfolio</w:t>
      </w:r>
      <w:proofErr w:type="spellEnd"/>
      <w:r w:rsidRPr="00351A67">
        <w:rPr>
          <w:rFonts w:ascii="Times New Roman" w:eastAsia="Times New Roman" w:hAnsi="Times New Roman" w:cs="Times New Roman"/>
          <w:i/>
          <w:iCs/>
          <w:color w:val="000000" w:themeColor="text1"/>
          <w:sz w:val="20"/>
          <w:szCs w:val="20"/>
          <w:lang w:eastAsia="ru-RU"/>
        </w:rPr>
        <w:t xml:space="preserve">, </w:t>
      </w:r>
      <w:proofErr w:type="spellStart"/>
      <w:r w:rsidRPr="00351A67">
        <w:rPr>
          <w:rFonts w:ascii="Times New Roman" w:eastAsia="Times New Roman" w:hAnsi="Times New Roman" w:cs="Times New Roman"/>
          <w:i/>
          <w:iCs/>
          <w:color w:val="000000" w:themeColor="text1"/>
          <w:sz w:val="20"/>
          <w:szCs w:val="20"/>
          <w:lang w:eastAsia="ru-RU"/>
        </w:rPr>
        <w:t>garage</w:t>
      </w:r>
      <w:proofErr w:type="spellEnd"/>
      <w:r w:rsidRPr="00351A67">
        <w:rPr>
          <w:rFonts w:ascii="Times New Roman" w:eastAsia="Times New Roman" w:hAnsi="Times New Roman" w:cs="Times New Roman"/>
          <w:i/>
          <w:iCs/>
          <w:color w:val="000000" w:themeColor="text1"/>
          <w:sz w:val="20"/>
          <w:szCs w:val="20"/>
          <w:lang w:eastAsia="ru-RU"/>
        </w:rPr>
        <w:t xml:space="preserve">, </w:t>
      </w:r>
      <w:proofErr w:type="spellStart"/>
      <w:r w:rsidRPr="00351A67">
        <w:rPr>
          <w:rFonts w:ascii="Times New Roman" w:eastAsia="Times New Roman" w:hAnsi="Times New Roman" w:cs="Times New Roman"/>
          <w:i/>
          <w:iCs/>
          <w:color w:val="000000" w:themeColor="text1"/>
          <w:sz w:val="20"/>
          <w:szCs w:val="20"/>
          <w:lang w:eastAsia="ru-RU"/>
        </w:rPr>
        <w:t>tennis</w:t>
      </w:r>
      <w:proofErr w:type="spellEnd"/>
      <w:r w:rsidRPr="00351A67">
        <w:rPr>
          <w:rFonts w:ascii="Times New Roman" w:eastAsia="Times New Roman" w:hAnsi="Times New Roman" w:cs="Times New Roman"/>
          <w:i/>
          <w:iCs/>
          <w:color w:val="000000" w:themeColor="text1"/>
          <w:sz w:val="20"/>
          <w:szCs w:val="20"/>
          <w:lang w:eastAsia="ru-RU"/>
        </w:rPr>
        <w:t>).</w:t>
      </w:r>
      <w:r w:rsidRPr="00351A67">
        <w:rPr>
          <w:rFonts w:ascii="Times New Roman" w:eastAsia="Times New Roman" w:hAnsi="Times New Roman" w:cs="Times New Roman"/>
          <w:color w:val="000000" w:themeColor="text1"/>
          <w:sz w:val="20"/>
          <w:szCs w:val="20"/>
          <w:lang w:eastAsia="ru-RU"/>
        </w:rPr>
        <w:t> Начальное представление о способах словообразования: суффиксация (суффиксы</w:t>
      </w:r>
      <w:r w:rsidRPr="00351A67">
        <w:rPr>
          <w:rFonts w:ascii="Times New Roman" w:eastAsia="Times New Roman" w:hAnsi="Times New Roman" w:cs="Times New Roman"/>
          <w:i/>
          <w:iCs/>
          <w:color w:val="000000" w:themeColor="text1"/>
          <w:sz w:val="20"/>
          <w:szCs w:val="20"/>
          <w:lang w:eastAsia="ru-RU"/>
        </w:rPr>
        <w:t> </w:t>
      </w:r>
      <w:proofErr w:type="gramStart"/>
      <w:r w:rsidRPr="00351A67">
        <w:rPr>
          <w:rFonts w:ascii="Times New Roman" w:eastAsia="Times New Roman" w:hAnsi="Times New Roman" w:cs="Times New Roman"/>
          <w:i/>
          <w:iCs/>
          <w:color w:val="000000" w:themeColor="text1"/>
          <w:sz w:val="20"/>
          <w:szCs w:val="20"/>
          <w:lang w:eastAsia="ru-RU"/>
        </w:rPr>
        <w:t>-</w:t>
      </w:r>
      <w:proofErr w:type="spellStart"/>
      <w:r w:rsidRPr="00351A67">
        <w:rPr>
          <w:rFonts w:ascii="Times New Roman" w:eastAsia="Times New Roman" w:hAnsi="Times New Roman" w:cs="Times New Roman"/>
          <w:i/>
          <w:iCs/>
          <w:color w:val="000000" w:themeColor="text1"/>
          <w:sz w:val="20"/>
          <w:szCs w:val="20"/>
          <w:lang w:eastAsia="ru-RU"/>
        </w:rPr>
        <w:t>е</w:t>
      </w:r>
      <w:proofErr w:type="gramEnd"/>
      <w:r w:rsidRPr="00351A67">
        <w:rPr>
          <w:rFonts w:ascii="Times New Roman" w:eastAsia="Times New Roman" w:hAnsi="Times New Roman" w:cs="Times New Roman"/>
          <w:i/>
          <w:iCs/>
          <w:color w:val="000000" w:themeColor="text1"/>
          <w:sz w:val="20"/>
          <w:szCs w:val="20"/>
          <w:lang w:eastAsia="ru-RU"/>
        </w:rPr>
        <w:t>r</w:t>
      </w:r>
      <w:proofErr w:type="spellEnd"/>
      <w:r w:rsidRPr="00351A67">
        <w:rPr>
          <w:rFonts w:ascii="Times New Roman" w:eastAsia="Times New Roman" w:hAnsi="Times New Roman" w:cs="Times New Roman"/>
          <w:i/>
          <w:iCs/>
          <w:color w:val="000000" w:themeColor="text1"/>
          <w:sz w:val="20"/>
          <w:szCs w:val="20"/>
          <w:lang w:eastAsia="ru-RU"/>
        </w:rPr>
        <w:t>, -от, -</w:t>
      </w:r>
      <w:proofErr w:type="spellStart"/>
      <w:r w:rsidRPr="00351A67">
        <w:rPr>
          <w:rFonts w:ascii="Times New Roman" w:eastAsia="Times New Roman" w:hAnsi="Times New Roman" w:cs="Times New Roman"/>
          <w:i/>
          <w:iCs/>
          <w:color w:val="000000" w:themeColor="text1"/>
          <w:sz w:val="20"/>
          <w:szCs w:val="20"/>
          <w:lang w:eastAsia="ru-RU"/>
        </w:rPr>
        <w:t>tion</w:t>
      </w:r>
      <w:proofErr w:type="spellEnd"/>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ist</w:t>
      </w:r>
      <w:proofErr w:type="spellEnd"/>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ful</w:t>
      </w:r>
      <w:proofErr w:type="spellEnd"/>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ly</w:t>
      </w:r>
      <w:proofErr w:type="spellEnd"/>
      <w:r w:rsidRPr="00351A67">
        <w:rPr>
          <w:rFonts w:ascii="Times New Roman" w:eastAsia="Times New Roman" w:hAnsi="Times New Roman" w:cs="Times New Roman"/>
          <w:i/>
          <w:iCs/>
          <w:color w:val="000000" w:themeColor="text1"/>
          <w:sz w:val="20"/>
          <w:szCs w:val="20"/>
          <w:lang w:eastAsia="ru-RU"/>
        </w:rPr>
        <w:t>, - </w:t>
      </w:r>
      <w:proofErr w:type="spellStart"/>
      <w:r w:rsidRPr="00351A67">
        <w:rPr>
          <w:rFonts w:ascii="Times New Roman" w:eastAsia="Times New Roman" w:hAnsi="Times New Roman" w:cs="Times New Roman"/>
          <w:i/>
          <w:iCs/>
          <w:color w:val="000000" w:themeColor="text1"/>
          <w:sz w:val="20"/>
          <w:szCs w:val="20"/>
          <w:lang w:eastAsia="ru-RU"/>
        </w:rPr>
        <w:t>teen</w:t>
      </w:r>
      <w:proofErr w:type="spellEnd"/>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ty</w:t>
      </w:r>
      <w:proofErr w:type="spellEnd"/>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th</w:t>
      </w:r>
      <w:proofErr w:type="spellEnd"/>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teach</w:t>
      </w:r>
      <w:proofErr w:type="spellEnd"/>
      <w:r w:rsidRPr="00351A67">
        <w:rPr>
          <w:rFonts w:ascii="Times New Roman" w:eastAsia="Times New Roman" w:hAnsi="Times New Roman" w:cs="Times New Roman"/>
          <w:i/>
          <w:iCs/>
          <w:color w:val="000000" w:themeColor="text1"/>
          <w:sz w:val="20"/>
          <w:szCs w:val="20"/>
          <w:lang w:eastAsia="ru-RU"/>
        </w:rPr>
        <w:t> – </w:t>
      </w:r>
      <w:proofErr w:type="spellStart"/>
      <w:r w:rsidRPr="00351A67">
        <w:rPr>
          <w:rFonts w:ascii="Times New Roman" w:eastAsia="Times New Roman" w:hAnsi="Times New Roman" w:cs="Times New Roman"/>
          <w:i/>
          <w:iCs/>
          <w:color w:val="000000" w:themeColor="text1"/>
          <w:sz w:val="20"/>
          <w:szCs w:val="20"/>
          <w:lang w:eastAsia="ru-RU"/>
        </w:rPr>
        <w:t>teacher</w:t>
      </w:r>
      <w:proofErr w:type="spellEnd"/>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friend</w:t>
      </w:r>
      <w:proofErr w:type="spellEnd"/>
      <w:r w:rsidRPr="00351A67">
        <w:rPr>
          <w:rFonts w:ascii="Times New Roman" w:eastAsia="Times New Roman" w:hAnsi="Times New Roman" w:cs="Times New Roman"/>
          <w:i/>
          <w:iCs/>
          <w:color w:val="000000" w:themeColor="text1"/>
          <w:sz w:val="20"/>
          <w:szCs w:val="20"/>
          <w:lang w:eastAsia="ru-RU"/>
        </w:rPr>
        <w:t> – </w:t>
      </w:r>
      <w:proofErr w:type="spellStart"/>
      <w:r w:rsidRPr="00351A67">
        <w:rPr>
          <w:rFonts w:ascii="Times New Roman" w:eastAsia="Times New Roman" w:hAnsi="Times New Roman" w:cs="Times New Roman"/>
          <w:i/>
          <w:iCs/>
          <w:color w:val="000000" w:themeColor="text1"/>
          <w:sz w:val="20"/>
          <w:szCs w:val="20"/>
          <w:lang w:eastAsia="ru-RU"/>
        </w:rPr>
        <w:t>friendly</w:t>
      </w:r>
      <w:proofErr w:type="spellEnd"/>
      <w:r w:rsidRPr="00351A67">
        <w:rPr>
          <w:rFonts w:ascii="Times New Roman" w:eastAsia="Times New Roman" w:hAnsi="Times New Roman" w:cs="Times New Roman"/>
          <w:i/>
          <w:iCs/>
          <w:color w:val="000000" w:themeColor="text1"/>
          <w:sz w:val="20"/>
          <w:szCs w:val="20"/>
          <w:lang w:eastAsia="ru-RU"/>
        </w:rPr>
        <w:t>,</w:t>
      </w:r>
      <w:r w:rsidRPr="00351A67">
        <w:rPr>
          <w:rFonts w:ascii="Times New Roman" w:eastAsia="Times New Roman" w:hAnsi="Times New Roman" w:cs="Times New Roman"/>
          <w:color w:val="000000" w:themeColor="text1"/>
          <w:sz w:val="20"/>
          <w:szCs w:val="20"/>
          <w:lang w:eastAsia="ru-RU"/>
        </w:rPr>
        <w:t> словосложение (</w:t>
      </w:r>
      <w:proofErr w:type="spellStart"/>
      <w:r w:rsidRPr="00351A67">
        <w:rPr>
          <w:rFonts w:ascii="Times New Roman" w:eastAsia="Times New Roman" w:hAnsi="Times New Roman" w:cs="Times New Roman"/>
          <w:color w:val="000000" w:themeColor="text1"/>
          <w:sz w:val="20"/>
          <w:szCs w:val="20"/>
          <w:lang w:eastAsia="ru-RU"/>
        </w:rPr>
        <w:t>postcard</w:t>
      </w:r>
      <w:proofErr w:type="spellEnd"/>
      <w:r w:rsidRPr="00351A67">
        <w:rPr>
          <w:rFonts w:ascii="Times New Roman" w:eastAsia="Times New Roman" w:hAnsi="Times New Roman" w:cs="Times New Roman"/>
          <w:color w:val="000000" w:themeColor="text1"/>
          <w:sz w:val="20"/>
          <w:szCs w:val="20"/>
          <w:lang w:eastAsia="ru-RU"/>
        </w:rPr>
        <w:t>), конверсия (</w:t>
      </w:r>
      <w:proofErr w:type="spellStart"/>
      <w:r w:rsidRPr="00351A67">
        <w:rPr>
          <w:rFonts w:ascii="Times New Roman" w:eastAsia="Times New Roman" w:hAnsi="Times New Roman" w:cs="Times New Roman"/>
          <w:color w:val="000000" w:themeColor="text1"/>
          <w:sz w:val="20"/>
          <w:szCs w:val="20"/>
          <w:lang w:eastAsia="ru-RU"/>
        </w:rPr>
        <w:t>play</w:t>
      </w:r>
      <w:proofErr w:type="spellEnd"/>
      <w:r w:rsidRPr="00351A67">
        <w:rPr>
          <w:rFonts w:ascii="Times New Roman" w:eastAsia="Times New Roman" w:hAnsi="Times New Roman" w:cs="Times New Roman"/>
          <w:color w:val="000000" w:themeColor="text1"/>
          <w:sz w:val="20"/>
          <w:szCs w:val="20"/>
          <w:lang w:eastAsia="ru-RU"/>
        </w:rPr>
        <w:t xml:space="preserve"> –</w:t>
      </w:r>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to</w:t>
      </w:r>
      <w:proofErr w:type="spellEnd"/>
      <w:r w:rsidRPr="00351A67">
        <w:rPr>
          <w:rFonts w:ascii="Times New Roman" w:eastAsia="Times New Roman" w:hAnsi="Times New Roman" w:cs="Times New Roman"/>
          <w:i/>
          <w:iCs/>
          <w:color w:val="000000" w:themeColor="text1"/>
          <w:sz w:val="20"/>
          <w:szCs w:val="20"/>
          <w:lang w:eastAsia="ru-RU"/>
        </w:rPr>
        <w:t xml:space="preserve"> </w:t>
      </w:r>
      <w:proofErr w:type="spellStart"/>
      <w:r w:rsidRPr="00351A67">
        <w:rPr>
          <w:rFonts w:ascii="Times New Roman" w:eastAsia="Times New Roman" w:hAnsi="Times New Roman" w:cs="Times New Roman"/>
          <w:i/>
          <w:iCs/>
          <w:color w:val="000000" w:themeColor="text1"/>
          <w:sz w:val="20"/>
          <w:szCs w:val="20"/>
          <w:lang w:eastAsia="ru-RU"/>
        </w:rPr>
        <w:t>play</w:t>
      </w:r>
      <w:proofErr w:type="spellEnd"/>
      <w:r w:rsidRPr="00351A67">
        <w:rPr>
          <w:rFonts w:ascii="Times New Roman" w:eastAsia="Times New Roman" w:hAnsi="Times New Roman" w:cs="Times New Roman"/>
          <w:i/>
          <w:iCs/>
          <w:color w:val="000000" w:themeColor="text1"/>
          <w:sz w:val="20"/>
          <w:szCs w:val="20"/>
          <w:lang w:eastAsia="ru-RU"/>
        </w:rPr>
        <w:t>).</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val="en-US" w:eastAsia="ru-RU"/>
        </w:rPr>
      </w:pPr>
      <w:r w:rsidRPr="00351A67">
        <w:rPr>
          <w:rFonts w:ascii="Times New Roman" w:eastAsia="Times New Roman" w:hAnsi="Times New Roman" w:cs="Times New Roman"/>
          <w:b/>
          <w:bCs/>
          <w:color w:val="000000" w:themeColor="text1"/>
          <w:sz w:val="20"/>
          <w:szCs w:val="20"/>
          <w:lang w:eastAsia="ru-RU"/>
        </w:rPr>
        <w:t>Грамматическая сторона речи.</w:t>
      </w:r>
      <w:r w:rsidRPr="00351A67">
        <w:rPr>
          <w:rFonts w:ascii="Times New Roman" w:eastAsia="Times New Roman" w:hAnsi="Times New Roman" w:cs="Times New Roman"/>
          <w:color w:val="000000" w:themeColor="text1"/>
          <w:sz w:val="20"/>
          <w:szCs w:val="20"/>
          <w:lang w:eastAsia="ru-RU"/>
        </w:rPr>
        <w:t xml:space="preserve"> Основные коммуникативные типы предложений: </w:t>
      </w:r>
      <w:proofErr w:type="gramStart"/>
      <w:r w:rsidRPr="00351A67">
        <w:rPr>
          <w:rFonts w:ascii="Times New Roman" w:eastAsia="Times New Roman" w:hAnsi="Times New Roman" w:cs="Times New Roman"/>
          <w:color w:val="000000" w:themeColor="text1"/>
          <w:sz w:val="20"/>
          <w:szCs w:val="20"/>
          <w:lang w:eastAsia="ru-RU"/>
        </w:rPr>
        <w:t>повествовательное</w:t>
      </w:r>
      <w:proofErr w:type="gramEnd"/>
      <w:r w:rsidRPr="00351A67">
        <w:rPr>
          <w:rFonts w:ascii="Times New Roman" w:eastAsia="Times New Roman" w:hAnsi="Times New Roman" w:cs="Times New Roman"/>
          <w:color w:val="000000" w:themeColor="text1"/>
          <w:sz w:val="20"/>
          <w:szCs w:val="20"/>
          <w:lang w:eastAsia="ru-RU"/>
        </w:rPr>
        <w:t>, вопросительное, побудительное. Общий и специальный вопросы. Вопросительные слова:</w:t>
      </w:r>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what</w:t>
      </w:r>
      <w:proofErr w:type="spellEnd"/>
      <w:r w:rsidRPr="00351A67">
        <w:rPr>
          <w:rFonts w:ascii="Times New Roman" w:eastAsia="Times New Roman" w:hAnsi="Times New Roman" w:cs="Times New Roman"/>
          <w:i/>
          <w:iCs/>
          <w:color w:val="000000" w:themeColor="text1"/>
          <w:sz w:val="20"/>
          <w:szCs w:val="20"/>
          <w:lang w:eastAsia="ru-RU"/>
        </w:rPr>
        <w:t xml:space="preserve">, </w:t>
      </w:r>
      <w:proofErr w:type="spellStart"/>
      <w:r w:rsidRPr="00351A67">
        <w:rPr>
          <w:rFonts w:ascii="Times New Roman" w:eastAsia="Times New Roman" w:hAnsi="Times New Roman" w:cs="Times New Roman"/>
          <w:i/>
          <w:iCs/>
          <w:color w:val="000000" w:themeColor="text1"/>
          <w:sz w:val="20"/>
          <w:szCs w:val="20"/>
          <w:lang w:eastAsia="ru-RU"/>
        </w:rPr>
        <w:t>who</w:t>
      </w:r>
      <w:proofErr w:type="spellEnd"/>
      <w:r w:rsidRPr="00351A67">
        <w:rPr>
          <w:rFonts w:ascii="Times New Roman" w:eastAsia="Times New Roman" w:hAnsi="Times New Roman" w:cs="Times New Roman"/>
          <w:i/>
          <w:iCs/>
          <w:color w:val="000000" w:themeColor="text1"/>
          <w:sz w:val="20"/>
          <w:szCs w:val="20"/>
          <w:lang w:eastAsia="ru-RU"/>
        </w:rPr>
        <w:t xml:space="preserve">, </w:t>
      </w:r>
      <w:proofErr w:type="spellStart"/>
      <w:r w:rsidRPr="00351A67">
        <w:rPr>
          <w:rFonts w:ascii="Times New Roman" w:eastAsia="Times New Roman" w:hAnsi="Times New Roman" w:cs="Times New Roman"/>
          <w:i/>
          <w:iCs/>
          <w:color w:val="000000" w:themeColor="text1"/>
          <w:sz w:val="20"/>
          <w:szCs w:val="20"/>
          <w:lang w:eastAsia="ru-RU"/>
        </w:rPr>
        <w:t>when</w:t>
      </w:r>
      <w:proofErr w:type="spellEnd"/>
      <w:r w:rsidRPr="00351A67">
        <w:rPr>
          <w:rFonts w:ascii="Times New Roman" w:eastAsia="Times New Roman" w:hAnsi="Times New Roman" w:cs="Times New Roman"/>
          <w:i/>
          <w:iCs/>
          <w:color w:val="000000" w:themeColor="text1"/>
          <w:sz w:val="20"/>
          <w:szCs w:val="20"/>
          <w:lang w:eastAsia="ru-RU"/>
        </w:rPr>
        <w:t xml:space="preserve">, </w:t>
      </w:r>
      <w:proofErr w:type="spellStart"/>
      <w:r w:rsidRPr="00351A67">
        <w:rPr>
          <w:rFonts w:ascii="Times New Roman" w:eastAsia="Times New Roman" w:hAnsi="Times New Roman" w:cs="Times New Roman"/>
          <w:i/>
          <w:iCs/>
          <w:color w:val="000000" w:themeColor="text1"/>
          <w:sz w:val="20"/>
          <w:szCs w:val="20"/>
          <w:lang w:eastAsia="ru-RU"/>
        </w:rPr>
        <w:t>where</w:t>
      </w:r>
      <w:proofErr w:type="spellEnd"/>
      <w:r w:rsidRPr="00351A67">
        <w:rPr>
          <w:rFonts w:ascii="Times New Roman" w:eastAsia="Times New Roman" w:hAnsi="Times New Roman" w:cs="Times New Roman"/>
          <w:i/>
          <w:iCs/>
          <w:color w:val="000000" w:themeColor="text1"/>
          <w:sz w:val="20"/>
          <w:szCs w:val="20"/>
          <w:lang w:eastAsia="ru-RU"/>
        </w:rPr>
        <w:t>,</w:t>
      </w:r>
      <w:r w:rsidRPr="00351A67">
        <w:rPr>
          <w:rFonts w:ascii="Times New Roman" w:eastAsia="Times New Roman" w:hAnsi="Times New Roman" w:cs="Times New Roman"/>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why</w:t>
      </w:r>
      <w:proofErr w:type="spellEnd"/>
      <w:r w:rsidRPr="00351A67">
        <w:rPr>
          <w:rFonts w:ascii="Times New Roman" w:eastAsia="Times New Roman" w:hAnsi="Times New Roman" w:cs="Times New Roman"/>
          <w:i/>
          <w:iCs/>
          <w:color w:val="000000" w:themeColor="text1"/>
          <w:sz w:val="20"/>
          <w:szCs w:val="20"/>
          <w:lang w:eastAsia="ru-RU"/>
        </w:rPr>
        <w:t xml:space="preserve">, </w:t>
      </w:r>
      <w:proofErr w:type="spellStart"/>
      <w:r w:rsidRPr="00351A67">
        <w:rPr>
          <w:rFonts w:ascii="Times New Roman" w:eastAsia="Times New Roman" w:hAnsi="Times New Roman" w:cs="Times New Roman"/>
          <w:i/>
          <w:iCs/>
          <w:color w:val="000000" w:themeColor="text1"/>
          <w:sz w:val="20"/>
          <w:szCs w:val="20"/>
          <w:lang w:eastAsia="ru-RU"/>
        </w:rPr>
        <w:t>how</w:t>
      </w:r>
      <w:proofErr w:type="spellEnd"/>
      <w:r w:rsidRPr="00351A67">
        <w:rPr>
          <w:rFonts w:ascii="Times New Roman" w:eastAsia="Times New Roman" w:hAnsi="Times New Roman" w:cs="Times New Roman"/>
          <w:i/>
          <w:iCs/>
          <w:color w:val="000000" w:themeColor="text1"/>
          <w:sz w:val="20"/>
          <w:szCs w:val="20"/>
          <w:lang w:eastAsia="ru-RU"/>
        </w:rPr>
        <w:t>.</w:t>
      </w:r>
      <w:r w:rsidRPr="00351A67">
        <w:rPr>
          <w:rFonts w:ascii="Times New Roman" w:eastAsia="Times New Roman" w:hAnsi="Times New Roman" w:cs="Times New Roman"/>
          <w:color w:val="000000" w:themeColor="text1"/>
          <w:sz w:val="20"/>
          <w:szCs w:val="20"/>
          <w:lang w:eastAsia="ru-RU"/>
        </w:rPr>
        <w:t xml:space="preserve"> Порядок слов в предложении. Утвердительные и отрицательные предложения. </w:t>
      </w:r>
      <w:proofErr w:type="gramStart"/>
      <w:r w:rsidRPr="00351A67">
        <w:rPr>
          <w:rFonts w:ascii="Times New Roman" w:eastAsia="Times New Roman" w:hAnsi="Times New Roman" w:cs="Times New Roman"/>
          <w:color w:val="000000" w:themeColor="text1"/>
          <w:sz w:val="20"/>
          <w:szCs w:val="20"/>
          <w:lang w:eastAsia="ru-RU"/>
        </w:rPr>
        <w:t>Простое предложение с простым глагольным сказуемым (Не </w:t>
      </w:r>
      <w:proofErr w:type="spellStart"/>
      <w:r w:rsidRPr="00351A67">
        <w:rPr>
          <w:rFonts w:ascii="Times New Roman" w:eastAsia="Times New Roman" w:hAnsi="Times New Roman" w:cs="Times New Roman"/>
          <w:i/>
          <w:iCs/>
          <w:color w:val="000000" w:themeColor="text1"/>
          <w:sz w:val="20"/>
          <w:szCs w:val="20"/>
          <w:lang w:eastAsia="ru-RU"/>
        </w:rPr>
        <w:t>speaks</w:t>
      </w:r>
      <w:proofErr w:type="spellEnd"/>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English</w:t>
      </w:r>
      <w:proofErr w:type="spellEnd"/>
      <w:r w:rsidRPr="00351A67">
        <w:rPr>
          <w:rFonts w:ascii="Times New Roman" w:eastAsia="Times New Roman" w:hAnsi="Times New Roman" w:cs="Times New Roman"/>
          <w:i/>
          <w:iCs/>
          <w:color w:val="000000" w:themeColor="text1"/>
          <w:sz w:val="20"/>
          <w:szCs w:val="20"/>
          <w:lang w:eastAsia="ru-RU"/>
        </w:rPr>
        <w:t>.),</w:t>
      </w:r>
      <w:r w:rsidRPr="00351A67">
        <w:rPr>
          <w:rFonts w:ascii="Times New Roman" w:eastAsia="Times New Roman" w:hAnsi="Times New Roman" w:cs="Times New Roman"/>
          <w:color w:val="000000" w:themeColor="text1"/>
          <w:sz w:val="20"/>
          <w:szCs w:val="20"/>
          <w:lang w:eastAsia="ru-RU"/>
        </w:rPr>
        <w:t> составным именным (</w:t>
      </w:r>
      <w:proofErr w:type="spellStart"/>
      <w:r w:rsidRPr="00351A67">
        <w:rPr>
          <w:rFonts w:ascii="Times New Roman" w:eastAsia="Times New Roman" w:hAnsi="Times New Roman" w:cs="Times New Roman"/>
          <w:color w:val="000000" w:themeColor="text1"/>
          <w:sz w:val="20"/>
          <w:szCs w:val="20"/>
          <w:lang w:eastAsia="ru-RU"/>
        </w:rPr>
        <w:t>My</w:t>
      </w:r>
      <w:proofErr w:type="spellEnd"/>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family</w:t>
      </w:r>
      <w:proofErr w:type="spellEnd"/>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is</w:t>
      </w:r>
      <w:proofErr w:type="spellEnd"/>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big</w:t>
      </w:r>
      <w:proofErr w:type="spellEnd"/>
      <w:r w:rsidRPr="00351A67">
        <w:rPr>
          <w:rFonts w:ascii="Times New Roman" w:eastAsia="Times New Roman" w:hAnsi="Times New Roman" w:cs="Times New Roman"/>
          <w:i/>
          <w:iCs/>
          <w:color w:val="000000" w:themeColor="text1"/>
          <w:sz w:val="20"/>
          <w:szCs w:val="20"/>
          <w:lang w:eastAsia="ru-RU"/>
        </w:rPr>
        <w:t>.)</w:t>
      </w:r>
      <w:r w:rsidRPr="00351A67">
        <w:rPr>
          <w:rFonts w:ascii="Times New Roman" w:eastAsia="Times New Roman" w:hAnsi="Times New Roman" w:cs="Times New Roman"/>
          <w:color w:val="000000" w:themeColor="text1"/>
          <w:sz w:val="20"/>
          <w:szCs w:val="20"/>
          <w:lang w:eastAsia="ru-RU"/>
        </w:rPr>
        <w:t> и составным глагольным (I</w:t>
      </w:r>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like</w:t>
      </w:r>
      <w:proofErr w:type="spellEnd"/>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to</w:t>
      </w:r>
      <w:proofErr w:type="spellEnd"/>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dance</w:t>
      </w:r>
      <w:proofErr w:type="spellEnd"/>
      <w:r w:rsidRPr="00351A67">
        <w:rPr>
          <w:rFonts w:ascii="Times New Roman" w:eastAsia="Times New Roman" w:hAnsi="Times New Roman" w:cs="Times New Roman"/>
          <w:i/>
          <w:iCs/>
          <w:color w:val="000000" w:themeColor="text1"/>
          <w:sz w:val="20"/>
          <w:szCs w:val="20"/>
          <w:lang w:eastAsia="ru-RU"/>
        </w:rPr>
        <w:t>.</w:t>
      </w:r>
      <w:proofErr w:type="gramEnd"/>
      <w:r w:rsidRPr="00351A67">
        <w:rPr>
          <w:rFonts w:ascii="Times New Roman" w:eastAsia="Times New Roman" w:hAnsi="Times New Roman" w:cs="Times New Roman"/>
          <w:i/>
          <w:iCs/>
          <w:color w:val="000000" w:themeColor="text1"/>
          <w:sz w:val="20"/>
          <w:szCs w:val="20"/>
          <w:lang w:eastAsia="ru-RU"/>
        </w:rPr>
        <w:t> </w:t>
      </w:r>
      <w:proofErr w:type="spellStart"/>
      <w:proofErr w:type="gramStart"/>
      <w:r w:rsidRPr="00351A67">
        <w:rPr>
          <w:rFonts w:ascii="Times New Roman" w:eastAsia="Times New Roman" w:hAnsi="Times New Roman" w:cs="Times New Roman"/>
          <w:i/>
          <w:iCs/>
          <w:color w:val="000000" w:themeColor="text1"/>
          <w:sz w:val="20"/>
          <w:szCs w:val="20"/>
          <w:lang w:eastAsia="ru-RU"/>
        </w:rPr>
        <w:t>She</w:t>
      </w:r>
      <w:proofErr w:type="spellEnd"/>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can</w:t>
      </w:r>
      <w:proofErr w:type="spellEnd"/>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skate</w:t>
      </w:r>
      <w:proofErr w:type="spellEnd"/>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well</w:t>
      </w:r>
      <w:proofErr w:type="spellEnd"/>
      <w:r w:rsidRPr="00351A67">
        <w:rPr>
          <w:rFonts w:ascii="Times New Roman" w:eastAsia="Times New Roman" w:hAnsi="Times New Roman" w:cs="Times New Roman"/>
          <w:i/>
          <w:iCs/>
          <w:color w:val="000000" w:themeColor="text1"/>
          <w:sz w:val="20"/>
          <w:szCs w:val="20"/>
          <w:lang w:eastAsia="ru-RU"/>
        </w:rPr>
        <w:t>.)</w:t>
      </w:r>
      <w:r w:rsidRPr="00351A67">
        <w:rPr>
          <w:rFonts w:ascii="Times New Roman" w:eastAsia="Times New Roman" w:hAnsi="Times New Roman" w:cs="Times New Roman"/>
          <w:color w:val="000000" w:themeColor="text1"/>
          <w:sz w:val="20"/>
          <w:szCs w:val="20"/>
          <w:lang w:eastAsia="ru-RU"/>
        </w:rPr>
        <w:t> сказуемым.</w:t>
      </w:r>
      <w:proofErr w:type="gramEnd"/>
      <w:r w:rsidRPr="00351A67">
        <w:rPr>
          <w:rFonts w:ascii="Times New Roman" w:eastAsia="Times New Roman" w:hAnsi="Times New Roman" w:cs="Times New Roman"/>
          <w:color w:val="000000" w:themeColor="text1"/>
          <w:sz w:val="20"/>
          <w:szCs w:val="20"/>
          <w:lang w:eastAsia="ru-RU"/>
        </w:rPr>
        <w:t xml:space="preserve"> Побудительные предложения в утвердительной (</w:t>
      </w:r>
      <w:proofErr w:type="spellStart"/>
      <w:r w:rsidRPr="00351A67">
        <w:rPr>
          <w:rFonts w:ascii="Times New Roman" w:eastAsia="Times New Roman" w:hAnsi="Times New Roman" w:cs="Times New Roman"/>
          <w:color w:val="000000" w:themeColor="text1"/>
          <w:sz w:val="20"/>
          <w:szCs w:val="20"/>
          <w:lang w:eastAsia="ru-RU"/>
        </w:rPr>
        <w:t>Help</w:t>
      </w:r>
      <w:proofErr w:type="spellEnd"/>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me</w:t>
      </w:r>
      <w:proofErr w:type="spellEnd"/>
      <w:r w:rsidRPr="00351A67">
        <w:rPr>
          <w:rFonts w:ascii="Times New Roman" w:eastAsia="Times New Roman" w:hAnsi="Times New Roman" w:cs="Times New Roman"/>
          <w:i/>
          <w:iCs/>
          <w:color w:val="000000" w:themeColor="text1"/>
          <w:sz w:val="20"/>
          <w:szCs w:val="20"/>
          <w:lang w:eastAsia="ru-RU"/>
        </w:rPr>
        <w:t xml:space="preserve">, </w:t>
      </w:r>
      <w:proofErr w:type="spellStart"/>
      <w:r w:rsidRPr="00351A67">
        <w:rPr>
          <w:rFonts w:ascii="Times New Roman" w:eastAsia="Times New Roman" w:hAnsi="Times New Roman" w:cs="Times New Roman"/>
          <w:i/>
          <w:iCs/>
          <w:color w:val="000000" w:themeColor="text1"/>
          <w:sz w:val="20"/>
          <w:szCs w:val="20"/>
          <w:lang w:eastAsia="ru-RU"/>
        </w:rPr>
        <w:t>please</w:t>
      </w:r>
      <w:proofErr w:type="spellEnd"/>
      <w:r w:rsidRPr="00351A67">
        <w:rPr>
          <w:rFonts w:ascii="Times New Roman" w:eastAsia="Times New Roman" w:hAnsi="Times New Roman" w:cs="Times New Roman"/>
          <w:i/>
          <w:iCs/>
          <w:color w:val="000000" w:themeColor="text1"/>
          <w:sz w:val="20"/>
          <w:szCs w:val="20"/>
          <w:lang w:eastAsia="ru-RU"/>
        </w:rPr>
        <w:t>.)</w:t>
      </w:r>
      <w:r w:rsidRPr="00351A67">
        <w:rPr>
          <w:rFonts w:ascii="Times New Roman" w:eastAsia="Times New Roman" w:hAnsi="Times New Roman" w:cs="Times New Roman"/>
          <w:color w:val="000000" w:themeColor="text1"/>
          <w:sz w:val="20"/>
          <w:szCs w:val="20"/>
          <w:lang w:eastAsia="ru-RU"/>
        </w:rPr>
        <w:t> и отрицательной (</w:t>
      </w:r>
      <w:proofErr w:type="spellStart"/>
      <w:r w:rsidRPr="00351A67">
        <w:rPr>
          <w:rFonts w:ascii="Times New Roman" w:eastAsia="Times New Roman" w:hAnsi="Times New Roman" w:cs="Times New Roman"/>
          <w:color w:val="000000" w:themeColor="text1"/>
          <w:sz w:val="20"/>
          <w:szCs w:val="20"/>
          <w:lang w:eastAsia="ru-RU"/>
        </w:rPr>
        <w:t>Don’t</w:t>
      </w:r>
      <w:proofErr w:type="spellEnd"/>
      <w:r w:rsidRPr="00351A67">
        <w:rPr>
          <w:rFonts w:ascii="Times New Roman" w:eastAsia="Times New Roman" w:hAnsi="Times New Roman" w:cs="Times New Roman"/>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be</w:t>
      </w:r>
      <w:proofErr w:type="spellEnd"/>
      <w:r w:rsidRPr="00351A67">
        <w:rPr>
          <w:rFonts w:ascii="Times New Roman" w:eastAsia="Times New Roman" w:hAnsi="Times New Roman" w:cs="Times New Roman"/>
          <w:i/>
          <w:iCs/>
          <w:color w:val="000000" w:themeColor="text1"/>
          <w:sz w:val="20"/>
          <w:szCs w:val="20"/>
          <w:lang w:eastAsia="ru-RU"/>
        </w:rPr>
        <w:t xml:space="preserve"> </w:t>
      </w:r>
      <w:proofErr w:type="spellStart"/>
      <w:r w:rsidRPr="00351A67">
        <w:rPr>
          <w:rFonts w:ascii="Times New Roman" w:eastAsia="Times New Roman" w:hAnsi="Times New Roman" w:cs="Times New Roman"/>
          <w:i/>
          <w:iCs/>
          <w:color w:val="000000" w:themeColor="text1"/>
          <w:sz w:val="20"/>
          <w:szCs w:val="20"/>
          <w:lang w:eastAsia="ru-RU"/>
        </w:rPr>
        <w:t>late</w:t>
      </w:r>
      <w:proofErr w:type="spellEnd"/>
      <w:r w:rsidRPr="00351A67">
        <w:rPr>
          <w:rFonts w:ascii="Times New Roman" w:eastAsia="Times New Roman" w:hAnsi="Times New Roman" w:cs="Times New Roman"/>
          <w:i/>
          <w:iCs/>
          <w:color w:val="000000" w:themeColor="text1"/>
          <w:sz w:val="20"/>
          <w:szCs w:val="20"/>
          <w:lang w:eastAsia="ru-RU"/>
        </w:rPr>
        <w:t>!)</w:t>
      </w:r>
      <w:r w:rsidRPr="00351A67">
        <w:rPr>
          <w:rFonts w:ascii="Times New Roman" w:eastAsia="Times New Roman" w:hAnsi="Times New Roman" w:cs="Times New Roman"/>
          <w:color w:val="000000" w:themeColor="text1"/>
          <w:sz w:val="20"/>
          <w:szCs w:val="20"/>
          <w:lang w:eastAsia="ru-RU"/>
        </w:rPr>
        <w:t xml:space="preserve">формах. </w:t>
      </w:r>
      <w:proofErr w:type="gramStart"/>
      <w:r w:rsidRPr="00351A67">
        <w:rPr>
          <w:rFonts w:ascii="Times New Roman" w:eastAsia="Times New Roman" w:hAnsi="Times New Roman" w:cs="Times New Roman"/>
          <w:color w:val="000000" w:themeColor="text1"/>
          <w:sz w:val="20"/>
          <w:szCs w:val="20"/>
          <w:lang w:eastAsia="ru-RU"/>
        </w:rPr>
        <w:t>Безличные предложения в настоящем времени (</w:t>
      </w:r>
      <w:proofErr w:type="spellStart"/>
      <w:r w:rsidRPr="00351A67">
        <w:rPr>
          <w:rFonts w:ascii="Times New Roman" w:eastAsia="Times New Roman" w:hAnsi="Times New Roman" w:cs="Times New Roman"/>
          <w:color w:val="000000" w:themeColor="text1"/>
          <w:sz w:val="20"/>
          <w:szCs w:val="20"/>
          <w:lang w:eastAsia="ru-RU"/>
        </w:rPr>
        <w:t>It</w:t>
      </w:r>
      <w:proofErr w:type="spellEnd"/>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is</w:t>
      </w:r>
      <w:proofErr w:type="spellEnd"/>
      <w:r w:rsidRPr="00351A67">
        <w:rPr>
          <w:rFonts w:ascii="Times New Roman" w:eastAsia="Times New Roman" w:hAnsi="Times New Roman" w:cs="Times New Roman"/>
          <w:i/>
          <w:iCs/>
          <w:color w:val="000000" w:themeColor="text1"/>
          <w:sz w:val="20"/>
          <w:szCs w:val="20"/>
          <w:lang w:eastAsia="ru-RU"/>
        </w:rPr>
        <w:t xml:space="preserve"> </w:t>
      </w:r>
      <w:proofErr w:type="spellStart"/>
      <w:r w:rsidRPr="00351A67">
        <w:rPr>
          <w:rFonts w:ascii="Times New Roman" w:eastAsia="Times New Roman" w:hAnsi="Times New Roman" w:cs="Times New Roman"/>
          <w:i/>
          <w:iCs/>
          <w:color w:val="000000" w:themeColor="text1"/>
          <w:sz w:val="20"/>
          <w:szCs w:val="20"/>
          <w:lang w:eastAsia="ru-RU"/>
        </w:rPr>
        <w:t>cold</w:t>
      </w:r>
      <w:proofErr w:type="spellEnd"/>
      <w:r w:rsidRPr="00351A67">
        <w:rPr>
          <w:rFonts w:ascii="Times New Roman" w:eastAsia="Times New Roman" w:hAnsi="Times New Roman" w:cs="Times New Roman"/>
          <w:i/>
          <w:iCs/>
          <w:color w:val="000000" w:themeColor="text1"/>
          <w:sz w:val="20"/>
          <w:szCs w:val="20"/>
          <w:lang w:eastAsia="ru-RU"/>
        </w:rPr>
        <w:t>.</w:t>
      </w:r>
      <w:proofErr w:type="gramEnd"/>
      <w:r w:rsidRPr="00351A67">
        <w:rPr>
          <w:rFonts w:ascii="Times New Roman" w:eastAsia="Times New Roman" w:hAnsi="Times New Roman" w:cs="Times New Roman"/>
          <w:color w:val="000000" w:themeColor="text1"/>
          <w:sz w:val="20"/>
          <w:szCs w:val="20"/>
          <w:lang w:eastAsia="ru-RU"/>
        </w:rPr>
        <w:t> </w:t>
      </w:r>
      <w:proofErr w:type="spellStart"/>
      <w:proofErr w:type="gramStart"/>
      <w:r w:rsidRPr="00351A67">
        <w:rPr>
          <w:rFonts w:ascii="Times New Roman" w:eastAsia="Times New Roman" w:hAnsi="Times New Roman" w:cs="Times New Roman"/>
          <w:i/>
          <w:iCs/>
          <w:color w:val="000000" w:themeColor="text1"/>
          <w:sz w:val="20"/>
          <w:szCs w:val="20"/>
          <w:lang w:eastAsia="ru-RU"/>
        </w:rPr>
        <w:t>It’s</w:t>
      </w:r>
      <w:proofErr w:type="spellEnd"/>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five</w:t>
      </w:r>
      <w:proofErr w:type="spellEnd"/>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o’clock</w:t>
      </w:r>
      <w:proofErr w:type="spellEnd"/>
      <w:r w:rsidRPr="00351A67">
        <w:rPr>
          <w:rFonts w:ascii="Times New Roman" w:eastAsia="Times New Roman" w:hAnsi="Times New Roman" w:cs="Times New Roman"/>
          <w:i/>
          <w:iCs/>
          <w:color w:val="000000" w:themeColor="text1"/>
          <w:sz w:val="20"/>
          <w:szCs w:val="20"/>
          <w:lang w:eastAsia="ru-RU"/>
        </w:rPr>
        <w:t>.).</w:t>
      </w:r>
      <w:proofErr w:type="gramEnd"/>
      <w:r w:rsidRPr="00351A67">
        <w:rPr>
          <w:rFonts w:ascii="Times New Roman" w:eastAsia="Times New Roman" w:hAnsi="Times New Roman" w:cs="Times New Roman"/>
          <w:color w:val="000000" w:themeColor="text1"/>
          <w:sz w:val="20"/>
          <w:szCs w:val="20"/>
          <w:lang w:eastAsia="ru-RU"/>
        </w:rPr>
        <w:t> Предложения с оборотом</w:t>
      </w:r>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there</w:t>
      </w:r>
      <w:proofErr w:type="spellEnd"/>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is</w:t>
      </w:r>
      <w:proofErr w:type="spellEnd"/>
      <w:r w:rsidRPr="00351A67">
        <w:rPr>
          <w:rFonts w:ascii="Times New Roman" w:eastAsia="Times New Roman" w:hAnsi="Times New Roman" w:cs="Times New Roman"/>
          <w:i/>
          <w:iCs/>
          <w:color w:val="000000" w:themeColor="text1"/>
          <w:sz w:val="20"/>
          <w:szCs w:val="20"/>
          <w:lang w:eastAsia="ru-RU"/>
        </w:rPr>
        <w:t>/</w:t>
      </w:r>
      <w:proofErr w:type="spellStart"/>
      <w:r w:rsidRPr="00351A67">
        <w:rPr>
          <w:rFonts w:ascii="Times New Roman" w:eastAsia="Times New Roman" w:hAnsi="Times New Roman" w:cs="Times New Roman"/>
          <w:i/>
          <w:iCs/>
          <w:color w:val="000000" w:themeColor="text1"/>
          <w:sz w:val="20"/>
          <w:szCs w:val="20"/>
          <w:lang w:eastAsia="ru-RU"/>
        </w:rPr>
        <w:t>there</w:t>
      </w:r>
      <w:proofErr w:type="spellEnd"/>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are</w:t>
      </w:r>
      <w:proofErr w:type="spellEnd"/>
      <w:r w:rsidRPr="00351A67">
        <w:rPr>
          <w:rFonts w:ascii="Times New Roman" w:eastAsia="Times New Roman" w:hAnsi="Times New Roman" w:cs="Times New Roman"/>
          <w:i/>
          <w:iCs/>
          <w:color w:val="000000" w:themeColor="text1"/>
          <w:sz w:val="20"/>
          <w:szCs w:val="20"/>
          <w:lang w:eastAsia="ru-RU"/>
        </w:rPr>
        <w:t>.</w:t>
      </w:r>
      <w:r w:rsidRPr="00351A67">
        <w:rPr>
          <w:rFonts w:ascii="Times New Roman" w:eastAsia="Times New Roman" w:hAnsi="Times New Roman" w:cs="Times New Roman"/>
          <w:color w:val="000000" w:themeColor="text1"/>
          <w:sz w:val="20"/>
          <w:szCs w:val="20"/>
          <w:lang w:eastAsia="ru-RU"/>
        </w:rPr>
        <w:t> Простые распространённые предложения. Предложения с однородными членами. Сложносочинённые предложения с союзами</w:t>
      </w:r>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and</w:t>
      </w:r>
      <w:proofErr w:type="spellEnd"/>
      <w:r w:rsidRPr="00351A67">
        <w:rPr>
          <w:rFonts w:ascii="Times New Roman" w:eastAsia="Times New Roman" w:hAnsi="Times New Roman" w:cs="Times New Roman"/>
          <w:color w:val="000000" w:themeColor="text1"/>
          <w:sz w:val="20"/>
          <w:szCs w:val="20"/>
          <w:lang w:eastAsia="ru-RU"/>
        </w:rPr>
        <w:t> и</w:t>
      </w:r>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but</w:t>
      </w:r>
      <w:proofErr w:type="spellEnd"/>
      <w:r w:rsidRPr="00351A67">
        <w:rPr>
          <w:rFonts w:ascii="Times New Roman" w:eastAsia="Times New Roman" w:hAnsi="Times New Roman" w:cs="Times New Roman"/>
          <w:i/>
          <w:iCs/>
          <w:color w:val="000000" w:themeColor="text1"/>
          <w:sz w:val="20"/>
          <w:szCs w:val="20"/>
          <w:lang w:eastAsia="ru-RU"/>
        </w:rPr>
        <w:t>.</w:t>
      </w:r>
      <w:r w:rsidRPr="00351A67">
        <w:rPr>
          <w:rFonts w:ascii="Times New Roman" w:eastAsia="Times New Roman" w:hAnsi="Times New Roman" w:cs="Times New Roman"/>
          <w:color w:val="000000" w:themeColor="text1"/>
          <w:sz w:val="20"/>
          <w:szCs w:val="20"/>
          <w:lang w:eastAsia="ru-RU"/>
        </w:rPr>
        <w:t> Сложноподчинённые предложения с союзом</w:t>
      </w:r>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because</w:t>
      </w:r>
      <w:proofErr w:type="spellEnd"/>
      <w:r w:rsidRPr="00351A67">
        <w:rPr>
          <w:rFonts w:ascii="Times New Roman" w:eastAsia="Times New Roman" w:hAnsi="Times New Roman" w:cs="Times New Roman"/>
          <w:i/>
          <w:iCs/>
          <w:color w:val="000000" w:themeColor="text1"/>
          <w:sz w:val="20"/>
          <w:szCs w:val="20"/>
          <w:lang w:eastAsia="ru-RU"/>
        </w:rPr>
        <w:t>.</w:t>
      </w:r>
      <w:r w:rsidRPr="00351A67">
        <w:rPr>
          <w:rFonts w:ascii="Times New Roman" w:eastAsia="Times New Roman" w:hAnsi="Times New Roman" w:cs="Times New Roman"/>
          <w:color w:val="000000" w:themeColor="text1"/>
          <w:sz w:val="20"/>
          <w:szCs w:val="20"/>
          <w:lang w:eastAsia="ru-RU"/>
        </w:rPr>
        <w:t> Правильные и неправильные глаголы в</w:t>
      </w:r>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Present</w:t>
      </w:r>
      <w:proofErr w:type="spellEnd"/>
      <w:r w:rsidRPr="00351A67">
        <w:rPr>
          <w:rFonts w:ascii="Times New Roman" w:eastAsia="Times New Roman" w:hAnsi="Times New Roman" w:cs="Times New Roman"/>
          <w:i/>
          <w:iCs/>
          <w:color w:val="000000" w:themeColor="text1"/>
          <w:sz w:val="20"/>
          <w:szCs w:val="20"/>
          <w:lang w:eastAsia="ru-RU"/>
        </w:rPr>
        <w:t xml:space="preserve">, </w:t>
      </w:r>
      <w:proofErr w:type="spellStart"/>
      <w:r w:rsidRPr="00351A67">
        <w:rPr>
          <w:rFonts w:ascii="Times New Roman" w:eastAsia="Times New Roman" w:hAnsi="Times New Roman" w:cs="Times New Roman"/>
          <w:i/>
          <w:iCs/>
          <w:color w:val="000000" w:themeColor="text1"/>
          <w:sz w:val="20"/>
          <w:szCs w:val="20"/>
          <w:lang w:eastAsia="ru-RU"/>
        </w:rPr>
        <w:t>Future</w:t>
      </w:r>
      <w:proofErr w:type="spellEnd"/>
      <w:r w:rsidRPr="00351A67">
        <w:rPr>
          <w:rFonts w:ascii="Times New Roman" w:eastAsia="Times New Roman" w:hAnsi="Times New Roman" w:cs="Times New Roman"/>
          <w:i/>
          <w:iCs/>
          <w:color w:val="000000" w:themeColor="text1"/>
          <w:sz w:val="20"/>
          <w:szCs w:val="20"/>
          <w:lang w:eastAsia="ru-RU"/>
        </w:rPr>
        <w:t xml:space="preserve">, </w:t>
      </w:r>
      <w:proofErr w:type="spellStart"/>
      <w:r w:rsidRPr="00351A67">
        <w:rPr>
          <w:rFonts w:ascii="Times New Roman" w:eastAsia="Times New Roman" w:hAnsi="Times New Roman" w:cs="Times New Roman"/>
          <w:i/>
          <w:iCs/>
          <w:color w:val="000000" w:themeColor="text1"/>
          <w:sz w:val="20"/>
          <w:szCs w:val="20"/>
          <w:lang w:eastAsia="ru-RU"/>
        </w:rPr>
        <w:t>Past</w:t>
      </w:r>
      <w:proofErr w:type="spellEnd"/>
      <w:r w:rsidRPr="00351A67">
        <w:rPr>
          <w:rFonts w:ascii="Times New Roman" w:eastAsia="Times New Roman" w:hAnsi="Times New Roman" w:cs="Times New Roman"/>
          <w:i/>
          <w:iCs/>
          <w:color w:val="000000" w:themeColor="text1"/>
          <w:sz w:val="20"/>
          <w:szCs w:val="20"/>
          <w:lang w:eastAsia="ru-RU"/>
        </w:rPr>
        <w:t xml:space="preserve"> </w:t>
      </w:r>
      <w:proofErr w:type="spellStart"/>
      <w:r w:rsidRPr="00351A67">
        <w:rPr>
          <w:rFonts w:ascii="Times New Roman" w:eastAsia="Times New Roman" w:hAnsi="Times New Roman" w:cs="Times New Roman"/>
          <w:i/>
          <w:iCs/>
          <w:color w:val="000000" w:themeColor="text1"/>
          <w:sz w:val="20"/>
          <w:szCs w:val="20"/>
          <w:lang w:eastAsia="ru-RU"/>
        </w:rPr>
        <w:t>Simple</w:t>
      </w:r>
      <w:proofErr w:type="spellEnd"/>
      <w:r w:rsidRPr="00351A67">
        <w:rPr>
          <w:rFonts w:ascii="Times New Roman" w:eastAsia="Times New Roman" w:hAnsi="Times New Roman" w:cs="Times New Roman"/>
          <w:i/>
          <w:iCs/>
          <w:color w:val="000000" w:themeColor="text1"/>
          <w:sz w:val="20"/>
          <w:szCs w:val="20"/>
          <w:lang w:eastAsia="ru-RU"/>
        </w:rPr>
        <w:t>.</w:t>
      </w:r>
      <w:r w:rsidRPr="00351A67">
        <w:rPr>
          <w:rFonts w:ascii="Times New Roman" w:eastAsia="Times New Roman" w:hAnsi="Times New Roman" w:cs="Times New Roman"/>
          <w:color w:val="000000" w:themeColor="text1"/>
          <w:sz w:val="20"/>
          <w:szCs w:val="20"/>
          <w:lang w:eastAsia="ru-RU"/>
        </w:rPr>
        <w:t> Неопределённая форма глагола. Глагол-связка</w:t>
      </w:r>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to</w:t>
      </w:r>
      <w:proofErr w:type="spellEnd"/>
      <w:r w:rsidRPr="00351A67">
        <w:rPr>
          <w:rFonts w:ascii="Times New Roman" w:eastAsia="Times New Roman" w:hAnsi="Times New Roman" w:cs="Times New Roman"/>
          <w:i/>
          <w:iCs/>
          <w:color w:val="000000" w:themeColor="text1"/>
          <w:sz w:val="20"/>
          <w:szCs w:val="20"/>
          <w:lang w:eastAsia="ru-RU"/>
        </w:rPr>
        <w:t xml:space="preserve"> </w:t>
      </w:r>
      <w:proofErr w:type="spellStart"/>
      <w:r w:rsidRPr="00351A67">
        <w:rPr>
          <w:rFonts w:ascii="Times New Roman" w:eastAsia="Times New Roman" w:hAnsi="Times New Roman" w:cs="Times New Roman"/>
          <w:i/>
          <w:iCs/>
          <w:color w:val="000000" w:themeColor="text1"/>
          <w:sz w:val="20"/>
          <w:szCs w:val="20"/>
          <w:lang w:eastAsia="ru-RU"/>
        </w:rPr>
        <w:t>be</w:t>
      </w:r>
      <w:proofErr w:type="spellEnd"/>
      <w:r w:rsidRPr="00351A67">
        <w:rPr>
          <w:rFonts w:ascii="Times New Roman" w:eastAsia="Times New Roman" w:hAnsi="Times New Roman" w:cs="Times New Roman"/>
          <w:i/>
          <w:iCs/>
          <w:color w:val="000000" w:themeColor="text1"/>
          <w:sz w:val="20"/>
          <w:szCs w:val="20"/>
          <w:lang w:eastAsia="ru-RU"/>
        </w:rPr>
        <w:t>.</w:t>
      </w:r>
      <w:r w:rsidRPr="00351A67">
        <w:rPr>
          <w:rFonts w:ascii="Times New Roman" w:eastAsia="Times New Roman" w:hAnsi="Times New Roman" w:cs="Times New Roman"/>
          <w:color w:val="000000" w:themeColor="text1"/>
          <w:sz w:val="20"/>
          <w:szCs w:val="20"/>
          <w:lang w:eastAsia="ru-RU"/>
        </w:rPr>
        <w:t> Модальные глаголы </w:t>
      </w:r>
      <w:proofErr w:type="spellStart"/>
      <w:r w:rsidRPr="00351A67">
        <w:rPr>
          <w:rFonts w:ascii="Times New Roman" w:eastAsia="Times New Roman" w:hAnsi="Times New Roman" w:cs="Times New Roman"/>
          <w:i/>
          <w:iCs/>
          <w:color w:val="000000" w:themeColor="text1"/>
          <w:sz w:val="20"/>
          <w:szCs w:val="20"/>
          <w:lang w:eastAsia="ru-RU"/>
        </w:rPr>
        <w:t>can</w:t>
      </w:r>
      <w:proofErr w:type="spellEnd"/>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may</w:t>
      </w:r>
      <w:proofErr w:type="spellEnd"/>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must</w:t>
      </w:r>
      <w:proofErr w:type="spellEnd"/>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have</w:t>
      </w:r>
      <w:proofErr w:type="spellEnd"/>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to</w:t>
      </w:r>
      <w:proofErr w:type="spellEnd"/>
      <w:r w:rsidRPr="00351A67">
        <w:rPr>
          <w:rFonts w:ascii="Times New Roman" w:eastAsia="Times New Roman" w:hAnsi="Times New Roman" w:cs="Times New Roman"/>
          <w:i/>
          <w:iCs/>
          <w:color w:val="000000" w:themeColor="text1"/>
          <w:sz w:val="20"/>
          <w:szCs w:val="20"/>
          <w:lang w:eastAsia="ru-RU"/>
        </w:rPr>
        <w:t>.</w:t>
      </w:r>
      <w:r w:rsidRPr="00351A67">
        <w:rPr>
          <w:rFonts w:ascii="Times New Roman" w:eastAsia="Times New Roman" w:hAnsi="Times New Roman" w:cs="Times New Roman"/>
          <w:color w:val="000000" w:themeColor="text1"/>
          <w:sz w:val="20"/>
          <w:szCs w:val="20"/>
          <w:lang w:eastAsia="ru-RU"/>
        </w:rPr>
        <w:t> Глагольные конструкции</w:t>
      </w:r>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I’d</w:t>
      </w:r>
      <w:proofErr w:type="spellEnd"/>
      <w:r w:rsidRPr="00351A67">
        <w:rPr>
          <w:rFonts w:ascii="Times New Roman" w:eastAsia="Times New Roman" w:hAnsi="Times New Roman" w:cs="Times New Roman"/>
          <w:i/>
          <w:iCs/>
          <w:color w:val="000000" w:themeColor="text1"/>
          <w:sz w:val="20"/>
          <w:szCs w:val="20"/>
          <w:lang w:eastAsia="ru-RU"/>
        </w:rPr>
        <w:t xml:space="preserve"> </w:t>
      </w:r>
      <w:proofErr w:type="spellStart"/>
      <w:r w:rsidRPr="00351A67">
        <w:rPr>
          <w:rFonts w:ascii="Times New Roman" w:eastAsia="Times New Roman" w:hAnsi="Times New Roman" w:cs="Times New Roman"/>
          <w:i/>
          <w:iCs/>
          <w:color w:val="000000" w:themeColor="text1"/>
          <w:sz w:val="20"/>
          <w:szCs w:val="20"/>
          <w:lang w:eastAsia="ru-RU"/>
        </w:rPr>
        <w:t>like</w:t>
      </w:r>
      <w:proofErr w:type="spellEnd"/>
      <w:r w:rsidRPr="00351A67">
        <w:rPr>
          <w:rFonts w:ascii="Times New Roman" w:eastAsia="Times New Roman" w:hAnsi="Times New Roman" w:cs="Times New Roman"/>
          <w:i/>
          <w:iCs/>
          <w:color w:val="000000" w:themeColor="text1"/>
          <w:sz w:val="20"/>
          <w:szCs w:val="20"/>
          <w:lang w:eastAsia="ru-RU"/>
        </w:rPr>
        <w:t xml:space="preserve"> </w:t>
      </w:r>
      <w:proofErr w:type="spellStart"/>
      <w:r w:rsidRPr="00351A67">
        <w:rPr>
          <w:rFonts w:ascii="Times New Roman" w:eastAsia="Times New Roman" w:hAnsi="Times New Roman" w:cs="Times New Roman"/>
          <w:i/>
          <w:iCs/>
          <w:color w:val="000000" w:themeColor="text1"/>
          <w:sz w:val="20"/>
          <w:szCs w:val="20"/>
          <w:lang w:eastAsia="ru-RU"/>
        </w:rPr>
        <w:t>to</w:t>
      </w:r>
      <w:proofErr w:type="spellEnd"/>
      <w:r w:rsidRPr="00351A67">
        <w:rPr>
          <w:rFonts w:ascii="Times New Roman" w:eastAsia="Times New Roman" w:hAnsi="Times New Roman" w:cs="Times New Roman"/>
          <w:i/>
          <w:iCs/>
          <w:color w:val="000000" w:themeColor="text1"/>
          <w:sz w:val="20"/>
          <w:szCs w:val="20"/>
          <w:lang w:eastAsia="ru-RU"/>
        </w:rPr>
        <w:t xml:space="preserve"> ...”.</w:t>
      </w:r>
      <w:r w:rsidRPr="00351A67">
        <w:rPr>
          <w:rFonts w:ascii="Times New Roman" w:eastAsia="Times New Roman" w:hAnsi="Times New Roman" w:cs="Times New Roman"/>
          <w:color w:val="000000" w:themeColor="text1"/>
          <w:sz w:val="20"/>
          <w:szCs w:val="20"/>
          <w:lang w:eastAsia="ru-RU"/>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 Прилагательные в положительной, сравнительной и превосходной степени, образованные по правилам и исключения. Местоимения: личные (в именительном и объектном падежах), притяжательные, вопросительные, указательные</w:t>
      </w:r>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this</w:t>
      </w:r>
      <w:proofErr w:type="spellEnd"/>
      <w:r w:rsidRPr="00351A67">
        <w:rPr>
          <w:rFonts w:ascii="Times New Roman" w:eastAsia="Times New Roman" w:hAnsi="Times New Roman" w:cs="Times New Roman"/>
          <w:i/>
          <w:iCs/>
          <w:color w:val="000000" w:themeColor="text1"/>
          <w:sz w:val="20"/>
          <w:szCs w:val="20"/>
          <w:lang w:eastAsia="ru-RU"/>
        </w:rPr>
        <w:t>/</w:t>
      </w:r>
      <w:proofErr w:type="spellStart"/>
      <w:r w:rsidRPr="00351A67">
        <w:rPr>
          <w:rFonts w:ascii="Times New Roman" w:eastAsia="Times New Roman" w:hAnsi="Times New Roman" w:cs="Times New Roman"/>
          <w:i/>
          <w:iCs/>
          <w:color w:val="000000" w:themeColor="text1"/>
          <w:sz w:val="20"/>
          <w:szCs w:val="20"/>
          <w:lang w:eastAsia="ru-RU"/>
        </w:rPr>
        <w:t>these</w:t>
      </w:r>
      <w:proofErr w:type="spellEnd"/>
      <w:r w:rsidRPr="00351A67">
        <w:rPr>
          <w:rFonts w:ascii="Times New Roman" w:eastAsia="Times New Roman" w:hAnsi="Times New Roman" w:cs="Times New Roman"/>
          <w:i/>
          <w:iCs/>
          <w:color w:val="000000" w:themeColor="text1"/>
          <w:sz w:val="20"/>
          <w:szCs w:val="20"/>
          <w:lang w:eastAsia="ru-RU"/>
        </w:rPr>
        <w:t xml:space="preserve">, </w:t>
      </w:r>
      <w:proofErr w:type="spellStart"/>
      <w:r w:rsidRPr="00351A67">
        <w:rPr>
          <w:rFonts w:ascii="Times New Roman" w:eastAsia="Times New Roman" w:hAnsi="Times New Roman" w:cs="Times New Roman"/>
          <w:i/>
          <w:iCs/>
          <w:color w:val="000000" w:themeColor="text1"/>
          <w:sz w:val="20"/>
          <w:szCs w:val="20"/>
          <w:lang w:eastAsia="ru-RU"/>
        </w:rPr>
        <w:t>that</w:t>
      </w:r>
      <w:proofErr w:type="spellEnd"/>
      <w:r w:rsidRPr="00351A67">
        <w:rPr>
          <w:rFonts w:ascii="Times New Roman" w:eastAsia="Times New Roman" w:hAnsi="Times New Roman" w:cs="Times New Roman"/>
          <w:i/>
          <w:iCs/>
          <w:color w:val="000000" w:themeColor="text1"/>
          <w:sz w:val="20"/>
          <w:szCs w:val="20"/>
          <w:lang w:eastAsia="ru-RU"/>
        </w:rPr>
        <w:t>/</w:t>
      </w:r>
      <w:proofErr w:type="spellStart"/>
      <w:r w:rsidRPr="00351A67">
        <w:rPr>
          <w:rFonts w:ascii="Times New Roman" w:eastAsia="Times New Roman" w:hAnsi="Times New Roman" w:cs="Times New Roman"/>
          <w:i/>
          <w:iCs/>
          <w:color w:val="000000" w:themeColor="text1"/>
          <w:sz w:val="20"/>
          <w:szCs w:val="20"/>
          <w:lang w:eastAsia="ru-RU"/>
        </w:rPr>
        <w:t>those</w:t>
      </w:r>
      <w:proofErr w:type="spellEnd"/>
      <w:r w:rsidRPr="00351A67">
        <w:rPr>
          <w:rFonts w:ascii="Times New Roman" w:eastAsia="Times New Roman" w:hAnsi="Times New Roman" w:cs="Times New Roman"/>
          <w:i/>
          <w:iCs/>
          <w:color w:val="000000" w:themeColor="text1"/>
          <w:sz w:val="20"/>
          <w:szCs w:val="20"/>
          <w:lang w:eastAsia="ru-RU"/>
        </w:rPr>
        <w:t>),</w:t>
      </w:r>
      <w:r w:rsidRPr="00351A67">
        <w:rPr>
          <w:rFonts w:ascii="Times New Roman" w:eastAsia="Times New Roman" w:hAnsi="Times New Roman" w:cs="Times New Roman"/>
          <w:color w:val="000000" w:themeColor="text1"/>
          <w:sz w:val="20"/>
          <w:szCs w:val="20"/>
          <w:lang w:eastAsia="ru-RU"/>
        </w:rPr>
        <w:t> неопределённые (</w:t>
      </w:r>
      <w:proofErr w:type="spellStart"/>
      <w:r w:rsidRPr="00351A67">
        <w:rPr>
          <w:rFonts w:ascii="Times New Roman" w:eastAsia="Times New Roman" w:hAnsi="Times New Roman" w:cs="Times New Roman"/>
          <w:color w:val="000000" w:themeColor="text1"/>
          <w:sz w:val="20"/>
          <w:szCs w:val="20"/>
          <w:lang w:eastAsia="ru-RU"/>
        </w:rPr>
        <w:t>some</w:t>
      </w:r>
      <w:proofErr w:type="spellEnd"/>
      <w:r w:rsidRPr="00351A67">
        <w:rPr>
          <w:rFonts w:ascii="Times New Roman" w:eastAsia="Times New Roman" w:hAnsi="Times New Roman" w:cs="Times New Roman"/>
          <w:color w:val="000000" w:themeColor="text1"/>
          <w:sz w:val="20"/>
          <w:szCs w:val="20"/>
          <w:lang w:eastAsia="ru-RU"/>
        </w:rPr>
        <w:t>,</w:t>
      </w:r>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any</w:t>
      </w:r>
      <w:proofErr w:type="spellEnd"/>
      <w:r w:rsidRPr="00351A67">
        <w:rPr>
          <w:rFonts w:ascii="Times New Roman" w:eastAsia="Times New Roman" w:hAnsi="Times New Roman" w:cs="Times New Roman"/>
          <w:color w:val="000000" w:themeColor="text1"/>
          <w:sz w:val="20"/>
          <w:szCs w:val="20"/>
          <w:lang w:eastAsia="ru-RU"/>
        </w:rPr>
        <w:t> – некоторые случаи употребления). Наречия времени(</w:t>
      </w:r>
      <w:proofErr w:type="spellStart"/>
      <w:r w:rsidRPr="00351A67">
        <w:rPr>
          <w:rFonts w:ascii="Times New Roman" w:eastAsia="Times New Roman" w:hAnsi="Times New Roman" w:cs="Times New Roman"/>
          <w:color w:val="000000" w:themeColor="text1"/>
          <w:sz w:val="20"/>
          <w:szCs w:val="20"/>
          <w:lang w:eastAsia="ru-RU"/>
        </w:rPr>
        <w:t>yesterday</w:t>
      </w:r>
      <w:proofErr w:type="spellEnd"/>
      <w:r w:rsidRPr="00351A67">
        <w:rPr>
          <w:rFonts w:ascii="Times New Roman" w:eastAsia="Times New Roman" w:hAnsi="Times New Roman" w:cs="Times New Roman"/>
          <w:color w:val="000000" w:themeColor="text1"/>
          <w:sz w:val="20"/>
          <w:szCs w:val="20"/>
          <w:lang w:eastAsia="ru-RU"/>
        </w:rPr>
        <w:t>,</w:t>
      </w:r>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tomorrow</w:t>
      </w:r>
      <w:proofErr w:type="spellEnd"/>
      <w:r w:rsidRPr="00351A67">
        <w:rPr>
          <w:rFonts w:ascii="Times New Roman" w:eastAsia="Times New Roman" w:hAnsi="Times New Roman" w:cs="Times New Roman"/>
          <w:i/>
          <w:iCs/>
          <w:color w:val="000000" w:themeColor="text1"/>
          <w:sz w:val="20"/>
          <w:szCs w:val="20"/>
          <w:lang w:eastAsia="ru-RU"/>
        </w:rPr>
        <w:t xml:space="preserve">, </w:t>
      </w:r>
      <w:proofErr w:type="spellStart"/>
      <w:r w:rsidRPr="00351A67">
        <w:rPr>
          <w:rFonts w:ascii="Times New Roman" w:eastAsia="Times New Roman" w:hAnsi="Times New Roman" w:cs="Times New Roman"/>
          <w:i/>
          <w:iCs/>
          <w:color w:val="000000" w:themeColor="text1"/>
          <w:sz w:val="20"/>
          <w:szCs w:val="20"/>
          <w:lang w:eastAsia="ru-RU"/>
        </w:rPr>
        <w:t>never</w:t>
      </w:r>
      <w:proofErr w:type="spellEnd"/>
      <w:r w:rsidRPr="00351A67">
        <w:rPr>
          <w:rFonts w:ascii="Times New Roman" w:eastAsia="Times New Roman" w:hAnsi="Times New Roman" w:cs="Times New Roman"/>
          <w:i/>
          <w:iCs/>
          <w:color w:val="000000" w:themeColor="text1"/>
          <w:sz w:val="20"/>
          <w:szCs w:val="20"/>
          <w:lang w:eastAsia="ru-RU"/>
        </w:rPr>
        <w:t xml:space="preserve">, </w:t>
      </w:r>
      <w:proofErr w:type="spellStart"/>
      <w:r w:rsidRPr="00351A67">
        <w:rPr>
          <w:rFonts w:ascii="Times New Roman" w:eastAsia="Times New Roman" w:hAnsi="Times New Roman" w:cs="Times New Roman"/>
          <w:i/>
          <w:iCs/>
          <w:color w:val="000000" w:themeColor="text1"/>
          <w:sz w:val="20"/>
          <w:szCs w:val="20"/>
          <w:lang w:eastAsia="ru-RU"/>
        </w:rPr>
        <w:t>usually</w:t>
      </w:r>
      <w:proofErr w:type="spellEnd"/>
      <w:r w:rsidRPr="00351A67">
        <w:rPr>
          <w:rFonts w:ascii="Times New Roman" w:eastAsia="Times New Roman" w:hAnsi="Times New Roman" w:cs="Times New Roman"/>
          <w:i/>
          <w:iCs/>
          <w:color w:val="000000" w:themeColor="text1"/>
          <w:sz w:val="20"/>
          <w:szCs w:val="20"/>
          <w:lang w:eastAsia="ru-RU"/>
        </w:rPr>
        <w:t xml:space="preserve">, </w:t>
      </w:r>
      <w:proofErr w:type="spellStart"/>
      <w:r w:rsidRPr="00351A67">
        <w:rPr>
          <w:rFonts w:ascii="Times New Roman" w:eastAsia="Times New Roman" w:hAnsi="Times New Roman" w:cs="Times New Roman"/>
          <w:i/>
          <w:iCs/>
          <w:color w:val="000000" w:themeColor="text1"/>
          <w:sz w:val="20"/>
          <w:szCs w:val="20"/>
          <w:lang w:eastAsia="ru-RU"/>
        </w:rPr>
        <w:t>often</w:t>
      </w:r>
      <w:proofErr w:type="spellEnd"/>
      <w:r w:rsidRPr="00351A67">
        <w:rPr>
          <w:rFonts w:ascii="Times New Roman" w:eastAsia="Times New Roman" w:hAnsi="Times New Roman" w:cs="Times New Roman"/>
          <w:i/>
          <w:iCs/>
          <w:color w:val="000000" w:themeColor="text1"/>
          <w:sz w:val="20"/>
          <w:szCs w:val="20"/>
          <w:lang w:eastAsia="ru-RU"/>
        </w:rPr>
        <w:t xml:space="preserve">, </w:t>
      </w:r>
      <w:proofErr w:type="spellStart"/>
      <w:r w:rsidRPr="00351A67">
        <w:rPr>
          <w:rFonts w:ascii="Times New Roman" w:eastAsia="Times New Roman" w:hAnsi="Times New Roman" w:cs="Times New Roman"/>
          <w:i/>
          <w:iCs/>
          <w:color w:val="000000" w:themeColor="text1"/>
          <w:sz w:val="20"/>
          <w:szCs w:val="20"/>
          <w:lang w:eastAsia="ru-RU"/>
        </w:rPr>
        <w:t>sometimes</w:t>
      </w:r>
      <w:proofErr w:type="spellEnd"/>
      <w:r w:rsidRPr="00351A67">
        <w:rPr>
          <w:rFonts w:ascii="Times New Roman" w:eastAsia="Times New Roman" w:hAnsi="Times New Roman" w:cs="Times New Roman"/>
          <w:i/>
          <w:iCs/>
          <w:color w:val="000000" w:themeColor="text1"/>
          <w:sz w:val="20"/>
          <w:szCs w:val="20"/>
          <w:lang w:eastAsia="ru-RU"/>
        </w:rPr>
        <w:t>).</w:t>
      </w:r>
      <w:r w:rsidRPr="00351A67">
        <w:rPr>
          <w:rFonts w:ascii="Times New Roman" w:eastAsia="Times New Roman" w:hAnsi="Times New Roman" w:cs="Times New Roman"/>
          <w:color w:val="000000" w:themeColor="text1"/>
          <w:sz w:val="20"/>
          <w:szCs w:val="20"/>
          <w:lang w:eastAsia="ru-RU"/>
        </w:rPr>
        <w:t> Наречия степени (</w:t>
      </w:r>
      <w:proofErr w:type="spellStart"/>
      <w:r w:rsidRPr="00351A67">
        <w:rPr>
          <w:rFonts w:ascii="Times New Roman" w:eastAsia="Times New Roman" w:hAnsi="Times New Roman" w:cs="Times New Roman"/>
          <w:color w:val="000000" w:themeColor="text1"/>
          <w:sz w:val="20"/>
          <w:szCs w:val="20"/>
          <w:lang w:eastAsia="ru-RU"/>
        </w:rPr>
        <w:t>much</w:t>
      </w:r>
      <w:proofErr w:type="spellEnd"/>
      <w:r w:rsidRPr="00351A67">
        <w:rPr>
          <w:rFonts w:ascii="Times New Roman" w:eastAsia="Times New Roman" w:hAnsi="Times New Roman" w:cs="Times New Roman"/>
          <w:color w:val="000000" w:themeColor="text1"/>
          <w:sz w:val="20"/>
          <w:szCs w:val="20"/>
          <w:lang w:eastAsia="ru-RU"/>
        </w:rPr>
        <w:t>,</w:t>
      </w:r>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little</w:t>
      </w:r>
      <w:proofErr w:type="spellEnd"/>
      <w:r w:rsidRPr="00351A67">
        <w:rPr>
          <w:rFonts w:ascii="Times New Roman" w:eastAsia="Times New Roman" w:hAnsi="Times New Roman" w:cs="Times New Roman"/>
          <w:i/>
          <w:iCs/>
          <w:color w:val="000000" w:themeColor="text1"/>
          <w:sz w:val="20"/>
          <w:szCs w:val="20"/>
          <w:lang w:eastAsia="ru-RU"/>
        </w:rPr>
        <w:t xml:space="preserve">, </w:t>
      </w:r>
      <w:proofErr w:type="spellStart"/>
      <w:r w:rsidRPr="00351A67">
        <w:rPr>
          <w:rFonts w:ascii="Times New Roman" w:eastAsia="Times New Roman" w:hAnsi="Times New Roman" w:cs="Times New Roman"/>
          <w:i/>
          <w:iCs/>
          <w:color w:val="000000" w:themeColor="text1"/>
          <w:sz w:val="20"/>
          <w:szCs w:val="20"/>
          <w:lang w:eastAsia="ru-RU"/>
        </w:rPr>
        <w:t>very</w:t>
      </w:r>
      <w:proofErr w:type="spellEnd"/>
      <w:r w:rsidRPr="00351A67">
        <w:rPr>
          <w:rFonts w:ascii="Times New Roman" w:eastAsia="Times New Roman" w:hAnsi="Times New Roman" w:cs="Times New Roman"/>
          <w:i/>
          <w:iCs/>
          <w:color w:val="000000" w:themeColor="text1"/>
          <w:sz w:val="20"/>
          <w:szCs w:val="20"/>
          <w:lang w:eastAsia="ru-RU"/>
        </w:rPr>
        <w:t>).</w:t>
      </w:r>
      <w:r w:rsidRPr="00351A67">
        <w:rPr>
          <w:rFonts w:ascii="Times New Roman" w:eastAsia="Times New Roman" w:hAnsi="Times New Roman" w:cs="Times New Roman"/>
          <w:color w:val="000000" w:themeColor="text1"/>
          <w:sz w:val="20"/>
          <w:szCs w:val="20"/>
          <w:lang w:eastAsia="ru-RU"/>
        </w:rPr>
        <w:t>Количественные числительные до 100, порядковые числительные до 30. Наиболее</w:t>
      </w:r>
      <w:r w:rsidRPr="00351A67">
        <w:rPr>
          <w:rFonts w:ascii="Times New Roman" w:eastAsia="Times New Roman" w:hAnsi="Times New Roman" w:cs="Times New Roman"/>
          <w:color w:val="000000" w:themeColor="text1"/>
          <w:sz w:val="20"/>
          <w:szCs w:val="20"/>
          <w:lang w:val="en-US" w:eastAsia="ru-RU"/>
        </w:rPr>
        <w:t xml:space="preserve"> </w:t>
      </w:r>
      <w:r w:rsidRPr="00351A67">
        <w:rPr>
          <w:rFonts w:ascii="Times New Roman" w:eastAsia="Times New Roman" w:hAnsi="Times New Roman" w:cs="Times New Roman"/>
          <w:color w:val="000000" w:themeColor="text1"/>
          <w:sz w:val="20"/>
          <w:szCs w:val="20"/>
          <w:lang w:eastAsia="ru-RU"/>
        </w:rPr>
        <w:t>употребительные</w:t>
      </w:r>
      <w:r w:rsidRPr="00351A67">
        <w:rPr>
          <w:rFonts w:ascii="Times New Roman" w:eastAsia="Times New Roman" w:hAnsi="Times New Roman" w:cs="Times New Roman"/>
          <w:color w:val="000000" w:themeColor="text1"/>
          <w:sz w:val="20"/>
          <w:szCs w:val="20"/>
          <w:lang w:val="en-US" w:eastAsia="ru-RU"/>
        </w:rPr>
        <w:t xml:space="preserve"> </w:t>
      </w:r>
      <w:r w:rsidRPr="00351A67">
        <w:rPr>
          <w:rFonts w:ascii="Times New Roman" w:eastAsia="Times New Roman" w:hAnsi="Times New Roman" w:cs="Times New Roman"/>
          <w:color w:val="000000" w:themeColor="text1"/>
          <w:sz w:val="20"/>
          <w:szCs w:val="20"/>
          <w:lang w:eastAsia="ru-RU"/>
        </w:rPr>
        <w:t>предлоги</w:t>
      </w:r>
      <w:r w:rsidRPr="00351A67">
        <w:rPr>
          <w:rFonts w:ascii="Times New Roman" w:eastAsia="Times New Roman" w:hAnsi="Times New Roman" w:cs="Times New Roman"/>
          <w:color w:val="000000" w:themeColor="text1"/>
          <w:sz w:val="20"/>
          <w:szCs w:val="20"/>
          <w:lang w:val="en-US" w:eastAsia="ru-RU"/>
        </w:rPr>
        <w:t>:</w:t>
      </w:r>
      <w:r w:rsidRPr="00351A67">
        <w:rPr>
          <w:rFonts w:ascii="Times New Roman" w:eastAsia="Times New Roman" w:hAnsi="Times New Roman" w:cs="Times New Roman"/>
          <w:i/>
          <w:iCs/>
          <w:color w:val="000000" w:themeColor="text1"/>
          <w:sz w:val="20"/>
          <w:szCs w:val="20"/>
          <w:lang w:val="en-US" w:eastAsia="ru-RU"/>
        </w:rPr>
        <w:t> in,</w:t>
      </w:r>
      <w:r w:rsidRPr="00351A67">
        <w:rPr>
          <w:rFonts w:ascii="Times New Roman" w:eastAsia="Times New Roman" w:hAnsi="Times New Roman" w:cs="Times New Roman"/>
          <w:color w:val="000000" w:themeColor="text1"/>
          <w:sz w:val="20"/>
          <w:szCs w:val="20"/>
          <w:lang w:val="en-US" w:eastAsia="ru-RU"/>
        </w:rPr>
        <w:t> </w:t>
      </w:r>
      <w:r w:rsidRPr="00351A67">
        <w:rPr>
          <w:rFonts w:ascii="Times New Roman" w:eastAsia="Times New Roman" w:hAnsi="Times New Roman" w:cs="Times New Roman"/>
          <w:i/>
          <w:iCs/>
          <w:color w:val="000000" w:themeColor="text1"/>
          <w:sz w:val="20"/>
          <w:szCs w:val="20"/>
          <w:lang w:val="en-US" w:eastAsia="ru-RU"/>
        </w:rPr>
        <w:t>on, at, into, to, from, of, with.</w:t>
      </w:r>
    </w:p>
    <w:p w:rsidR="00351A67" w:rsidRPr="00351A67" w:rsidRDefault="00351A67" w:rsidP="00351A67">
      <w:pPr>
        <w:shd w:val="clear" w:color="auto" w:fill="FFFFFF"/>
        <w:spacing w:after="121" w:line="240" w:lineRule="auto"/>
        <w:jc w:val="center"/>
        <w:rPr>
          <w:rFonts w:ascii="Times New Roman" w:eastAsia="Times New Roman" w:hAnsi="Times New Roman" w:cs="Times New Roman"/>
          <w:color w:val="000000" w:themeColor="text1"/>
          <w:sz w:val="20"/>
          <w:szCs w:val="20"/>
          <w:lang w:eastAsia="ru-RU"/>
        </w:rPr>
      </w:pPr>
      <w:proofErr w:type="spellStart"/>
      <w:r w:rsidRPr="00351A67">
        <w:rPr>
          <w:rFonts w:ascii="Times New Roman" w:eastAsia="Times New Roman" w:hAnsi="Times New Roman" w:cs="Times New Roman"/>
          <w:b/>
          <w:bCs/>
          <w:color w:val="000000" w:themeColor="text1"/>
          <w:sz w:val="20"/>
          <w:szCs w:val="20"/>
          <w:lang w:eastAsia="ru-RU"/>
        </w:rPr>
        <w:t>Социокультурная</w:t>
      </w:r>
      <w:proofErr w:type="spellEnd"/>
      <w:r w:rsidRPr="00351A67">
        <w:rPr>
          <w:rFonts w:ascii="Times New Roman" w:eastAsia="Times New Roman" w:hAnsi="Times New Roman" w:cs="Times New Roman"/>
          <w:b/>
          <w:bCs/>
          <w:color w:val="000000" w:themeColor="text1"/>
          <w:sz w:val="20"/>
          <w:szCs w:val="20"/>
          <w:lang w:eastAsia="ru-RU"/>
        </w:rPr>
        <w:t xml:space="preserve"> осведомлённость</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В процессе обучения английскому языку в начальной школе учащиеся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(стихи, песни) на иностранном языке, элементарными формами речевого и неречевого поведения, принятого в странах изучаемого языка.</w:t>
      </w:r>
    </w:p>
    <w:p w:rsidR="00351A67" w:rsidRPr="00351A67" w:rsidRDefault="00351A67" w:rsidP="00351A67">
      <w:pPr>
        <w:shd w:val="clear" w:color="auto" w:fill="FFFFFF"/>
        <w:spacing w:after="121" w:line="240" w:lineRule="auto"/>
        <w:jc w:val="center"/>
        <w:rPr>
          <w:rFonts w:ascii="Times New Roman" w:eastAsia="Times New Roman" w:hAnsi="Times New Roman" w:cs="Times New Roman"/>
          <w:color w:val="000000" w:themeColor="text1"/>
          <w:sz w:val="20"/>
          <w:szCs w:val="20"/>
          <w:lang w:eastAsia="ru-RU"/>
        </w:rPr>
      </w:pPr>
      <w:proofErr w:type="spellStart"/>
      <w:r w:rsidRPr="00351A67">
        <w:rPr>
          <w:rFonts w:ascii="Times New Roman" w:eastAsia="Times New Roman" w:hAnsi="Times New Roman" w:cs="Times New Roman"/>
          <w:b/>
          <w:bCs/>
          <w:color w:val="000000" w:themeColor="text1"/>
          <w:sz w:val="20"/>
          <w:szCs w:val="20"/>
          <w:lang w:eastAsia="ru-RU"/>
        </w:rPr>
        <w:t>Общеучебные</w:t>
      </w:r>
      <w:proofErr w:type="spellEnd"/>
      <w:r w:rsidRPr="00351A67">
        <w:rPr>
          <w:rFonts w:ascii="Times New Roman" w:eastAsia="Times New Roman" w:hAnsi="Times New Roman" w:cs="Times New Roman"/>
          <w:b/>
          <w:bCs/>
          <w:color w:val="000000" w:themeColor="text1"/>
          <w:sz w:val="20"/>
          <w:szCs w:val="20"/>
          <w:lang w:eastAsia="ru-RU"/>
        </w:rPr>
        <w:t xml:space="preserve"> умения</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В процессе изучения курса «Иностранный язык» младшие школьники:</w:t>
      </w:r>
    </w:p>
    <w:p w:rsidR="00351A67" w:rsidRPr="00351A67" w:rsidRDefault="00351A67" w:rsidP="00351A67">
      <w:pPr>
        <w:numPr>
          <w:ilvl w:val="0"/>
          <w:numId w:val="24"/>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351A67" w:rsidRPr="00351A67" w:rsidRDefault="00351A67" w:rsidP="00351A67">
      <w:pPr>
        <w:numPr>
          <w:ilvl w:val="0"/>
          <w:numId w:val="24"/>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351A67" w:rsidRPr="00351A67" w:rsidRDefault="00351A67" w:rsidP="00351A67">
      <w:pPr>
        <w:numPr>
          <w:ilvl w:val="0"/>
          <w:numId w:val="24"/>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 xml:space="preserve">совершенствуют </w:t>
      </w:r>
      <w:proofErr w:type="spellStart"/>
      <w:r w:rsidRPr="00351A67">
        <w:rPr>
          <w:rFonts w:ascii="Times New Roman" w:eastAsia="Times New Roman" w:hAnsi="Times New Roman" w:cs="Times New Roman"/>
          <w:color w:val="000000" w:themeColor="text1"/>
          <w:sz w:val="20"/>
          <w:szCs w:val="20"/>
          <w:lang w:eastAsia="ru-RU"/>
        </w:rPr>
        <w:t>общеречевые</w:t>
      </w:r>
      <w:proofErr w:type="spellEnd"/>
      <w:r w:rsidRPr="00351A67">
        <w:rPr>
          <w:rFonts w:ascii="Times New Roman" w:eastAsia="Times New Roman" w:hAnsi="Times New Roman" w:cs="Times New Roman"/>
          <w:color w:val="000000" w:themeColor="text1"/>
          <w:sz w:val="20"/>
          <w:szCs w:val="20"/>
          <w:lang w:eastAsia="ru-RU"/>
        </w:rPr>
        <w:t xml:space="preserve">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351A67" w:rsidRPr="00351A67" w:rsidRDefault="00351A67" w:rsidP="00351A67">
      <w:pPr>
        <w:numPr>
          <w:ilvl w:val="0"/>
          <w:numId w:val="24"/>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учатся осуществлять самоконтроль, самооценку;</w:t>
      </w:r>
    </w:p>
    <w:p w:rsidR="00351A67" w:rsidRPr="00351A67" w:rsidRDefault="00351A67" w:rsidP="00351A67">
      <w:pPr>
        <w:numPr>
          <w:ilvl w:val="0"/>
          <w:numId w:val="24"/>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 xml:space="preserve">учатся самостоятельно выполнять задания с использованием компьютера (при наличии </w:t>
      </w:r>
      <w:proofErr w:type="spellStart"/>
      <w:r w:rsidRPr="00351A67">
        <w:rPr>
          <w:rFonts w:ascii="Times New Roman" w:eastAsia="Times New Roman" w:hAnsi="Times New Roman" w:cs="Times New Roman"/>
          <w:color w:val="000000" w:themeColor="text1"/>
          <w:sz w:val="20"/>
          <w:szCs w:val="20"/>
          <w:lang w:eastAsia="ru-RU"/>
        </w:rPr>
        <w:t>мультимедийного</w:t>
      </w:r>
      <w:proofErr w:type="spellEnd"/>
      <w:r w:rsidRPr="00351A67">
        <w:rPr>
          <w:rFonts w:ascii="Times New Roman" w:eastAsia="Times New Roman" w:hAnsi="Times New Roman" w:cs="Times New Roman"/>
          <w:color w:val="000000" w:themeColor="text1"/>
          <w:sz w:val="20"/>
          <w:szCs w:val="20"/>
          <w:lang w:eastAsia="ru-RU"/>
        </w:rPr>
        <w:t xml:space="preserve"> приложения).</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proofErr w:type="spellStart"/>
      <w:r w:rsidRPr="00351A67">
        <w:rPr>
          <w:rFonts w:ascii="Times New Roman" w:eastAsia="Times New Roman" w:hAnsi="Times New Roman" w:cs="Times New Roman"/>
          <w:color w:val="000000" w:themeColor="text1"/>
          <w:sz w:val="20"/>
          <w:szCs w:val="20"/>
          <w:lang w:eastAsia="ru-RU"/>
        </w:rPr>
        <w:t>Общеучебные</w:t>
      </w:r>
      <w:proofErr w:type="spellEnd"/>
      <w:r w:rsidRPr="00351A67">
        <w:rPr>
          <w:rFonts w:ascii="Times New Roman" w:eastAsia="Times New Roman" w:hAnsi="Times New Roman" w:cs="Times New Roman"/>
          <w:color w:val="000000" w:themeColor="text1"/>
          <w:sz w:val="20"/>
          <w:szCs w:val="20"/>
          <w:lang w:eastAsia="ru-RU"/>
        </w:rPr>
        <w:t xml:space="preserve"> умения, а также </w:t>
      </w:r>
      <w:proofErr w:type="spellStart"/>
      <w:r w:rsidRPr="00351A67">
        <w:rPr>
          <w:rFonts w:ascii="Times New Roman" w:eastAsia="Times New Roman" w:hAnsi="Times New Roman" w:cs="Times New Roman"/>
          <w:color w:val="000000" w:themeColor="text1"/>
          <w:sz w:val="20"/>
          <w:szCs w:val="20"/>
          <w:lang w:eastAsia="ru-RU"/>
        </w:rPr>
        <w:t>социокультурная</w:t>
      </w:r>
      <w:proofErr w:type="spellEnd"/>
      <w:r w:rsidRPr="00351A67">
        <w:rPr>
          <w:rFonts w:ascii="Times New Roman" w:eastAsia="Times New Roman" w:hAnsi="Times New Roman" w:cs="Times New Roman"/>
          <w:color w:val="000000" w:themeColor="text1"/>
          <w:sz w:val="20"/>
          <w:szCs w:val="20"/>
          <w:lang w:eastAsia="ru-RU"/>
        </w:rPr>
        <w:t xml:space="preserve">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351A67" w:rsidRPr="00351A67" w:rsidRDefault="00351A67" w:rsidP="00351A67">
      <w:pPr>
        <w:shd w:val="clear" w:color="auto" w:fill="FFFFFF"/>
        <w:spacing w:after="121" w:line="240" w:lineRule="auto"/>
        <w:jc w:val="center"/>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color w:val="000000" w:themeColor="text1"/>
          <w:sz w:val="20"/>
          <w:szCs w:val="20"/>
          <w:lang w:eastAsia="ru-RU"/>
        </w:rPr>
        <w:t>Результаты освоения основной образовательной программы начального</w:t>
      </w:r>
    </w:p>
    <w:p w:rsidR="00351A67" w:rsidRPr="00351A67" w:rsidRDefault="00351A67" w:rsidP="00351A67">
      <w:pPr>
        <w:shd w:val="clear" w:color="auto" w:fill="FFFFFF"/>
        <w:spacing w:after="121" w:line="240" w:lineRule="auto"/>
        <w:jc w:val="center"/>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color w:val="000000" w:themeColor="text1"/>
          <w:sz w:val="20"/>
          <w:szCs w:val="20"/>
          <w:lang w:eastAsia="ru-RU"/>
        </w:rPr>
        <w:lastRenderedPageBreak/>
        <w:t>общего образования по английскому языку</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Достижение целей личностного, социального и познавательного развития обучающихся является главным результатом освоения основной образовательной программы начального общего образования по английскому языку.</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Выпускник начальной школы приобретёт следующие личностные характеристики:</w:t>
      </w:r>
    </w:p>
    <w:p w:rsidR="00351A67" w:rsidRPr="00351A67" w:rsidRDefault="00351A67" w:rsidP="00351A67">
      <w:pPr>
        <w:numPr>
          <w:ilvl w:val="0"/>
          <w:numId w:val="25"/>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любовь к своему народу, своему краю и своей Родине;</w:t>
      </w:r>
    </w:p>
    <w:p w:rsidR="00351A67" w:rsidRPr="00351A67" w:rsidRDefault="00351A67" w:rsidP="00351A67">
      <w:pPr>
        <w:numPr>
          <w:ilvl w:val="0"/>
          <w:numId w:val="25"/>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уважение и осознание ценностей семьи и общества;</w:t>
      </w:r>
    </w:p>
    <w:p w:rsidR="00351A67" w:rsidRPr="00351A67" w:rsidRDefault="00351A67" w:rsidP="00351A67">
      <w:pPr>
        <w:numPr>
          <w:ilvl w:val="0"/>
          <w:numId w:val="25"/>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любознательность, активное и заинтересованное познание мира;</w:t>
      </w:r>
    </w:p>
    <w:p w:rsidR="00351A67" w:rsidRPr="00351A67" w:rsidRDefault="00351A67" w:rsidP="00351A67">
      <w:pPr>
        <w:numPr>
          <w:ilvl w:val="0"/>
          <w:numId w:val="25"/>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владение основами умения учиться, способность к организации собственной деятельности;</w:t>
      </w:r>
    </w:p>
    <w:p w:rsidR="00351A67" w:rsidRPr="00351A67" w:rsidRDefault="00351A67" w:rsidP="00351A67">
      <w:pPr>
        <w:numPr>
          <w:ilvl w:val="0"/>
          <w:numId w:val="25"/>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готовность самостоятельно действовать и отвечать за свои поступки перед семьёй и обществом;</w:t>
      </w:r>
    </w:p>
    <w:p w:rsidR="00351A67" w:rsidRPr="00351A67" w:rsidRDefault="00351A67" w:rsidP="00351A67">
      <w:pPr>
        <w:numPr>
          <w:ilvl w:val="0"/>
          <w:numId w:val="25"/>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доброжелательность, умение слушать и слышать собеседника, обосновывать свою позицию, высказывать своё мнение;</w:t>
      </w:r>
    </w:p>
    <w:p w:rsidR="00351A67" w:rsidRPr="00351A67" w:rsidRDefault="00351A67" w:rsidP="00351A67">
      <w:pPr>
        <w:numPr>
          <w:ilvl w:val="0"/>
          <w:numId w:val="25"/>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следование правилам здорового и безопасного для себя и окружающих образа жизни.</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В процессе воспитания у выпускника начальной школы будут достигнуты определённые</w:t>
      </w:r>
      <w:r w:rsidRPr="00351A67">
        <w:rPr>
          <w:rFonts w:ascii="Times New Roman" w:eastAsia="Times New Roman" w:hAnsi="Times New Roman" w:cs="Times New Roman"/>
          <w:b/>
          <w:bCs/>
          <w:color w:val="000000" w:themeColor="text1"/>
          <w:sz w:val="20"/>
          <w:szCs w:val="20"/>
          <w:lang w:eastAsia="ru-RU"/>
        </w:rPr>
        <w:t> </w:t>
      </w:r>
      <w:proofErr w:type="spellStart"/>
      <w:r w:rsidRPr="00351A67">
        <w:rPr>
          <w:rFonts w:ascii="Times New Roman" w:eastAsia="Times New Roman" w:hAnsi="Times New Roman" w:cs="Times New Roman"/>
          <w:b/>
          <w:bCs/>
          <w:color w:val="000000" w:themeColor="text1"/>
          <w:sz w:val="20"/>
          <w:szCs w:val="20"/>
          <w:lang w:eastAsia="ru-RU"/>
        </w:rPr>
        <w:t>личностные</w:t>
      </w:r>
      <w:r w:rsidRPr="00351A67">
        <w:rPr>
          <w:rFonts w:ascii="Times New Roman" w:eastAsia="Times New Roman" w:hAnsi="Times New Roman" w:cs="Times New Roman"/>
          <w:color w:val="000000" w:themeColor="text1"/>
          <w:sz w:val="20"/>
          <w:szCs w:val="20"/>
          <w:lang w:eastAsia="ru-RU"/>
        </w:rPr>
        <w:t>результаты</w:t>
      </w:r>
      <w:proofErr w:type="spellEnd"/>
      <w:r w:rsidRPr="00351A67">
        <w:rPr>
          <w:rFonts w:ascii="Times New Roman" w:eastAsia="Times New Roman" w:hAnsi="Times New Roman" w:cs="Times New Roman"/>
          <w:color w:val="000000" w:themeColor="text1"/>
          <w:sz w:val="20"/>
          <w:szCs w:val="20"/>
          <w:lang w:eastAsia="ru-RU"/>
        </w:rPr>
        <w:t xml:space="preserve"> освоения учебного предмета «Иностранный язык». У выпускника начальной школы</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proofErr w:type="gramStart"/>
      <w:r w:rsidRPr="00351A67">
        <w:rPr>
          <w:rFonts w:ascii="Times New Roman" w:eastAsia="Times New Roman" w:hAnsi="Times New Roman" w:cs="Times New Roman"/>
          <w:color w:val="000000" w:themeColor="text1"/>
          <w:sz w:val="20"/>
          <w:szCs w:val="20"/>
          <w:lang w:eastAsia="ru-RU"/>
        </w:rPr>
        <w:t>1) будут сформированы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roofErr w:type="gramEnd"/>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2) будет сформирован целостный, социально ориентированный взгляд на мир в его органичном единстве и разнообразии природы, народов, культур и религий;</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3) будет сформировано уважительное отношение к иному мнению, истории и культуре других народов;</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4) будут сформированы начальные навыки адаптации в динамично изменяющемся и развивающемся мире;</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5) будут развиты мотивы учебной деятельности и сформирован личностный смысл учения;</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6) будут развиты 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7) будут сформированы эстетические потребности, ценности и чувства;</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8) будут развиты этические чувства, доброжелательность и эмоционально-нравственная отзывчивость, понимание и сопереживание чувствам других людей;</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 xml:space="preserve">9) будут развиты навыки сотрудничества </w:t>
      </w:r>
      <w:proofErr w:type="gramStart"/>
      <w:r w:rsidRPr="00351A67">
        <w:rPr>
          <w:rFonts w:ascii="Times New Roman" w:eastAsia="Times New Roman" w:hAnsi="Times New Roman" w:cs="Times New Roman"/>
          <w:color w:val="000000" w:themeColor="text1"/>
          <w:sz w:val="20"/>
          <w:szCs w:val="20"/>
          <w:lang w:eastAsia="ru-RU"/>
        </w:rPr>
        <w:t>со</w:t>
      </w:r>
      <w:proofErr w:type="gramEnd"/>
      <w:r w:rsidRPr="00351A67">
        <w:rPr>
          <w:rFonts w:ascii="Times New Roman" w:eastAsia="Times New Roman" w:hAnsi="Times New Roman" w:cs="Times New Roman"/>
          <w:color w:val="000000" w:themeColor="text1"/>
          <w:sz w:val="20"/>
          <w:szCs w:val="20"/>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10) будут сформированы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В процессе освоения основной образовательной программы начального общего образования будут достигнуты определённые </w:t>
      </w:r>
      <w:proofErr w:type="spellStart"/>
      <w:r w:rsidRPr="00351A67">
        <w:rPr>
          <w:rFonts w:ascii="Times New Roman" w:eastAsia="Times New Roman" w:hAnsi="Times New Roman" w:cs="Times New Roman"/>
          <w:b/>
          <w:bCs/>
          <w:color w:val="000000" w:themeColor="text1"/>
          <w:sz w:val="20"/>
          <w:szCs w:val="20"/>
          <w:lang w:eastAsia="ru-RU"/>
        </w:rPr>
        <w:t>метапредметные</w:t>
      </w:r>
      <w:proofErr w:type="spellEnd"/>
      <w:r w:rsidRPr="00351A67">
        <w:rPr>
          <w:rFonts w:ascii="Times New Roman" w:eastAsia="Times New Roman" w:hAnsi="Times New Roman" w:cs="Times New Roman"/>
          <w:color w:val="000000" w:themeColor="text1"/>
          <w:sz w:val="20"/>
          <w:szCs w:val="20"/>
          <w:lang w:eastAsia="ru-RU"/>
        </w:rPr>
        <w:t> результаты. Выпускники начальной школы</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1) овладеют способностью принимать и сохранять цели и задачи учебной деятельности, поиска средств её осуществления;</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2) сформируют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3) сформируют умения понимать причины успеха/неуспеха учебной деятельности и способности конструктивно действовать даже в ситуациях неуспеха;</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4) освоят начальные формы познавательной и личностной рефлексии;</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5) будут активно использовать речевые средства и средства информационных и коммуникационных технологий для решения коммуникативных и познавательных задач;</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lastRenderedPageBreak/>
        <w:t>6) будут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7) овладеют навыками смыслового чтения текстов различных стилей и жанров в соответствии с целями и задачами; будут осознанно строить речевое высказывание в соответствии с задачами коммуникации и составлять тексты в устной и письменной форме;</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8) будут готовы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9) смогут определять общие цели и пути их достижения; смогут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10) будут готовы конструктивно разрешать конфликты посредством учёта интересов сторон и сотрудничества;</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 xml:space="preserve">11) овладеют базовыми предметными и </w:t>
      </w:r>
      <w:proofErr w:type="spellStart"/>
      <w:r w:rsidRPr="00351A67">
        <w:rPr>
          <w:rFonts w:ascii="Times New Roman" w:eastAsia="Times New Roman" w:hAnsi="Times New Roman" w:cs="Times New Roman"/>
          <w:color w:val="000000" w:themeColor="text1"/>
          <w:sz w:val="20"/>
          <w:szCs w:val="20"/>
          <w:lang w:eastAsia="ru-RU"/>
        </w:rPr>
        <w:t>межпредметными</w:t>
      </w:r>
      <w:proofErr w:type="spellEnd"/>
      <w:r w:rsidRPr="00351A67">
        <w:rPr>
          <w:rFonts w:ascii="Times New Roman" w:eastAsia="Times New Roman" w:hAnsi="Times New Roman" w:cs="Times New Roman"/>
          <w:color w:val="000000" w:themeColor="text1"/>
          <w:sz w:val="20"/>
          <w:szCs w:val="20"/>
          <w:lang w:eastAsia="ru-RU"/>
        </w:rPr>
        <w:t xml:space="preserve"> понятиями, отражающими существенные связи и отношения между объектами и процессами.</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В процессе освоения основной образовательной программы начального общего образования будут достигнуты определённые </w:t>
      </w:r>
      <w:r w:rsidRPr="00351A67">
        <w:rPr>
          <w:rFonts w:ascii="Times New Roman" w:eastAsia="Times New Roman" w:hAnsi="Times New Roman" w:cs="Times New Roman"/>
          <w:b/>
          <w:bCs/>
          <w:color w:val="000000" w:themeColor="text1"/>
          <w:sz w:val="20"/>
          <w:szCs w:val="20"/>
          <w:lang w:eastAsia="ru-RU"/>
        </w:rPr>
        <w:t>предметные</w:t>
      </w:r>
      <w:r w:rsidRPr="00351A67">
        <w:rPr>
          <w:rFonts w:ascii="Times New Roman" w:eastAsia="Times New Roman" w:hAnsi="Times New Roman" w:cs="Times New Roman"/>
          <w:color w:val="000000" w:themeColor="text1"/>
          <w:sz w:val="20"/>
          <w:szCs w:val="20"/>
          <w:lang w:eastAsia="ru-RU"/>
        </w:rPr>
        <w:t> результаты. Выпускники начальной школы</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1) приобретут начальные навыки общения в устной и письменной форме с носителями иностранного языка на основе своих речевых возможностей и потребностей; освоят правила речевого и неречевого поведения;</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 xml:space="preserve">2) освоят начальные лингвистические представления, необходимые для овладения на элементарном уровне устной и письменной речью на иностранном языке, </w:t>
      </w:r>
      <w:proofErr w:type="gramStart"/>
      <w:r w:rsidRPr="00351A67">
        <w:rPr>
          <w:rFonts w:ascii="Times New Roman" w:eastAsia="Times New Roman" w:hAnsi="Times New Roman" w:cs="Times New Roman"/>
          <w:color w:val="000000" w:themeColor="text1"/>
          <w:sz w:val="20"/>
          <w:szCs w:val="20"/>
          <w:lang w:eastAsia="ru-RU"/>
        </w:rPr>
        <w:t>расширяя</w:t>
      </w:r>
      <w:proofErr w:type="gramEnd"/>
      <w:r w:rsidRPr="00351A67">
        <w:rPr>
          <w:rFonts w:ascii="Times New Roman" w:eastAsia="Times New Roman" w:hAnsi="Times New Roman" w:cs="Times New Roman"/>
          <w:color w:val="000000" w:themeColor="text1"/>
          <w:sz w:val="20"/>
          <w:szCs w:val="20"/>
          <w:lang w:eastAsia="ru-RU"/>
        </w:rPr>
        <w:t xml:space="preserve"> таким образом лингвистический кругозор;</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3) сформируют дружелюбное отношение и толерантность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В процессе овладения английским языком у учащихся будут развиты коммуникативные умения по видам речевой деятельности.</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i/>
          <w:iCs/>
          <w:color w:val="000000" w:themeColor="text1"/>
          <w:sz w:val="20"/>
          <w:szCs w:val="20"/>
          <w:lang w:eastAsia="ru-RU"/>
        </w:rPr>
        <w:t>В говорении</w:t>
      </w:r>
      <w:r w:rsidRPr="00351A67">
        <w:rPr>
          <w:rFonts w:ascii="Times New Roman" w:eastAsia="Times New Roman" w:hAnsi="Times New Roman" w:cs="Times New Roman"/>
          <w:color w:val="000000" w:themeColor="text1"/>
          <w:sz w:val="20"/>
          <w:szCs w:val="20"/>
          <w:lang w:eastAsia="ru-RU"/>
        </w:rPr>
        <w:t> выпускник научится:</w:t>
      </w:r>
    </w:p>
    <w:p w:rsidR="00351A67" w:rsidRPr="00351A67" w:rsidRDefault="00351A67" w:rsidP="00351A67">
      <w:pPr>
        <w:numPr>
          <w:ilvl w:val="0"/>
          <w:numId w:val="26"/>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вести и поддерживать элементарный диалог: этикетный, диалог-расспрос, диалог-побуждение;</w:t>
      </w:r>
    </w:p>
    <w:p w:rsidR="00351A67" w:rsidRPr="00351A67" w:rsidRDefault="00351A67" w:rsidP="00351A67">
      <w:pPr>
        <w:numPr>
          <w:ilvl w:val="0"/>
          <w:numId w:val="26"/>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кратко описывать и характеризовать предмет, картинку, персонаж;</w:t>
      </w:r>
    </w:p>
    <w:p w:rsidR="00351A67" w:rsidRPr="00351A67" w:rsidRDefault="00351A67" w:rsidP="00351A67">
      <w:pPr>
        <w:numPr>
          <w:ilvl w:val="0"/>
          <w:numId w:val="26"/>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рассказывать о себе, своей семье, друге, школе, родном крае, стране и т. п. (в пределах тематики начальной школы);</w:t>
      </w:r>
    </w:p>
    <w:p w:rsidR="00351A67" w:rsidRPr="00351A67" w:rsidRDefault="00351A67" w:rsidP="00351A67">
      <w:pPr>
        <w:numPr>
          <w:ilvl w:val="0"/>
          <w:numId w:val="26"/>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воспроизводить наизусть небольшие произведения детского фольклора: рифмовки, стихотворения, песни;</w:t>
      </w:r>
    </w:p>
    <w:p w:rsidR="00351A67" w:rsidRPr="00351A67" w:rsidRDefault="00351A67" w:rsidP="00351A67">
      <w:pPr>
        <w:numPr>
          <w:ilvl w:val="0"/>
          <w:numId w:val="26"/>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кратко передавать содержание прочитанного/услышанного текста;</w:t>
      </w:r>
    </w:p>
    <w:p w:rsidR="00351A67" w:rsidRPr="00351A67" w:rsidRDefault="00351A67" w:rsidP="00351A67">
      <w:pPr>
        <w:numPr>
          <w:ilvl w:val="0"/>
          <w:numId w:val="26"/>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 xml:space="preserve">выражать отношение к </w:t>
      </w:r>
      <w:proofErr w:type="gramStart"/>
      <w:r w:rsidRPr="00351A67">
        <w:rPr>
          <w:rFonts w:ascii="Times New Roman" w:eastAsia="Times New Roman" w:hAnsi="Times New Roman" w:cs="Times New Roman"/>
          <w:color w:val="000000" w:themeColor="text1"/>
          <w:sz w:val="20"/>
          <w:szCs w:val="20"/>
          <w:lang w:eastAsia="ru-RU"/>
        </w:rPr>
        <w:t>прочитанному</w:t>
      </w:r>
      <w:proofErr w:type="gramEnd"/>
      <w:r w:rsidRPr="00351A67">
        <w:rPr>
          <w:rFonts w:ascii="Times New Roman" w:eastAsia="Times New Roman" w:hAnsi="Times New Roman" w:cs="Times New Roman"/>
          <w:color w:val="000000" w:themeColor="text1"/>
          <w:sz w:val="20"/>
          <w:szCs w:val="20"/>
          <w:lang w:eastAsia="ru-RU"/>
        </w:rPr>
        <w:t>/услышанному.</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i/>
          <w:iCs/>
          <w:color w:val="000000" w:themeColor="text1"/>
          <w:sz w:val="20"/>
          <w:szCs w:val="20"/>
          <w:lang w:eastAsia="ru-RU"/>
        </w:rPr>
        <w:t xml:space="preserve">В </w:t>
      </w:r>
      <w:proofErr w:type="spellStart"/>
      <w:r w:rsidRPr="00351A67">
        <w:rPr>
          <w:rFonts w:ascii="Times New Roman" w:eastAsia="Times New Roman" w:hAnsi="Times New Roman" w:cs="Times New Roman"/>
          <w:b/>
          <w:bCs/>
          <w:i/>
          <w:iCs/>
          <w:color w:val="000000" w:themeColor="text1"/>
          <w:sz w:val="20"/>
          <w:szCs w:val="20"/>
          <w:lang w:eastAsia="ru-RU"/>
        </w:rPr>
        <w:t>аудировании</w:t>
      </w:r>
      <w:proofErr w:type="spellEnd"/>
      <w:r w:rsidRPr="00351A67">
        <w:rPr>
          <w:rFonts w:ascii="Times New Roman" w:eastAsia="Times New Roman" w:hAnsi="Times New Roman" w:cs="Times New Roman"/>
          <w:color w:val="000000" w:themeColor="text1"/>
          <w:sz w:val="20"/>
          <w:szCs w:val="20"/>
          <w:lang w:eastAsia="ru-RU"/>
        </w:rPr>
        <w:t> выпускник научится:</w:t>
      </w:r>
    </w:p>
    <w:p w:rsidR="00351A67" w:rsidRPr="00351A67" w:rsidRDefault="00351A67" w:rsidP="00351A67">
      <w:pPr>
        <w:numPr>
          <w:ilvl w:val="0"/>
          <w:numId w:val="27"/>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понимать на слух речь учителя по ведению урока; связные высказывания учителя, построенные на знакомом материале и/или содержащие некоторые незнакомые слова; выказывания одноклассников;</w:t>
      </w:r>
    </w:p>
    <w:p w:rsidR="00351A67" w:rsidRPr="00351A67" w:rsidRDefault="00351A67" w:rsidP="00351A67">
      <w:pPr>
        <w:numPr>
          <w:ilvl w:val="0"/>
          <w:numId w:val="27"/>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понимать основную информацию услышанного (небольшие тексты и сообщения, построенные на изученном речевом материале, как при непосредственном общении, так и при восприят</w:t>
      </w:r>
      <w:proofErr w:type="gramStart"/>
      <w:r w:rsidRPr="00351A67">
        <w:rPr>
          <w:rFonts w:ascii="Times New Roman" w:eastAsia="Times New Roman" w:hAnsi="Times New Roman" w:cs="Times New Roman"/>
          <w:color w:val="000000" w:themeColor="text1"/>
          <w:sz w:val="20"/>
          <w:szCs w:val="20"/>
          <w:lang w:eastAsia="ru-RU"/>
        </w:rPr>
        <w:t>ии ау</w:t>
      </w:r>
      <w:proofErr w:type="gramEnd"/>
      <w:r w:rsidRPr="00351A67">
        <w:rPr>
          <w:rFonts w:ascii="Times New Roman" w:eastAsia="Times New Roman" w:hAnsi="Times New Roman" w:cs="Times New Roman"/>
          <w:color w:val="000000" w:themeColor="text1"/>
          <w:sz w:val="20"/>
          <w:szCs w:val="20"/>
          <w:lang w:eastAsia="ru-RU"/>
        </w:rPr>
        <w:t>диозаписи);</w:t>
      </w:r>
    </w:p>
    <w:p w:rsidR="00351A67" w:rsidRPr="00351A67" w:rsidRDefault="00351A67" w:rsidP="00351A67">
      <w:pPr>
        <w:numPr>
          <w:ilvl w:val="0"/>
          <w:numId w:val="27"/>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 xml:space="preserve">извлекать конкретную информацию из </w:t>
      </w:r>
      <w:proofErr w:type="gramStart"/>
      <w:r w:rsidRPr="00351A67">
        <w:rPr>
          <w:rFonts w:ascii="Times New Roman" w:eastAsia="Times New Roman" w:hAnsi="Times New Roman" w:cs="Times New Roman"/>
          <w:color w:val="000000" w:themeColor="text1"/>
          <w:sz w:val="20"/>
          <w:szCs w:val="20"/>
          <w:lang w:eastAsia="ru-RU"/>
        </w:rPr>
        <w:t>услышанного</w:t>
      </w:r>
      <w:proofErr w:type="gramEnd"/>
      <w:r w:rsidRPr="00351A67">
        <w:rPr>
          <w:rFonts w:ascii="Times New Roman" w:eastAsia="Times New Roman" w:hAnsi="Times New Roman" w:cs="Times New Roman"/>
          <w:color w:val="000000" w:themeColor="text1"/>
          <w:sz w:val="20"/>
          <w:szCs w:val="20"/>
          <w:lang w:eastAsia="ru-RU"/>
        </w:rPr>
        <w:t>;</w:t>
      </w:r>
    </w:p>
    <w:p w:rsidR="00351A67" w:rsidRPr="00351A67" w:rsidRDefault="00351A67" w:rsidP="00351A67">
      <w:pPr>
        <w:numPr>
          <w:ilvl w:val="0"/>
          <w:numId w:val="27"/>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 xml:space="preserve">вербально или </w:t>
      </w:r>
      <w:proofErr w:type="spellStart"/>
      <w:r w:rsidRPr="00351A67">
        <w:rPr>
          <w:rFonts w:ascii="Times New Roman" w:eastAsia="Times New Roman" w:hAnsi="Times New Roman" w:cs="Times New Roman"/>
          <w:color w:val="000000" w:themeColor="text1"/>
          <w:sz w:val="20"/>
          <w:szCs w:val="20"/>
          <w:lang w:eastAsia="ru-RU"/>
        </w:rPr>
        <w:t>невербально</w:t>
      </w:r>
      <w:proofErr w:type="spellEnd"/>
      <w:r w:rsidRPr="00351A67">
        <w:rPr>
          <w:rFonts w:ascii="Times New Roman" w:eastAsia="Times New Roman" w:hAnsi="Times New Roman" w:cs="Times New Roman"/>
          <w:color w:val="000000" w:themeColor="text1"/>
          <w:sz w:val="20"/>
          <w:szCs w:val="20"/>
          <w:lang w:eastAsia="ru-RU"/>
        </w:rPr>
        <w:t xml:space="preserve"> реагировать на услышанное;</w:t>
      </w:r>
    </w:p>
    <w:p w:rsidR="00351A67" w:rsidRPr="00351A67" w:rsidRDefault="00351A67" w:rsidP="00351A67">
      <w:pPr>
        <w:numPr>
          <w:ilvl w:val="0"/>
          <w:numId w:val="27"/>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понимать на слух разные типы текста (краткие диалоги, описания, рифмовки, песни);</w:t>
      </w:r>
    </w:p>
    <w:p w:rsidR="00351A67" w:rsidRPr="00351A67" w:rsidRDefault="00351A67" w:rsidP="00351A67">
      <w:pPr>
        <w:numPr>
          <w:ilvl w:val="0"/>
          <w:numId w:val="27"/>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использовать контекстуальную или языковую догадку;</w:t>
      </w:r>
    </w:p>
    <w:p w:rsidR="00351A67" w:rsidRPr="00351A67" w:rsidRDefault="00351A67" w:rsidP="00351A67">
      <w:pPr>
        <w:numPr>
          <w:ilvl w:val="0"/>
          <w:numId w:val="27"/>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не обращать внимания на незнакомые слова, не мешающие понимать основное содержание текста.</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i/>
          <w:iCs/>
          <w:color w:val="000000" w:themeColor="text1"/>
          <w:sz w:val="20"/>
          <w:szCs w:val="20"/>
          <w:lang w:eastAsia="ru-RU"/>
        </w:rPr>
        <w:t>В чтении</w:t>
      </w:r>
      <w:r w:rsidRPr="00351A67">
        <w:rPr>
          <w:rFonts w:ascii="Times New Roman" w:eastAsia="Times New Roman" w:hAnsi="Times New Roman" w:cs="Times New Roman"/>
          <w:color w:val="000000" w:themeColor="text1"/>
          <w:sz w:val="20"/>
          <w:szCs w:val="20"/>
          <w:lang w:eastAsia="ru-RU"/>
        </w:rPr>
        <w:t> выпускник овладеет техникой чтения, т. е. научится читать:</w:t>
      </w:r>
    </w:p>
    <w:p w:rsidR="00351A67" w:rsidRPr="00351A67" w:rsidRDefault="00351A67" w:rsidP="00351A67">
      <w:pPr>
        <w:numPr>
          <w:ilvl w:val="0"/>
          <w:numId w:val="28"/>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lastRenderedPageBreak/>
        <w:t>с помощью (изученных) правил чтения и с правильным словесным ударением;</w:t>
      </w:r>
    </w:p>
    <w:p w:rsidR="00351A67" w:rsidRPr="00351A67" w:rsidRDefault="00351A67" w:rsidP="00351A67">
      <w:pPr>
        <w:numPr>
          <w:ilvl w:val="0"/>
          <w:numId w:val="28"/>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с правильным логическим и фразовым ударением простые нераспространённые предложения;</w:t>
      </w:r>
    </w:p>
    <w:p w:rsidR="00351A67" w:rsidRPr="00351A67" w:rsidRDefault="00351A67" w:rsidP="00351A67">
      <w:pPr>
        <w:numPr>
          <w:ilvl w:val="0"/>
          <w:numId w:val="28"/>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основные коммуникативные типы предложений (повествовательные, вопросительные, побудительные, восклицательные);</w:t>
      </w:r>
    </w:p>
    <w:p w:rsidR="00351A67" w:rsidRPr="00351A67" w:rsidRDefault="00351A67" w:rsidP="00351A67">
      <w:pPr>
        <w:numPr>
          <w:ilvl w:val="0"/>
          <w:numId w:val="28"/>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небольшие тексты с разными стратегиями, обеспечивающими понимание основной идеи текста, полное понимание текста и понимание необходимой информации.</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Он также научится</w:t>
      </w:r>
    </w:p>
    <w:p w:rsidR="00351A67" w:rsidRPr="00351A67" w:rsidRDefault="00351A67" w:rsidP="00351A67">
      <w:pPr>
        <w:numPr>
          <w:ilvl w:val="0"/>
          <w:numId w:val="29"/>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читать и понимать содержание текста на уровне значения и отвечать на вопросы по содержанию текста;</w:t>
      </w:r>
    </w:p>
    <w:p w:rsidR="00351A67" w:rsidRPr="00351A67" w:rsidRDefault="00351A67" w:rsidP="00351A67">
      <w:pPr>
        <w:numPr>
          <w:ilvl w:val="0"/>
          <w:numId w:val="29"/>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определять значения незнакомых слов по знакомым словообразовательным элементам (приставки, суффиксы) и по известным составляющим элементам сложных слов, аналогии с родным языком, конверсии, контексту, иллюстративной наглядности;</w:t>
      </w:r>
    </w:p>
    <w:p w:rsidR="00351A67" w:rsidRPr="00351A67" w:rsidRDefault="00351A67" w:rsidP="00351A67">
      <w:pPr>
        <w:numPr>
          <w:ilvl w:val="0"/>
          <w:numId w:val="29"/>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пользоваться справочными материалами (англо-русским словарём, лингвострановедческим справочником) с применением знаний алфавита и транскрипции;</w:t>
      </w:r>
    </w:p>
    <w:p w:rsidR="00351A67" w:rsidRPr="00351A67" w:rsidRDefault="00351A67" w:rsidP="00351A67">
      <w:pPr>
        <w:numPr>
          <w:ilvl w:val="0"/>
          <w:numId w:val="29"/>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читать и понимать тексты, написанные разными типами шрифтов;</w:t>
      </w:r>
    </w:p>
    <w:p w:rsidR="00351A67" w:rsidRPr="00351A67" w:rsidRDefault="00351A67" w:rsidP="00351A67">
      <w:pPr>
        <w:numPr>
          <w:ilvl w:val="0"/>
          <w:numId w:val="29"/>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читать с соответствующим ритмико-интонационным оформлением простые распространённые предложения с однородными членами;</w:t>
      </w:r>
    </w:p>
    <w:p w:rsidR="00351A67" w:rsidRPr="00351A67" w:rsidRDefault="00351A67" w:rsidP="00351A67">
      <w:pPr>
        <w:numPr>
          <w:ilvl w:val="0"/>
          <w:numId w:val="29"/>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понимать внутреннюю организацию текста;</w:t>
      </w:r>
    </w:p>
    <w:p w:rsidR="00351A67" w:rsidRPr="00351A67" w:rsidRDefault="00351A67" w:rsidP="00351A67">
      <w:pPr>
        <w:numPr>
          <w:ilvl w:val="0"/>
          <w:numId w:val="29"/>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читать и понимать содержание текста на уровне смысла и соотносить события в тексте с личным опытом.</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i/>
          <w:iCs/>
          <w:color w:val="000000" w:themeColor="text1"/>
          <w:sz w:val="20"/>
          <w:szCs w:val="20"/>
          <w:lang w:eastAsia="ru-RU"/>
        </w:rPr>
        <w:t>В письме</w:t>
      </w:r>
      <w:r w:rsidRPr="00351A67">
        <w:rPr>
          <w:rFonts w:ascii="Times New Roman" w:eastAsia="Times New Roman" w:hAnsi="Times New Roman" w:cs="Times New Roman"/>
          <w:color w:val="000000" w:themeColor="text1"/>
          <w:sz w:val="20"/>
          <w:szCs w:val="20"/>
          <w:lang w:eastAsia="ru-RU"/>
        </w:rPr>
        <w:t> выпускник научится:</w:t>
      </w:r>
    </w:p>
    <w:p w:rsidR="00351A67" w:rsidRPr="00351A67" w:rsidRDefault="00351A67" w:rsidP="00351A67">
      <w:pPr>
        <w:numPr>
          <w:ilvl w:val="0"/>
          <w:numId w:val="30"/>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правильно списывать;</w:t>
      </w:r>
    </w:p>
    <w:p w:rsidR="00351A67" w:rsidRPr="00351A67" w:rsidRDefault="00351A67" w:rsidP="00351A67">
      <w:pPr>
        <w:numPr>
          <w:ilvl w:val="0"/>
          <w:numId w:val="30"/>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выполнять лексико-грамматические упражнения;</w:t>
      </w:r>
    </w:p>
    <w:p w:rsidR="00351A67" w:rsidRPr="00351A67" w:rsidRDefault="00351A67" w:rsidP="00351A67">
      <w:pPr>
        <w:numPr>
          <w:ilvl w:val="0"/>
          <w:numId w:val="30"/>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делать подписи к рисункам;</w:t>
      </w:r>
    </w:p>
    <w:p w:rsidR="00351A67" w:rsidRPr="00351A67" w:rsidRDefault="00351A67" w:rsidP="00351A67">
      <w:pPr>
        <w:numPr>
          <w:ilvl w:val="0"/>
          <w:numId w:val="30"/>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отвечать письменно на вопросы;</w:t>
      </w:r>
    </w:p>
    <w:p w:rsidR="00351A67" w:rsidRPr="00351A67" w:rsidRDefault="00351A67" w:rsidP="00351A67">
      <w:pPr>
        <w:numPr>
          <w:ilvl w:val="0"/>
          <w:numId w:val="30"/>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писать открытки-поздравления с праздником и днём рождения;</w:t>
      </w:r>
    </w:p>
    <w:p w:rsidR="00351A67" w:rsidRPr="00351A67" w:rsidRDefault="00351A67" w:rsidP="00351A67">
      <w:pPr>
        <w:numPr>
          <w:ilvl w:val="0"/>
          <w:numId w:val="30"/>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 xml:space="preserve">писать личные письма в рамках изучаемой тематики с опорой </w:t>
      </w:r>
      <w:proofErr w:type="gramStart"/>
      <w:r w:rsidRPr="00351A67">
        <w:rPr>
          <w:rFonts w:ascii="Times New Roman" w:eastAsia="Times New Roman" w:hAnsi="Times New Roman" w:cs="Times New Roman"/>
          <w:color w:val="000000" w:themeColor="text1"/>
          <w:sz w:val="20"/>
          <w:szCs w:val="20"/>
          <w:lang w:eastAsia="ru-RU"/>
        </w:rPr>
        <w:t>на</w:t>
      </w:r>
      <w:proofErr w:type="gramEnd"/>
    </w:p>
    <w:p w:rsidR="00351A67" w:rsidRPr="00351A67" w:rsidRDefault="00351A67" w:rsidP="00351A67">
      <w:pPr>
        <w:numPr>
          <w:ilvl w:val="0"/>
          <w:numId w:val="30"/>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образец;</w:t>
      </w:r>
    </w:p>
    <w:p w:rsidR="00351A67" w:rsidRPr="00351A67" w:rsidRDefault="00351A67" w:rsidP="00351A67">
      <w:pPr>
        <w:numPr>
          <w:ilvl w:val="0"/>
          <w:numId w:val="30"/>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правильно оформлять конверт (с опорой на образец).</w:t>
      </w:r>
    </w:p>
    <w:p w:rsidR="00351A67" w:rsidRPr="00351A67" w:rsidRDefault="00351A67" w:rsidP="00351A67">
      <w:pPr>
        <w:shd w:val="clear" w:color="auto" w:fill="FFFFFF"/>
        <w:spacing w:after="121" w:line="240" w:lineRule="auto"/>
        <w:jc w:val="center"/>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color w:val="000000" w:themeColor="text1"/>
          <w:sz w:val="20"/>
          <w:szCs w:val="20"/>
          <w:lang w:eastAsia="ru-RU"/>
        </w:rPr>
        <w:t>Языковые средства и навыки пользования ими</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i/>
          <w:iCs/>
          <w:color w:val="000000" w:themeColor="text1"/>
          <w:sz w:val="20"/>
          <w:szCs w:val="20"/>
          <w:lang w:eastAsia="ru-RU"/>
        </w:rPr>
        <w:t>Графика, каллиграфия и орфография</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Выпускник научится:</w:t>
      </w:r>
    </w:p>
    <w:p w:rsidR="00351A67" w:rsidRPr="00351A67" w:rsidRDefault="00351A67" w:rsidP="00351A67">
      <w:pPr>
        <w:numPr>
          <w:ilvl w:val="0"/>
          <w:numId w:val="31"/>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распознавать слова, написанные разными шрифтами;</w:t>
      </w:r>
    </w:p>
    <w:p w:rsidR="00351A67" w:rsidRPr="00351A67" w:rsidRDefault="00351A67" w:rsidP="00351A67">
      <w:pPr>
        <w:numPr>
          <w:ilvl w:val="0"/>
          <w:numId w:val="31"/>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отличать буквы от транскрипционных знаков;</w:t>
      </w:r>
    </w:p>
    <w:p w:rsidR="00351A67" w:rsidRPr="00351A67" w:rsidRDefault="00351A67" w:rsidP="00351A67">
      <w:pPr>
        <w:numPr>
          <w:ilvl w:val="0"/>
          <w:numId w:val="31"/>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читать слова по транскрипции;</w:t>
      </w:r>
    </w:p>
    <w:p w:rsidR="00351A67" w:rsidRPr="00351A67" w:rsidRDefault="00351A67" w:rsidP="00351A67">
      <w:pPr>
        <w:numPr>
          <w:ilvl w:val="0"/>
          <w:numId w:val="31"/>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пользоваться английским алфавитом;</w:t>
      </w:r>
    </w:p>
    <w:p w:rsidR="00351A67" w:rsidRPr="00351A67" w:rsidRDefault="00351A67" w:rsidP="00351A67">
      <w:pPr>
        <w:numPr>
          <w:ilvl w:val="0"/>
          <w:numId w:val="31"/>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писать все буквы английского алфавита и основные буквосочетания (</w:t>
      </w:r>
      <w:proofErr w:type="spellStart"/>
      <w:r w:rsidRPr="00351A67">
        <w:rPr>
          <w:rFonts w:ascii="Times New Roman" w:eastAsia="Times New Roman" w:hAnsi="Times New Roman" w:cs="Times New Roman"/>
          <w:color w:val="000000" w:themeColor="text1"/>
          <w:sz w:val="20"/>
          <w:szCs w:val="20"/>
          <w:lang w:eastAsia="ru-RU"/>
        </w:rPr>
        <w:t>полупечатным</w:t>
      </w:r>
      <w:proofErr w:type="spellEnd"/>
      <w:r w:rsidRPr="00351A67">
        <w:rPr>
          <w:rFonts w:ascii="Times New Roman" w:eastAsia="Times New Roman" w:hAnsi="Times New Roman" w:cs="Times New Roman"/>
          <w:color w:val="000000" w:themeColor="text1"/>
          <w:sz w:val="20"/>
          <w:szCs w:val="20"/>
          <w:lang w:eastAsia="ru-RU"/>
        </w:rPr>
        <w:t xml:space="preserve"> шрифтом);</w:t>
      </w:r>
    </w:p>
    <w:p w:rsidR="00351A67" w:rsidRPr="00351A67" w:rsidRDefault="00351A67" w:rsidP="00351A67">
      <w:pPr>
        <w:numPr>
          <w:ilvl w:val="0"/>
          <w:numId w:val="31"/>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сравнивать и анализировать буквы/буквосочетания и соответствующие транскрипционные знаки;</w:t>
      </w:r>
    </w:p>
    <w:p w:rsidR="00351A67" w:rsidRPr="00351A67" w:rsidRDefault="00351A67" w:rsidP="00351A67">
      <w:pPr>
        <w:numPr>
          <w:ilvl w:val="0"/>
          <w:numId w:val="31"/>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писать красиво (овладеет навыками английской каллиграфии);</w:t>
      </w:r>
    </w:p>
    <w:p w:rsidR="00351A67" w:rsidRPr="00351A67" w:rsidRDefault="00351A67" w:rsidP="00351A67">
      <w:pPr>
        <w:numPr>
          <w:ilvl w:val="0"/>
          <w:numId w:val="31"/>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писать правильно (овладеет основными правилами орфографии);</w:t>
      </w:r>
    </w:p>
    <w:p w:rsidR="00351A67" w:rsidRPr="00351A67" w:rsidRDefault="00351A67" w:rsidP="00351A67">
      <w:pPr>
        <w:numPr>
          <w:ilvl w:val="0"/>
          <w:numId w:val="31"/>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писать транскрипционные знаки;</w:t>
      </w:r>
    </w:p>
    <w:p w:rsidR="00351A67" w:rsidRPr="00351A67" w:rsidRDefault="00351A67" w:rsidP="00351A67">
      <w:pPr>
        <w:numPr>
          <w:ilvl w:val="0"/>
          <w:numId w:val="31"/>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группировать слова в соответствии с изученными правилами чтения;</w:t>
      </w:r>
    </w:p>
    <w:p w:rsidR="00351A67" w:rsidRPr="00351A67" w:rsidRDefault="00351A67" w:rsidP="00351A67">
      <w:pPr>
        <w:numPr>
          <w:ilvl w:val="0"/>
          <w:numId w:val="31"/>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использовать словарь для уточнения написания слова.</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i/>
          <w:iCs/>
          <w:color w:val="000000" w:themeColor="text1"/>
          <w:sz w:val="20"/>
          <w:szCs w:val="20"/>
          <w:lang w:eastAsia="ru-RU"/>
        </w:rPr>
        <w:lastRenderedPageBreak/>
        <w:t>Фонетическая сторона речи</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Выпускник научится:</w:t>
      </w:r>
    </w:p>
    <w:p w:rsidR="00351A67" w:rsidRPr="00351A67" w:rsidRDefault="00351A67" w:rsidP="00351A67">
      <w:pPr>
        <w:numPr>
          <w:ilvl w:val="0"/>
          <w:numId w:val="32"/>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различать на слух и адекватно произносить все звуки английского языка;</w:t>
      </w:r>
    </w:p>
    <w:p w:rsidR="00351A67" w:rsidRPr="00351A67" w:rsidRDefault="00351A67" w:rsidP="00351A67">
      <w:pPr>
        <w:numPr>
          <w:ilvl w:val="0"/>
          <w:numId w:val="33"/>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соблюдать нормы произношения звуков английского языка в чтении вслух и устной речи (долгота и краткость гласных, отсутствие оглушения звонких согласных в конце слов, отсутствие смягчения согласных перед гласными);</w:t>
      </w:r>
    </w:p>
    <w:p w:rsidR="00351A67" w:rsidRPr="00351A67" w:rsidRDefault="00351A67" w:rsidP="00351A67">
      <w:pPr>
        <w:numPr>
          <w:ilvl w:val="0"/>
          <w:numId w:val="33"/>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распознавать случаи использования связующего “</w:t>
      </w:r>
      <w:proofErr w:type="spellStart"/>
      <w:r w:rsidRPr="00351A67">
        <w:rPr>
          <w:rFonts w:ascii="Times New Roman" w:eastAsia="Times New Roman" w:hAnsi="Times New Roman" w:cs="Times New Roman"/>
          <w:color w:val="000000" w:themeColor="text1"/>
          <w:sz w:val="20"/>
          <w:szCs w:val="20"/>
          <w:lang w:eastAsia="ru-RU"/>
        </w:rPr>
        <w:t>r</w:t>
      </w:r>
      <w:proofErr w:type="spellEnd"/>
      <w:r w:rsidRPr="00351A67">
        <w:rPr>
          <w:rFonts w:ascii="Times New Roman" w:eastAsia="Times New Roman" w:hAnsi="Times New Roman" w:cs="Times New Roman"/>
          <w:color w:val="000000" w:themeColor="text1"/>
          <w:sz w:val="20"/>
          <w:szCs w:val="20"/>
          <w:lang w:eastAsia="ru-RU"/>
        </w:rPr>
        <w:t>” и использовать их в речи;</w:t>
      </w:r>
    </w:p>
    <w:p w:rsidR="00351A67" w:rsidRPr="00351A67" w:rsidRDefault="00351A67" w:rsidP="00351A67">
      <w:pPr>
        <w:numPr>
          <w:ilvl w:val="0"/>
          <w:numId w:val="33"/>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соблюдать правильное ударение в изолированном слове, фразе;</w:t>
      </w:r>
    </w:p>
    <w:p w:rsidR="00351A67" w:rsidRPr="00351A67" w:rsidRDefault="00351A67" w:rsidP="00351A67">
      <w:pPr>
        <w:numPr>
          <w:ilvl w:val="0"/>
          <w:numId w:val="33"/>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понимать и использовать логическое ударение во фразе, предложении;</w:t>
      </w:r>
    </w:p>
    <w:p w:rsidR="00351A67" w:rsidRPr="00351A67" w:rsidRDefault="00351A67" w:rsidP="00351A67">
      <w:pPr>
        <w:numPr>
          <w:ilvl w:val="0"/>
          <w:numId w:val="33"/>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соблюдать правило отсутствия ударения на служебных словах;</w:t>
      </w:r>
    </w:p>
    <w:p w:rsidR="00351A67" w:rsidRPr="00351A67" w:rsidRDefault="00351A67" w:rsidP="00351A67">
      <w:pPr>
        <w:numPr>
          <w:ilvl w:val="0"/>
          <w:numId w:val="33"/>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правильно произносить предложения с однородными членами (соблюдая интонацию перечисления);</w:t>
      </w:r>
    </w:p>
    <w:p w:rsidR="00351A67" w:rsidRPr="00351A67" w:rsidRDefault="00351A67" w:rsidP="00351A67">
      <w:pPr>
        <w:numPr>
          <w:ilvl w:val="0"/>
          <w:numId w:val="33"/>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различать коммуникативный тип предложения по его интонации;</w:t>
      </w:r>
    </w:p>
    <w:p w:rsidR="00351A67" w:rsidRPr="00351A67" w:rsidRDefault="00351A67" w:rsidP="00351A67">
      <w:pPr>
        <w:numPr>
          <w:ilvl w:val="0"/>
          <w:numId w:val="33"/>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 xml:space="preserve">правильно произносить предложения с точки зрения их ритмико-интонационных особенностей – </w:t>
      </w:r>
      <w:proofErr w:type="gramStart"/>
      <w:r w:rsidRPr="00351A67">
        <w:rPr>
          <w:rFonts w:ascii="Times New Roman" w:eastAsia="Times New Roman" w:hAnsi="Times New Roman" w:cs="Times New Roman"/>
          <w:color w:val="000000" w:themeColor="text1"/>
          <w:sz w:val="20"/>
          <w:szCs w:val="20"/>
          <w:lang w:eastAsia="ru-RU"/>
        </w:rPr>
        <w:t>повествовательное</w:t>
      </w:r>
      <w:proofErr w:type="gramEnd"/>
      <w:r w:rsidRPr="00351A67">
        <w:rPr>
          <w:rFonts w:ascii="Times New Roman" w:eastAsia="Times New Roman" w:hAnsi="Times New Roman" w:cs="Times New Roman"/>
          <w:color w:val="000000" w:themeColor="text1"/>
          <w:sz w:val="20"/>
          <w:szCs w:val="20"/>
          <w:lang w:eastAsia="ru-RU"/>
        </w:rPr>
        <w:t xml:space="preserve"> (утвердительное и отрицательное), вопросительное (общий и специальный вопросы), побудительное и восклицательное предложения.</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i/>
          <w:iCs/>
          <w:color w:val="000000" w:themeColor="text1"/>
          <w:sz w:val="20"/>
          <w:szCs w:val="20"/>
          <w:lang w:eastAsia="ru-RU"/>
        </w:rPr>
        <w:t>Лексическая сторона речи</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Выпускник научится:</w:t>
      </w:r>
    </w:p>
    <w:p w:rsidR="00351A67" w:rsidRPr="00351A67" w:rsidRDefault="00351A67" w:rsidP="00351A67">
      <w:pPr>
        <w:numPr>
          <w:ilvl w:val="0"/>
          <w:numId w:val="34"/>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понимать значение лексических единиц в письменном и устном тексте в пределах тематики начальной школы;</w:t>
      </w:r>
    </w:p>
    <w:p w:rsidR="00351A67" w:rsidRPr="00351A67" w:rsidRDefault="00351A67" w:rsidP="00351A67">
      <w:pPr>
        <w:numPr>
          <w:ilvl w:val="0"/>
          <w:numId w:val="34"/>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использовать в речи лексические единицы, обслуживающие ситуации общения в пределах тематики начальной школы в соответствии с коммуникативной задачей;</w:t>
      </w:r>
    </w:p>
    <w:p w:rsidR="00351A67" w:rsidRPr="00351A67" w:rsidRDefault="00351A67" w:rsidP="00351A67">
      <w:pPr>
        <w:numPr>
          <w:ilvl w:val="0"/>
          <w:numId w:val="34"/>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распознавать по определённым признакам части речи;</w:t>
      </w:r>
    </w:p>
    <w:p w:rsidR="00351A67" w:rsidRPr="00351A67" w:rsidRDefault="00351A67" w:rsidP="00351A67">
      <w:pPr>
        <w:numPr>
          <w:ilvl w:val="0"/>
          <w:numId w:val="34"/>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использовать правила словообразования;</w:t>
      </w:r>
    </w:p>
    <w:p w:rsidR="00351A67" w:rsidRPr="00351A67" w:rsidRDefault="00351A67" w:rsidP="00351A67">
      <w:pPr>
        <w:numPr>
          <w:ilvl w:val="0"/>
          <w:numId w:val="34"/>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догадываться о значении незнакомых слов, используя различные виды догадки (по аналогии с родным языком, словообразовательным элементам и т. д.).</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i/>
          <w:iCs/>
          <w:color w:val="000000" w:themeColor="text1"/>
          <w:sz w:val="20"/>
          <w:szCs w:val="20"/>
          <w:lang w:eastAsia="ru-RU"/>
        </w:rPr>
        <w:t>Грамматическая сторона речи</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Выпускник научится:</w:t>
      </w:r>
    </w:p>
    <w:p w:rsidR="00351A67" w:rsidRPr="00351A67" w:rsidRDefault="00351A67" w:rsidP="00351A67">
      <w:pPr>
        <w:numPr>
          <w:ilvl w:val="0"/>
          <w:numId w:val="35"/>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понимать и употреблять в речи изученные существительные с определённым/неопределённым/нулевым артиклем, прилагательные в положительной, сравнительной и превосходной степени, количественные (до 100) и порядковые (до 30) числительные; личные, притяжательные и вопросительные местоимения, глагол</w:t>
      </w:r>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have</w:t>
      </w:r>
      <w:proofErr w:type="spellEnd"/>
      <w:r w:rsidRPr="00351A67">
        <w:rPr>
          <w:rFonts w:ascii="Times New Roman" w:eastAsia="Times New Roman" w:hAnsi="Times New Roman" w:cs="Times New Roman"/>
          <w:i/>
          <w:iCs/>
          <w:color w:val="000000" w:themeColor="text1"/>
          <w:sz w:val="20"/>
          <w:szCs w:val="20"/>
          <w:lang w:eastAsia="ru-RU"/>
        </w:rPr>
        <w:t xml:space="preserve"> (</w:t>
      </w:r>
      <w:proofErr w:type="spellStart"/>
      <w:r w:rsidRPr="00351A67">
        <w:rPr>
          <w:rFonts w:ascii="Times New Roman" w:eastAsia="Times New Roman" w:hAnsi="Times New Roman" w:cs="Times New Roman"/>
          <w:i/>
          <w:iCs/>
          <w:color w:val="000000" w:themeColor="text1"/>
          <w:sz w:val="20"/>
          <w:szCs w:val="20"/>
          <w:lang w:eastAsia="ru-RU"/>
        </w:rPr>
        <w:t>got</w:t>
      </w:r>
      <w:proofErr w:type="spellEnd"/>
      <w:r w:rsidRPr="00351A67">
        <w:rPr>
          <w:rFonts w:ascii="Times New Roman" w:eastAsia="Times New Roman" w:hAnsi="Times New Roman" w:cs="Times New Roman"/>
          <w:i/>
          <w:iCs/>
          <w:color w:val="000000" w:themeColor="text1"/>
          <w:sz w:val="20"/>
          <w:szCs w:val="20"/>
          <w:lang w:eastAsia="ru-RU"/>
        </w:rPr>
        <w:t>),</w:t>
      </w:r>
      <w:r w:rsidRPr="00351A67">
        <w:rPr>
          <w:rFonts w:ascii="Times New Roman" w:eastAsia="Times New Roman" w:hAnsi="Times New Roman" w:cs="Times New Roman"/>
          <w:color w:val="000000" w:themeColor="text1"/>
          <w:sz w:val="20"/>
          <w:szCs w:val="20"/>
          <w:lang w:eastAsia="ru-RU"/>
        </w:rPr>
        <w:t> глагол-связку</w:t>
      </w:r>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to</w:t>
      </w:r>
      <w:proofErr w:type="spellEnd"/>
      <w:r w:rsidRPr="00351A67">
        <w:rPr>
          <w:rFonts w:ascii="Times New Roman" w:eastAsia="Times New Roman" w:hAnsi="Times New Roman" w:cs="Times New Roman"/>
          <w:i/>
          <w:iCs/>
          <w:color w:val="000000" w:themeColor="text1"/>
          <w:sz w:val="20"/>
          <w:szCs w:val="20"/>
          <w:lang w:eastAsia="ru-RU"/>
        </w:rPr>
        <w:t xml:space="preserve"> </w:t>
      </w:r>
      <w:proofErr w:type="spellStart"/>
      <w:r w:rsidRPr="00351A67">
        <w:rPr>
          <w:rFonts w:ascii="Times New Roman" w:eastAsia="Times New Roman" w:hAnsi="Times New Roman" w:cs="Times New Roman"/>
          <w:i/>
          <w:iCs/>
          <w:color w:val="000000" w:themeColor="text1"/>
          <w:sz w:val="20"/>
          <w:szCs w:val="20"/>
          <w:lang w:eastAsia="ru-RU"/>
        </w:rPr>
        <w:t>be</w:t>
      </w:r>
      <w:proofErr w:type="spellEnd"/>
      <w:r w:rsidRPr="00351A67">
        <w:rPr>
          <w:rFonts w:ascii="Times New Roman" w:eastAsia="Times New Roman" w:hAnsi="Times New Roman" w:cs="Times New Roman"/>
          <w:i/>
          <w:iCs/>
          <w:color w:val="000000" w:themeColor="text1"/>
          <w:sz w:val="20"/>
          <w:szCs w:val="20"/>
          <w:lang w:eastAsia="ru-RU"/>
        </w:rPr>
        <w:t>, </w:t>
      </w:r>
      <w:r w:rsidRPr="00351A67">
        <w:rPr>
          <w:rFonts w:ascii="Times New Roman" w:eastAsia="Times New Roman" w:hAnsi="Times New Roman" w:cs="Times New Roman"/>
          <w:color w:val="000000" w:themeColor="text1"/>
          <w:sz w:val="20"/>
          <w:szCs w:val="20"/>
          <w:lang w:eastAsia="ru-RU"/>
        </w:rPr>
        <w:t>модальные глаголы</w:t>
      </w:r>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can</w:t>
      </w:r>
      <w:proofErr w:type="spellEnd"/>
      <w:r w:rsidRPr="00351A67">
        <w:rPr>
          <w:rFonts w:ascii="Times New Roman" w:eastAsia="Times New Roman" w:hAnsi="Times New Roman" w:cs="Times New Roman"/>
          <w:i/>
          <w:iCs/>
          <w:color w:val="000000" w:themeColor="text1"/>
          <w:sz w:val="20"/>
          <w:szCs w:val="20"/>
          <w:lang w:eastAsia="ru-RU"/>
        </w:rPr>
        <w:t xml:space="preserve">, </w:t>
      </w:r>
      <w:proofErr w:type="spellStart"/>
      <w:r w:rsidRPr="00351A67">
        <w:rPr>
          <w:rFonts w:ascii="Times New Roman" w:eastAsia="Times New Roman" w:hAnsi="Times New Roman" w:cs="Times New Roman"/>
          <w:i/>
          <w:iCs/>
          <w:color w:val="000000" w:themeColor="text1"/>
          <w:sz w:val="20"/>
          <w:szCs w:val="20"/>
          <w:lang w:eastAsia="ru-RU"/>
        </w:rPr>
        <w:t>may</w:t>
      </w:r>
      <w:proofErr w:type="spellEnd"/>
      <w:r w:rsidRPr="00351A67">
        <w:rPr>
          <w:rFonts w:ascii="Times New Roman" w:eastAsia="Times New Roman" w:hAnsi="Times New Roman" w:cs="Times New Roman"/>
          <w:i/>
          <w:iCs/>
          <w:color w:val="000000" w:themeColor="text1"/>
          <w:sz w:val="20"/>
          <w:szCs w:val="20"/>
          <w:lang w:eastAsia="ru-RU"/>
        </w:rPr>
        <w:t xml:space="preserve">, </w:t>
      </w:r>
      <w:proofErr w:type="spellStart"/>
      <w:r w:rsidRPr="00351A67">
        <w:rPr>
          <w:rFonts w:ascii="Times New Roman" w:eastAsia="Times New Roman" w:hAnsi="Times New Roman" w:cs="Times New Roman"/>
          <w:i/>
          <w:iCs/>
          <w:color w:val="000000" w:themeColor="text1"/>
          <w:sz w:val="20"/>
          <w:szCs w:val="20"/>
          <w:lang w:eastAsia="ru-RU"/>
        </w:rPr>
        <w:t>must</w:t>
      </w:r>
      <w:proofErr w:type="spellEnd"/>
      <w:r w:rsidRPr="00351A67">
        <w:rPr>
          <w:rFonts w:ascii="Times New Roman" w:eastAsia="Times New Roman" w:hAnsi="Times New Roman" w:cs="Times New Roman"/>
          <w:i/>
          <w:iCs/>
          <w:color w:val="000000" w:themeColor="text1"/>
          <w:sz w:val="20"/>
          <w:szCs w:val="20"/>
          <w:lang w:eastAsia="ru-RU"/>
        </w:rPr>
        <w:t xml:space="preserve">, </w:t>
      </w:r>
      <w:proofErr w:type="spellStart"/>
      <w:r w:rsidRPr="00351A67">
        <w:rPr>
          <w:rFonts w:ascii="Times New Roman" w:eastAsia="Times New Roman" w:hAnsi="Times New Roman" w:cs="Times New Roman"/>
          <w:i/>
          <w:iCs/>
          <w:color w:val="000000" w:themeColor="text1"/>
          <w:sz w:val="20"/>
          <w:szCs w:val="20"/>
          <w:lang w:eastAsia="ru-RU"/>
        </w:rPr>
        <w:t>have</w:t>
      </w:r>
      <w:proofErr w:type="spellEnd"/>
      <w:r w:rsidRPr="00351A67">
        <w:rPr>
          <w:rFonts w:ascii="Times New Roman" w:eastAsia="Times New Roman" w:hAnsi="Times New Roman" w:cs="Times New Roman"/>
          <w:i/>
          <w:iCs/>
          <w:color w:val="000000" w:themeColor="text1"/>
          <w:sz w:val="20"/>
          <w:szCs w:val="20"/>
          <w:lang w:eastAsia="ru-RU"/>
        </w:rPr>
        <w:t xml:space="preserve"> </w:t>
      </w:r>
      <w:proofErr w:type="spellStart"/>
      <w:r w:rsidRPr="00351A67">
        <w:rPr>
          <w:rFonts w:ascii="Times New Roman" w:eastAsia="Times New Roman" w:hAnsi="Times New Roman" w:cs="Times New Roman"/>
          <w:i/>
          <w:iCs/>
          <w:color w:val="000000" w:themeColor="text1"/>
          <w:sz w:val="20"/>
          <w:szCs w:val="20"/>
          <w:lang w:eastAsia="ru-RU"/>
        </w:rPr>
        <w:t>to</w:t>
      </w:r>
      <w:proofErr w:type="spellEnd"/>
      <w:r w:rsidRPr="00351A67">
        <w:rPr>
          <w:rFonts w:ascii="Times New Roman" w:eastAsia="Times New Roman" w:hAnsi="Times New Roman" w:cs="Times New Roman"/>
          <w:i/>
          <w:iCs/>
          <w:color w:val="000000" w:themeColor="text1"/>
          <w:sz w:val="20"/>
          <w:szCs w:val="20"/>
          <w:lang w:eastAsia="ru-RU"/>
        </w:rPr>
        <w:t>,</w:t>
      </w:r>
      <w:r w:rsidRPr="00351A67">
        <w:rPr>
          <w:rFonts w:ascii="Times New Roman" w:eastAsia="Times New Roman" w:hAnsi="Times New Roman" w:cs="Times New Roman"/>
          <w:color w:val="000000" w:themeColor="text1"/>
          <w:sz w:val="20"/>
          <w:szCs w:val="20"/>
          <w:lang w:eastAsia="ru-RU"/>
        </w:rPr>
        <w:t> видовременные формы </w:t>
      </w:r>
      <w:proofErr w:type="spellStart"/>
      <w:r w:rsidRPr="00351A67">
        <w:rPr>
          <w:rFonts w:ascii="Times New Roman" w:eastAsia="Times New Roman" w:hAnsi="Times New Roman" w:cs="Times New Roman"/>
          <w:i/>
          <w:iCs/>
          <w:color w:val="000000" w:themeColor="text1"/>
          <w:sz w:val="20"/>
          <w:szCs w:val="20"/>
          <w:lang w:eastAsia="ru-RU"/>
        </w:rPr>
        <w:t>Present</w:t>
      </w:r>
      <w:proofErr w:type="spellEnd"/>
      <w:r w:rsidRPr="00351A67">
        <w:rPr>
          <w:rFonts w:ascii="Times New Roman" w:eastAsia="Times New Roman" w:hAnsi="Times New Roman" w:cs="Times New Roman"/>
          <w:i/>
          <w:iCs/>
          <w:color w:val="000000" w:themeColor="text1"/>
          <w:sz w:val="20"/>
          <w:szCs w:val="20"/>
          <w:lang w:eastAsia="ru-RU"/>
        </w:rPr>
        <w:t>/</w:t>
      </w:r>
      <w:proofErr w:type="spellStart"/>
      <w:r w:rsidRPr="00351A67">
        <w:rPr>
          <w:rFonts w:ascii="Times New Roman" w:eastAsia="Times New Roman" w:hAnsi="Times New Roman" w:cs="Times New Roman"/>
          <w:i/>
          <w:iCs/>
          <w:color w:val="000000" w:themeColor="text1"/>
          <w:sz w:val="20"/>
          <w:szCs w:val="20"/>
          <w:lang w:eastAsia="ru-RU"/>
        </w:rPr>
        <w:t>Past</w:t>
      </w:r>
      <w:proofErr w:type="spellEnd"/>
      <w:r w:rsidRPr="00351A67">
        <w:rPr>
          <w:rFonts w:ascii="Times New Roman" w:eastAsia="Times New Roman" w:hAnsi="Times New Roman" w:cs="Times New Roman"/>
          <w:i/>
          <w:iCs/>
          <w:color w:val="000000" w:themeColor="text1"/>
          <w:sz w:val="20"/>
          <w:szCs w:val="20"/>
          <w:lang w:eastAsia="ru-RU"/>
        </w:rPr>
        <w:t>/</w:t>
      </w:r>
      <w:proofErr w:type="spellStart"/>
      <w:r w:rsidRPr="00351A67">
        <w:rPr>
          <w:rFonts w:ascii="Times New Roman" w:eastAsia="Times New Roman" w:hAnsi="Times New Roman" w:cs="Times New Roman"/>
          <w:i/>
          <w:iCs/>
          <w:color w:val="000000" w:themeColor="text1"/>
          <w:sz w:val="20"/>
          <w:szCs w:val="20"/>
          <w:lang w:eastAsia="ru-RU"/>
        </w:rPr>
        <w:t>Future</w:t>
      </w:r>
      <w:proofErr w:type="spellEnd"/>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Simple</w:t>
      </w:r>
      <w:proofErr w:type="spellEnd"/>
      <w:r w:rsidRPr="00351A67">
        <w:rPr>
          <w:rFonts w:ascii="Times New Roman" w:eastAsia="Times New Roman" w:hAnsi="Times New Roman" w:cs="Times New Roman"/>
          <w:i/>
          <w:iCs/>
          <w:color w:val="000000" w:themeColor="text1"/>
          <w:sz w:val="20"/>
          <w:szCs w:val="20"/>
          <w:lang w:eastAsia="ru-RU"/>
        </w:rPr>
        <w:t>,</w:t>
      </w:r>
      <w:r w:rsidRPr="00351A67">
        <w:rPr>
          <w:rFonts w:ascii="Times New Roman" w:eastAsia="Times New Roman" w:hAnsi="Times New Roman" w:cs="Times New Roman"/>
          <w:color w:val="000000" w:themeColor="text1"/>
          <w:sz w:val="20"/>
          <w:szCs w:val="20"/>
          <w:lang w:eastAsia="ru-RU"/>
        </w:rPr>
        <w:t> конструкцию</w:t>
      </w:r>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to</w:t>
      </w:r>
      <w:proofErr w:type="spellEnd"/>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be</w:t>
      </w:r>
      <w:proofErr w:type="spellEnd"/>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goingto</w:t>
      </w:r>
      <w:proofErr w:type="spellEnd"/>
      <w:r w:rsidRPr="00351A67">
        <w:rPr>
          <w:rFonts w:ascii="Times New Roman" w:eastAsia="Times New Roman" w:hAnsi="Times New Roman" w:cs="Times New Roman"/>
          <w:color w:val="000000" w:themeColor="text1"/>
          <w:sz w:val="20"/>
          <w:szCs w:val="20"/>
          <w:lang w:eastAsia="ru-RU"/>
        </w:rPr>
        <w:t> для выражения будущих действий, наречия времени, места и образа действия, наиболее употребительные предлоги для выражения временных и пространственных отношений;</w:t>
      </w:r>
    </w:p>
    <w:p w:rsidR="00351A67" w:rsidRPr="00351A67" w:rsidRDefault="00351A67" w:rsidP="00351A67">
      <w:pPr>
        <w:numPr>
          <w:ilvl w:val="0"/>
          <w:numId w:val="35"/>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употреблять основные коммуникативные типы предложений, безличные предложения, предложения с оборотом</w:t>
      </w:r>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there</w:t>
      </w:r>
      <w:proofErr w:type="spellEnd"/>
      <w:r w:rsidRPr="00351A67">
        <w:rPr>
          <w:rFonts w:ascii="Times New Roman" w:eastAsia="Times New Roman" w:hAnsi="Times New Roman" w:cs="Times New Roman"/>
          <w:i/>
          <w:iCs/>
          <w:color w:val="000000" w:themeColor="text1"/>
          <w:sz w:val="20"/>
          <w:szCs w:val="20"/>
          <w:lang w:eastAsia="ru-RU"/>
        </w:rPr>
        <w:t xml:space="preserve"> </w:t>
      </w:r>
      <w:proofErr w:type="spellStart"/>
      <w:r w:rsidRPr="00351A67">
        <w:rPr>
          <w:rFonts w:ascii="Times New Roman" w:eastAsia="Times New Roman" w:hAnsi="Times New Roman" w:cs="Times New Roman"/>
          <w:i/>
          <w:iCs/>
          <w:color w:val="000000" w:themeColor="text1"/>
          <w:sz w:val="20"/>
          <w:szCs w:val="20"/>
          <w:lang w:eastAsia="ru-RU"/>
        </w:rPr>
        <w:t>is</w:t>
      </w:r>
      <w:proofErr w:type="spellEnd"/>
      <w:r w:rsidRPr="00351A67">
        <w:rPr>
          <w:rFonts w:ascii="Times New Roman" w:eastAsia="Times New Roman" w:hAnsi="Times New Roman" w:cs="Times New Roman"/>
          <w:i/>
          <w:iCs/>
          <w:color w:val="000000" w:themeColor="text1"/>
          <w:sz w:val="20"/>
          <w:szCs w:val="20"/>
          <w:lang w:eastAsia="ru-RU"/>
        </w:rPr>
        <w:t>/</w:t>
      </w:r>
      <w:proofErr w:type="spellStart"/>
      <w:r w:rsidRPr="00351A67">
        <w:rPr>
          <w:rFonts w:ascii="Times New Roman" w:eastAsia="Times New Roman" w:hAnsi="Times New Roman" w:cs="Times New Roman"/>
          <w:i/>
          <w:iCs/>
          <w:color w:val="000000" w:themeColor="text1"/>
          <w:sz w:val="20"/>
          <w:szCs w:val="20"/>
          <w:lang w:eastAsia="ru-RU"/>
        </w:rPr>
        <w:t>there</w:t>
      </w:r>
      <w:proofErr w:type="spellEnd"/>
      <w:r w:rsidRPr="00351A67">
        <w:rPr>
          <w:rFonts w:ascii="Times New Roman" w:eastAsia="Times New Roman" w:hAnsi="Times New Roman" w:cs="Times New Roman"/>
          <w:i/>
          <w:iCs/>
          <w:color w:val="000000" w:themeColor="text1"/>
          <w:sz w:val="20"/>
          <w:szCs w:val="20"/>
          <w:lang w:eastAsia="ru-RU"/>
        </w:rPr>
        <w:t xml:space="preserve"> </w:t>
      </w:r>
      <w:proofErr w:type="spellStart"/>
      <w:r w:rsidRPr="00351A67">
        <w:rPr>
          <w:rFonts w:ascii="Times New Roman" w:eastAsia="Times New Roman" w:hAnsi="Times New Roman" w:cs="Times New Roman"/>
          <w:i/>
          <w:iCs/>
          <w:color w:val="000000" w:themeColor="text1"/>
          <w:sz w:val="20"/>
          <w:szCs w:val="20"/>
          <w:lang w:eastAsia="ru-RU"/>
        </w:rPr>
        <w:t>are</w:t>
      </w:r>
      <w:proofErr w:type="spellEnd"/>
      <w:r w:rsidRPr="00351A67">
        <w:rPr>
          <w:rFonts w:ascii="Times New Roman" w:eastAsia="Times New Roman" w:hAnsi="Times New Roman" w:cs="Times New Roman"/>
          <w:i/>
          <w:iCs/>
          <w:color w:val="000000" w:themeColor="text1"/>
          <w:sz w:val="20"/>
          <w:szCs w:val="20"/>
          <w:lang w:eastAsia="ru-RU"/>
        </w:rPr>
        <w:t>, </w:t>
      </w:r>
      <w:r w:rsidRPr="00351A67">
        <w:rPr>
          <w:rFonts w:ascii="Times New Roman" w:eastAsia="Times New Roman" w:hAnsi="Times New Roman" w:cs="Times New Roman"/>
          <w:color w:val="000000" w:themeColor="text1"/>
          <w:sz w:val="20"/>
          <w:szCs w:val="20"/>
          <w:lang w:eastAsia="ru-RU"/>
        </w:rPr>
        <w:t>побудительные предложения в утвердительной и отрицательной формах;</w:t>
      </w:r>
    </w:p>
    <w:p w:rsidR="00351A67" w:rsidRPr="00351A67" w:rsidRDefault="00351A67" w:rsidP="00351A67">
      <w:pPr>
        <w:numPr>
          <w:ilvl w:val="0"/>
          <w:numId w:val="35"/>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понимать и использовать неопределённый, определённый и нулевой артикли;</w:t>
      </w:r>
    </w:p>
    <w:p w:rsidR="00351A67" w:rsidRPr="00351A67" w:rsidRDefault="00351A67" w:rsidP="00351A67">
      <w:pPr>
        <w:numPr>
          <w:ilvl w:val="0"/>
          <w:numId w:val="35"/>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понимать и использовать в речи указательные (</w:t>
      </w:r>
      <w:proofErr w:type="spellStart"/>
      <w:r w:rsidRPr="00351A67">
        <w:rPr>
          <w:rFonts w:ascii="Times New Roman" w:eastAsia="Times New Roman" w:hAnsi="Times New Roman" w:cs="Times New Roman"/>
          <w:color w:val="000000" w:themeColor="text1"/>
          <w:sz w:val="20"/>
          <w:szCs w:val="20"/>
          <w:lang w:eastAsia="ru-RU"/>
        </w:rPr>
        <w:t>this</w:t>
      </w:r>
      <w:proofErr w:type="spellEnd"/>
      <w:r w:rsidRPr="00351A67">
        <w:rPr>
          <w:rFonts w:ascii="Times New Roman" w:eastAsia="Times New Roman" w:hAnsi="Times New Roman" w:cs="Times New Roman"/>
          <w:color w:val="000000" w:themeColor="text1"/>
          <w:sz w:val="20"/>
          <w:szCs w:val="20"/>
          <w:lang w:eastAsia="ru-RU"/>
        </w:rPr>
        <w:t>,</w:t>
      </w:r>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that</w:t>
      </w:r>
      <w:proofErr w:type="spellEnd"/>
      <w:r w:rsidRPr="00351A67">
        <w:rPr>
          <w:rFonts w:ascii="Times New Roman" w:eastAsia="Times New Roman" w:hAnsi="Times New Roman" w:cs="Times New Roman"/>
          <w:i/>
          <w:iCs/>
          <w:color w:val="000000" w:themeColor="text1"/>
          <w:sz w:val="20"/>
          <w:szCs w:val="20"/>
          <w:lang w:eastAsia="ru-RU"/>
        </w:rPr>
        <w:t xml:space="preserve">, </w:t>
      </w:r>
      <w:proofErr w:type="spellStart"/>
      <w:r w:rsidRPr="00351A67">
        <w:rPr>
          <w:rFonts w:ascii="Times New Roman" w:eastAsia="Times New Roman" w:hAnsi="Times New Roman" w:cs="Times New Roman"/>
          <w:i/>
          <w:iCs/>
          <w:color w:val="000000" w:themeColor="text1"/>
          <w:sz w:val="20"/>
          <w:szCs w:val="20"/>
          <w:lang w:eastAsia="ru-RU"/>
        </w:rPr>
        <w:t>these</w:t>
      </w:r>
      <w:proofErr w:type="spellEnd"/>
      <w:r w:rsidRPr="00351A67">
        <w:rPr>
          <w:rFonts w:ascii="Times New Roman" w:eastAsia="Times New Roman" w:hAnsi="Times New Roman" w:cs="Times New Roman"/>
          <w:i/>
          <w:iCs/>
          <w:color w:val="000000" w:themeColor="text1"/>
          <w:sz w:val="20"/>
          <w:szCs w:val="20"/>
          <w:lang w:eastAsia="ru-RU"/>
        </w:rPr>
        <w:t xml:space="preserve">, </w:t>
      </w:r>
      <w:proofErr w:type="spellStart"/>
      <w:r w:rsidRPr="00351A67">
        <w:rPr>
          <w:rFonts w:ascii="Times New Roman" w:eastAsia="Times New Roman" w:hAnsi="Times New Roman" w:cs="Times New Roman"/>
          <w:i/>
          <w:iCs/>
          <w:color w:val="000000" w:themeColor="text1"/>
          <w:sz w:val="20"/>
          <w:szCs w:val="20"/>
          <w:lang w:eastAsia="ru-RU"/>
        </w:rPr>
        <w:t>those</w:t>
      </w:r>
      <w:proofErr w:type="spellEnd"/>
      <w:r w:rsidRPr="00351A67">
        <w:rPr>
          <w:rFonts w:ascii="Times New Roman" w:eastAsia="Times New Roman" w:hAnsi="Times New Roman" w:cs="Times New Roman"/>
          <w:i/>
          <w:iCs/>
          <w:color w:val="000000" w:themeColor="text1"/>
          <w:sz w:val="20"/>
          <w:szCs w:val="20"/>
          <w:lang w:eastAsia="ru-RU"/>
        </w:rPr>
        <w:t>) </w:t>
      </w:r>
      <w:r w:rsidRPr="00351A67">
        <w:rPr>
          <w:rFonts w:ascii="Times New Roman" w:eastAsia="Times New Roman" w:hAnsi="Times New Roman" w:cs="Times New Roman"/>
          <w:color w:val="000000" w:themeColor="text1"/>
          <w:sz w:val="20"/>
          <w:szCs w:val="20"/>
          <w:lang w:eastAsia="ru-RU"/>
        </w:rPr>
        <w:t>и неопределённые (</w:t>
      </w:r>
      <w:proofErr w:type="spellStart"/>
      <w:r w:rsidRPr="00351A67">
        <w:rPr>
          <w:rFonts w:ascii="Times New Roman" w:eastAsia="Times New Roman" w:hAnsi="Times New Roman" w:cs="Times New Roman"/>
          <w:color w:val="000000" w:themeColor="text1"/>
          <w:sz w:val="20"/>
          <w:szCs w:val="20"/>
          <w:lang w:eastAsia="ru-RU"/>
        </w:rPr>
        <w:t>some,</w:t>
      </w:r>
      <w:r w:rsidRPr="00351A67">
        <w:rPr>
          <w:rFonts w:ascii="Times New Roman" w:eastAsia="Times New Roman" w:hAnsi="Times New Roman" w:cs="Times New Roman"/>
          <w:i/>
          <w:iCs/>
          <w:color w:val="000000" w:themeColor="text1"/>
          <w:sz w:val="20"/>
          <w:szCs w:val="20"/>
          <w:lang w:eastAsia="ru-RU"/>
        </w:rPr>
        <w:t>any</w:t>
      </w:r>
      <w:proofErr w:type="spellEnd"/>
      <w:r w:rsidRPr="00351A67">
        <w:rPr>
          <w:rFonts w:ascii="Times New Roman" w:eastAsia="Times New Roman" w:hAnsi="Times New Roman" w:cs="Times New Roman"/>
          <w:i/>
          <w:iCs/>
          <w:color w:val="000000" w:themeColor="text1"/>
          <w:sz w:val="20"/>
          <w:szCs w:val="20"/>
          <w:lang w:eastAsia="ru-RU"/>
        </w:rPr>
        <w:t>)</w:t>
      </w:r>
      <w:r w:rsidRPr="00351A67">
        <w:rPr>
          <w:rFonts w:ascii="Times New Roman" w:eastAsia="Times New Roman" w:hAnsi="Times New Roman" w:cs="Times New Roman"/>
          <w:color w:val="000000" w:themeColor="text1"/>
          <w:sz w:val="20"/>
          <w:szCs w:val="20"/>
          <w:lang w:eastAsia="ru-RU"/>
        </w:rPr>
        <w:t> местоимения;</w:t>
      </w:r>
    </w:p>
    <w:p w:rsidR="00351A67" w:rsidRPr="00351A67" w:rsidRDefault="00351A67" w:rsidP="00351A67">
      <w:pPr>
        <w:numPr>
          <w:ilvl w:val="0"/>
          <w:numId w:val="35"/>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понимать и использовать в речи множественное число существительных, образованных по правилам и не по правилам;</w:t>
      </w:r>
    </w:p>
    <w:p w:rsidR="00351A67" w:rsidRPr="00351A67" w:rsidRDefault="00351A67" w:rsidP="00351A67">
      <w:pPr>
        <w:numPr>
          <w:ilvl w:val="0"/>
          <w:numId w:val="35"/>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понимать и использовать в речи сложносочинённые предложения с союзами</w:t>
      </w:r>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and</w:t>
      </w:r>
      <w:proofErr w:type="spellEnd"/>
      <w:r w:rsidRPr="00351A67">
        <w:rPr>
          <w:rFonts w:ascii="Times New Roman" w:eastAsia="Times New Roman" w:hAnsi="Times New Roman" w:cs="Times New Roman"/>
          <w:color w:val="000000" w:themeColor="text1"/>
          <w:sz w:val="20"/>
          <w:szCs w:val="20"/>
          <w:lang w:eastAsia="ru-RU"/>
        </w:rPr>
        <w:t> и</w:t>
      </w:r>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but</w:t>
      </w:r>
      <w:proofErr w:type="spellEnd"/>
      <w:r w:rsidRPr="00351A67">
        <w:rPr>
          <w:rFonts w:ascii="Times New Roman" w:eastAsia="Times New Roman" w:hAnsi="Times New Roman" w:cs="Times New Roman"/>
          <w:i/>
          <w:iCs/>
          <w:color w:val="000000" w:themeColor="text1"/>
          <w:sz w:val="20"/>
          <w:szCs w:val="20"/>
          <w:lang w:eastAsia="ru-RU"/>
        </w:rPr>
        <w:t>;</w:t>
      </w:r>
    </w:p>
    <w:p w:rsidR="00351A67" w:rsidRPr="00351A67" w:rsidRDefault="00351A67" w:rsidP="00351A67">
      <w:pPr>
        <w:numPr>
          <w:ilvl w:val="0"/>
          <w:numId w:val="35"/>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понимать и использовать в речи сложноподчинённые предложения с союзом</w:t>
      </w:r>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because</w:t>
      </w:r>
      <w:proofErr w:type="spellEnd"/>
      <w:r w:rsidRPr="00351A67">
        <w:rPr>
          <w:rFonts w:ascii="Times New Roman" w:eastAsia="Times New Roman" w:hAnsi="Times New Roman" w:cs="Times New Roman"/>
          <w:i/>
          <w:iCs/>
          <w:color w:val="000000" w:themeColor="text1"/>
          <w:sz w:val="20"/>
          <w:szCs w:val="20"/>
          <w:lang w:eastAsia="ru-RU"/>
        </w:rPr>
        <w:t>.</w:t>
      </w:r>
    </w:p>
    <w:p w:rsidR="00351A67" w:rsidRPr="00351A67" w:rsidRDefault="00351A67" w:rsidP="00351A67">
      <w:pPr>
        <w:shd w:val="clear" w:color="auto" w:fill="FFFFFF"/>
        <w:spacing w:after="121" w:line="240" w:lineRule="auto"/>
        <w:jc w:val="center"/>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color w:val="000000" w:themeColor="text1"/>
          <w:sz w:val="20"/>
          <w:szCs w:val="20"/>
          <w:lang w:eastAsia="ru-RU"/>
        </w:rPr>
        <w:t>Краткая характеристика курса</w:t>
      </w:r>
      <w:r w:rsidRPr="00351A67">
        <w:rPr>
          <w:rFonts w:ascii="Times New Roman" w:eastAsia="Times New Roman" w:hAnsi="Times New Roman" w:cs="Times New Roman"/>
          <w:color w:val="000000" w:themeColor="text1"/>
          <w:sz w:val="20"/>
          <w:szCs w:val="20"/>
          <w:lang w:eastAsia="ru-RU"/>
        </w:rPr>
        <w:t> </w:t>
      </w:r>
      <w:r w:rsidRPr="00351A67">
        <w:rPr>
          <w:rFonts w:ascii="Times New Roman" w:eastAsia="Times New Roman" w:hAnsi="Times New Roman" w:cs="Times New Roman"/>
          <w:b/>
          <w:bCs/>
          <w:color w:val="000000" w:themeColor="text1"/>
          <w:sz w:val="20"/>
          <w:szCs w:val="20"/>
          <w:lang w:eastAsia="ru-RU"/>
        </w:rPr>
        <w:t>«Английский в фокусе 2–4»</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lastRenderedPageBreak/>
        <w:t>Учебно-методический комплект «Английский в фокусе» предназначен для учащихся 2–4 классов общеобразовательных учреждений и рассчитан на два часа в неделю.</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Комплект создан с учётом требований Федерального государственного общеобразовательного стандарта начального общего образования, а также в соответствии с Европейскими стандартами в области изучения иностранных языков, что является его отличительной особенностью. Знания и навыки учащихся, работающих по УМК «Английский в фокусе», по окончании начальной школы соотносятся с общеевропейским уровнем А</w:t>
      </w:r>
      <w:proofErr w:type="gramStart"/>
      <w:r w:rsidRPr="00351A67">
        <w:rPr>
          <w:rFonts w:ascii="Times New Roman" w:eastAsia="Times New Roman" w:hAnsi="Times New Roman" w:cs="Times New Roman"/>
          <w:color w:val="000000" w:themeColor="text1"/>
          <w:sz w:val="20"/>
          <w:szCs w:val="20"/>
          <w:lang w:eastAsia="ru-RU"/>
        </w:rPr>
        <w:t>1</w:t>
      </w:r>
      <w:proofErr w:type="gramEnd"/>
      <w:r w:rsidRPr="00351A67">
        <w:rPr>
          <w:rFonts w:ascii="Times New Roman" w:eastAsia="Times New Roman" w:hAnsi="Times New Roman" w:cs="Times New Roman"/>
          <w:color w:val="000000" w:themeColor="text1"/>
          <w:sz w:val="20"/>
          <w:szCs w:val="20"/>
          <w:lang w:eastAsia="ru-RU"/>
        </w:rPr>
        <w:t xml:space="preserve"> в области изучения английского языка. Учащиеся этого уровня понимают и могут употреблять в речи знакомые фразы и выражения, необходимые для выполнения конкретных задач. Они могут представиться, представить других, задавать/отвечать на вопросы в рамках известных им или интересующих их тем. Младшие школьники могут участвовать в несложном разговоре, если собеседник говорит медленно и отчётливо и готов оказать помощь. Они могут писать простые открытки (например, поздравление с праздником), заполнять формуляры, вносить в них свою фамилию, национальность, возраст и т. д.</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 xml:space="preserve">УМК строится на принципах </w:t>
      </w:r>
      <w:proofErr w:type="spellStart"/>
      <w:r w:rsidRPr="00351A67">
        <w:rPr>
          <w:rFonts w:ascii="Times New Roman" w:eastAsia="Times New Roman" w:hAnsi="Times New Roman" w:cs="Times New Roman"/>
          <w:color w:val="000000" w:themeColor="text1"/>
          <w:sz w:val="20"/>
          <w:szCs w:val="20"/>
          <w:lang w:eastAsia="ru-RU"/>
        </w:rPr>
        <w:t>холистического</w:t>
      </w:r>
      <w:proofErr w:type="spellEnd"/>
      <w:r w:rsidRPr="00351A67">
        <w:rPr>
          <w:rFonts w:ascii="Times New Roman" w:eastAsia="Times New Roman" w:hAnsi="Times New Roman" w:cs="Times New Roman"/>
          <w:color w:val="000000" w:themeColor="text1"/>
          <w:sz w:val="20"/>
          <w:szCs w:val="20"/>
          <w:lang w:eastAsia="ru-RU"/>
        </w:rPr>
        <w:t xml:space="preserve"> [от греч. </w:t>
      </w:r>
      <w:proofErr w:type="spellStart"/>
      <w:r w:rsidRPr="00351A67">
        <w:rPr>
          <w:rFonts w:ascii="Times New Roman" w:eastAsia="Times New Roman" w:hAnsi="Times New Roman" w:cs="Times New Roman"/>
          <w:color w:val="000000" w:themeColor="text1"/>
          <w:sz w:val="20"/>
          <w:szCs w:val="20"/>
          <w:lang w:eastAsia="ru-RU"/>
        </w:rPr>
        <w:t>holos</w:t>
      </w:r>
      <w:proofErr w:type="spellEnd"/>
      <w:r w:rsidRPr="00351A67">
        <w:rPr>
          <w:rFonts w:ascii="Times New Roman" w:eastAsia="Times New Roman" w:hAnsi="Times New Roman" w:cs="Times New Roman"/>
          <w:color w:val="000000" w:themeColor="text1"/>
          <w:sz w:val="20"/>
          <w:szCs w:val="20"/>
          <w:lang w:eastAsia="ru-RU"/>
        </w:rPr>
        <w:t xml:space="preserve"> – «</w:t>
      </w:r>
      <w:proofErr w:type="gramStart"/>
      <w:r w:rsidRPr="00351A67">
        <w:rPr>
          <w:rFonts w:ascii="Times New Roman" w:eastAsia="Times New Roman" w:hAnsi="Times New Roman" w:cs="Times New Roman"/>
          <w:color w:val="000000" w:themeColor="text1"/>
          <w:sz w:val="20"/>
          <w:szCs w:val="20"/>
          <w:lang w:eastAsia="ru-RU"/>
        </w:rPr>
        <w:t>целый</w:t>
      </w:r>
      <w:proofErr w:type="gramEnd"/>
      <w:r w:rsidRPr="00351A67">
        <w:rPr>
          <w:rFonts w:ascii="Times New Roman" w:eastAsia="Times New Roman" w:hAnsi="Times New Roman" w:cs="Times New Roman"/>
          <w:color w:val="000000" w:themeColor="text1"/>
          <w:sz w:val="20"/>
          <w:szCs w:val="20"/>
          <w:lang w:eastAsia="ru-RU"/>
        </w:rPr>
        <w:t xml:space="preserve">» – глобальный, единый, целостный] и гуманистического подхода к преподаванию иностранных языков. Сущность </w:t>
      </w:r>
      <w:proofErr w:type="spellStart"/>
      <w:r w:rsidRPr="00351A67">
        <w:rPr>
          <w:rFonts w:ascii="Times New Roman" w:eastAsia="Times New Roman" w:hAnsi="Times New Roman" w:cs="Times New Roman"/>
          <w:color w:val="000000" w:themeColor="text1"/>
          <w:sz w:val="20"/>
          <w:szCs w:val="20"/>
          <w:lang w:eastAsia="ru-RU"/>
        </w:rPr>
        <w:t>холистического</w:t>
      </w:r>
      <w:proofErr w:type="spellEnd"/>
      <w:r w:rsidRPr="00351A67">
        <w:rPr>
          <w:rFonts w:ascii="Times New Roman" w:eastAsia="Times New Roman" w:hAnsi="Times New Roman" w:cs="Times New Roman"/>
          <w:color w:val="000000" w:themeColor="text1"/>
          <w:sz w:val="20"/>
          <w:szCs w:val="20"/>
          <w:lang w:eastAsia="ru-RU"/>
        </w:rPr>
        <w:t xml:space="preserve"> подхода состоит в выборе таких видов учебной деятельности, которые способствуют активной, сбалансированной работе обоих полушарий мозга и преодолению некоторых характерных трудностей в обучении.</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УМК «Английский в фокусе» поможет учащимся использовать английский язык эффективно и даст им возможность изучать его с удовольствием. УМК уделяет внимание развитию всех видов речевой деятельности (</w:t>
      </w:r>
      <w:proofErr w:type="spellStart"/>
      <w:r w:rsidRPr="00351A67">
        <w:rPr>
          <w:rFonts w:ascii="Times New Roman" w:eastAsia="Times New Roman" w:hAnsi="Times New Roman" w:cs="Times New Roman"/>
          <w:color w:val="000000" w:themeColor="text1"/>
          <w:sz w:val="20"/>
          <w:szCs w:val="20"/>
          <w:lang w:eastAsia="ru-RU"/>
        </w:rPr>
        <w:t>аудированию</w:t>
      </w:r>
      <w:proofErr w:type="spellEnd"/>
      <w:r w:rsidRPr="00351A67">
        <w:rPr>
          <w:rFonts w:ascii="Times New Roman" w:eastAsia="Times New Roman" w:hAnsi="Times New Roman" w:cs="Times New Roman"/>
          <w:color w:val="000000" w:themeColor="text1"/>
          <w:sz w:val="20"/>
          <w:szCs w:val="20"/>
          <w:lang w:eastAsia="ru-RU"/>
        </w:rPr>
        <w:t>, говорению, чтению и письму) с помощью разнообразных коммуникативных заданий и упражнений. Материал организован таким образом, что позволяет регулярно повторять основные активные лексико-грамматические структуры и единицы.</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Модульный подход в УМК «Английский в фокусе» позволяет использовать различные виды и формы обучения, осуществлять всестороннее развитие учащихся с учётом их индивидуальных способностей и возможностей восприятия и проработки учебного материала, развивать навыки самоконтроля и самооценки.</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Для тех общеобразовательных учебных заведений, где английский язык преподается с первого класса, выпущен учебник для начинающих (</w:t>
      </w:r>
      <w:proofErr w:type="spellStart"/>
      <w:r w:rsidRPr="00351A67">
        <w:rPr>
          <w:rFonts w:ascii="Times New Roman" w:eastAsia="Times New Roman" w:hAnsi="Times New Roman" w:cs="Times New Roman"/>
          <w:color w:val="000000" w:themeColor="text1"/>
          <w:sz w:val="20"/>
          <w:szCs w:val="20"/>
          <w:lang w:eastAsia="ru-RU"/>
        </w:rPr>
        <w:t>Spotlight</w:t>
      </w:r>
      <w:proofErr w:type="spellEnd"/>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Starter</w:t>
      </w:r>
      <w:proofErr w:type="spellEnd"/>
      <w:r w:rsidRPr="00351A67">
        <w:rPr>
          <w:rFonts w:ascii="Times New Roman" w:eastAsia="Times New Roman" w:hAnsi="Times New Roman" w:cs="Times New Roman"/>
          <w:i/>
          <w:iCs/>
          <w:color w:val="000000" w:themeColor="text1"/>
          <w:sz w:val="20"/>
          <w:szCs w:val="20"/>
          <w:lang w:eastAsia="ru-RU"/>
        </w:rPr>
        <w:t>),</w:t>
      </w:r>
      <w:r w:rsidRPr="00351A67">
        <w:rPr>
          <w:rFonts w:ascii="Times New Roman" w:eastAsia="Times New Roman" w:hAnsi="Times New Roman" w:cs="Times New Roman"/>
          <w:color w:val="000000" w:themeColor="text1"/>
          <w:sz w:val="20"/>
          <w:szCs w:val="20"/>
          <w:lang w:eastAsia="ru-RU"/>
        </w:rPr>
        <w:t xml:space="preserve"> в котором идёт опережающее развитие устных видов речевой деятельности – </w:t>
      </w:r>
      <w:proofErr w:type="spellStart"/>
      <w:r w:rsidRPr="00351A67">
        <w:rPr>
          <w:rFonts w:ascii="Times New Roman" w:eastAsia="Times New Roman" w:hAnsi="Times New Roman" w:cs="Times New Roman"/>
          <w:color w:val="000000" w:themeColor="text1"/>
          <w:sz w:val="20"/>
          <w:szCs w:val="20"/>
          <w:lang w:eastAsia="ru-RU"/>
        </w:rPr>
        <w:t>аудирования</w:t>
      </w:r>
      <w:proofErr w:type="spellEnd"/>
      <w:r w:rsidRPr="00351A67">
        <w:rPr>
          <w:rFonts w:ascii="Times New Roman" w:eastAsia="Times New Roman" w:hAnsi="Times New Roman" w:cs="Times New Roman"/>
          <w:color w:val="000000" w:themeColor="text1"/>
          <w:sz w:val="20"/>
          <w:szCs w:val="20"/>
          <w:lang w:eastAsia="ru-RU"/>
        </w:rPr>
        <w:t xml:space="preserve"> и говорения.</w:t>
      </w:r>
    </w:p>
    <w:p w:rsidR="00351A67" w:rsidRPr="00351A67" w:rsidRDefault="00351A67" w:rsidP="00351A67">
      <w:pPr>
        <w:shd w:val="clear" w:color="auto" w:fill="FFFFFF"/>
        <w:spacing w:after="121" w:line="240" w:lineRule="auto"/>
        <w:jc w:val="center"/>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color w:val="000000" w:themeColor="text1"/>
          <w:sz w:val="20"/>
          <w:szCs w:val="20"/>
          <w:lang w:eastAsia="ru-RU"/>
        </w:rPr>
        <w:t>Особенности формирования коммуникативных умений по видам</w:t>
      </w:r>
      <w:r w:rsidRPr="00351A67">
        <w:rPr>
          <w:rFonts w:ascii="Times New Roman" w:eastAsia="Times New Roman" w:hAnsi="Times New Roman" w:cs="Times New Roman"/>
          <w:color w:val="000000" w:themeColor="text1"/>
          <w:sz w:val="20"/>
          <w:szCs w:val="20"/>
          <w:lang w:eastAsia="ru-RU"/>
        </w:rPr>
        <w:t> </w:t>
      </w:r>
      <w:r w:rsidRPr="00351A67">
        <w:rPr>
          <w:rFonts w:ascii="Times New Roman" w:eastAsia="Times New Roman" w:hAnsi="Times New Roman" w:cs="Times New Roman"/>
          <w:b/>
          <w:bCs/>
          <w:color w:val="000000" w:themeColor="text1"/>
          <w:sz w:val="20"/>
          <w:szCs w:val="20"/>
          <w:lang w:eastAsia="ru-RU"/>
        </w:rPr>
        <w:t>речевой деятельности</w:t>
      </w:r>
    </w:p>
    <w:p w:rsidR="00351A67" w:rsidRPr="00351A67" w:rsidRDefault="00351A67" w:rsidP="00351A67">
      <w:pPr>
        <w:shd w:val="clear" w:color="auto" w:fill="FFFFFF"/>
        <w:spacing w:after="121" w:line="240" w:lineRule="auto"/>
        <w:jc w:val="center"/>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color w:val="000000" w:themeColor="text1"/>
          <w:sz w:val="20"/>
          <w:szCs w:val="20"/>
          <w:lang w:eastAsia="ru-RU"/>
        </w:rPr>
        <w:t>в УМК «Английский в фокусе»</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i/>
          <w:iCs/>
          <w:color w:val="000000" w:themeColor="text1"/>
          <w:sz w:val="20"/>
          <w:szCs w:val="20"/>
          <w:lang w:eastAsia="ru-RU"/>
        </w:rPr>
        <w:t>Говорение</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Упражнения на развитие</w:t>
      </w:r>
      <w:r w:rsidRPr="00351A67">
        <w:rPr>
          <w:rFonts w:ascii="Times New Roman" w:eastAsia="Times New Roman" w:hAnsi="Times New Roman" w:cs="Times New Roman"/>
          <w:b/>
          <w:bCs/>
          <w:color w:val="000000" w:themeColor="text1"/>
          <w:sz w:val="20"/>
          <w:szCs w:val="20"/>
          <w:lang w:eastAsia="ru-RU"/>
        </w:rPr>
        <w:t> диалогической речи</w:t>
      </w:r>
      <w:r w:rsidRPr="00351A67">
        <w:rPr>
          <w:rFonts w:ascii="Times New Roman" w:eastAsia="Times New Roman" w:hAnsi="Times New Roman" w:cs="Times New Roman"/>
          <w:color w:val="000000" w:themeColor="text1"/>
          <w:sz w:val="20"/>
          <w:szCs w:val="20"/>
          <w:lang w:eastAsia="ru-RU"/>
        </w:rPr>
        <w:t> представлены в первую очередь заданиями</w:t>
      </w:r>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Chit-Chat</w:t>
      </w:r>
      <w:proofErr w:type="spellEnd"/>
      <w:r w:rsidRPr="00351A67">
        <w:rPr>
          <w:rFonts w:ascii="Times New Roman" w:eastAsia="Times New Roman" w:hAnsi="Times New Roman" w:cs="Times New Roman"/>
          <w:color w:val="000000" w:themeColor="text1"/>
          <w:sz w:val="20"/>
          <w:szCs w:val="20"/>
          <w:lang w:eastAsia="ru-RU"/>
        </w:rPr>
        <w:t xml:space="preserve">(составление диалога с опорой на картинку и модель). Кроме того, учащиеся могут участвовать в диалоге в связи с прочитанным или прослушанным текстом. </w:t>
      </w:r>
      <w:proofErr w:type="gramStart"/>
      <w:r w:rsidRPr="00351A67">
        <w:rPr>
          <w:rFonts w:ascii="Times New Roman" w:eastAsia="Times New Roman" w:hAnsi="Times New Roman" w:cs="Times New Roman"/>
          <w:color w:val="000000" w:themeColor="text1"/>
          <w:sz w:val="20"/>
          <w:szCs w:val="20"/>
          <w:lang w:eastAsia="ru-RU"/>
        </w:rPr>
        <w:t>Они используют в диалоге фразы и элементарные нормы речевого этикета: умеют поздороваться, поприветствовать и ответить на приветствие, обратиться с поздравлением и ответить на поздравление, поблагодарить, извиниться; умеют вести диалог-расспрос, умеют задавать вопросы: кто? что? где? куда? как? почему? и т. д. Объём диалогического высказывания составляет 2–3 реплики с каждой стороны.</w:t>
      </w:r>
      <w:proofErr w:type="gramEnd"/>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Широко представлена</w:t>
      </w:r>
      <w:r w:rsidRPr="00351A67">
        <w:rPr>
          <w:rFonts w:ascii="Times New Roman" w:eastAsia="Times New Roman" w:hAnsi="Times New Roman" w:cs="Times New Roman"/>
          <w:b/>
          <w:bCs/>
          <w:color w:val="000000" w:themeColor="text1"/>
          <w:sz w:val="20"/>
          <w:szCs w:val="20"/>
          <w:lang w:eastAsia="ru-RU"/>
        </w:rPr>
        <w:t> монологическая речь.</w:t>
      </w:r>
      <w:r w:rsidRPr="00351A67">
        <w:rPr>
          <w:rFonts w:ascii="Times New Roman" w:eastAsia="Times New Roman" w:hAnsi="Times New Roman" w:cs="Times New Roman"/>
          <w:color w:val="000000" w:themeColor="text1"/>
          <w:sz w:val="20"/>
          <w:szCs w:val="20"/>
          <w:lang w:eastAsia="ru-RU"/>
        </w:rPr>
        <w:t> На основе текста-опоры учащиеся составляют небольшие рассказы о себе, о друге, о семье, о режиме дня; о доме; описывают людей, животных; персонажей мультфильмов, сказок с опорой на картинку и т. д. Объём монологического высказывания 5–6 фраз.</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proofErr w:type="spellStart"/>
      <w:r w:rsidRPr="00351A67">
        <w:rPr>
          <w:rFonts w:ascii="Times New Roman" w:eastAsia="Times New Roman" w:hAnsi="Times New Roman" w:cs="Times New Roman"/>
          <w:b/>
          <w:bCs/>
          <w:i/>
          <w:iCs/>
          <w:color w:val="000000" w:themeColor="text1"/>
          <w:sz w:val="20"/>
          <w:szCs w:val="20"/>
          <w:lang w:eastAsia="ru-RU"/>
        </w:rPr>
        <w:t>Аудирование</w:t>
      </w:r>
      <w:proofErr w:type="spellEnd"/>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 xml:space="preserve">УМК «Английский в фокусе» уделяет большое внимание </w:t>
      </w:r>
      <w:proofErr w:type="spellStart"/>
      <w:r w:rsidRPr="00351A67">
        <w:rPr>
          <w:rFonts w:ascii="Times New Roman" w:eastAsia="Times New Roman" w:hAnsi="Times New Roman" w:cs="Times New Roman"/>
          <w:color w:val="000000" w:themeColor="text1"/>
          <w:sz w:val="20"/>
          <w:szCs w:val="20"/>
          <w:lang w:eastAsia="ru-RU"/>
        </w:rPr>
        <w:t>аудированию</w:t>
      </w:r>
      <w:proofErr w:type="spellEnd"/>
      <w:r w:rsidRPr="00351A67">
        <w:rPr>
          <w:rFonts w:ascii="Times New Roman" w:eastAsia="Times New Roman" w:hAnsi="Times New Roman" w:cs="Times New Roman"/>
          <w:color w:val="000000" w:themeColor="text1"/>
          <w:sz w:val="20"/>
          <w:szCs w:val="20"/>
          <w:lang w:eastAsia="ru-RU"/>
        </w:rPr>
        <w:t xml:space="preserve">. Учащиеся регулярно работают с аудиозаписями на уроке и дома. Они постоянно слышат речь носителей языка, что должно способствовать формированию адекватного произношения. Слушая и повторяя за носителями языка (а это ещё и их любимые герои </w:t>
      </w:r>
      <w:proofErr w:type="spellStart"/>
      <w:r w:rsidRPr="00351A67">
        <w:rPr>
          <w:rFonts w:ascii="Times New Roman" w:eastAsia="Times New Roman" w:hAnsi="Times New Roman" w:cs="Times New Roman"/>
          <w:color w:val="000000" w:themeColor="text1"/>
          <w:sz w:val="20"/>
          <w:szCs w:val="20"/>
          <w:lang w:eastAsia="ru-RU"/>
        </w:rPr>
        <w:t>Ларри</w:t>
      </w:r>
      <w:proofErr w:type="spellEnd"/>
      <w:r w:rsidRPr="00351A67">
        <w:rPr>
          <w:rFonts w:ascii="Times New Roman" w:eastAsia="Times New Roman" w:hAnsi="Times New Roman" w:cs="Times New Roman"/>
          <w:color w:val="000000" w:themeColor="text1"/>
          <w:sz w:val="20"/>
          <w:szCs w:val="20"/>
          <w:lang w:eastAsia="ru-RU"/>
        </w:rPr>
        <w:t xml:space="preserve">, </w:t>
      </w:r>
      <w:proofErr w:type="spellStart"/>
      <w:r w:rsidRPr="00351A67">
        <w:rPr>
          <w:rFonts w:ascii="Times New Roman" w:eastAsia="Times New Roman" w:hAnsi="Times New Roman" w:cs="Times New Roman"/>
          <w:color w:val="000000" w:themeColor="text1"/>
          <w:sz w:val="20"/>
          <w:szCs w:val="20"/>
          <w:lang w:eastAsia="ru-RU"/>
        </w:rPr>
        <w:t>Лулу</w:t>
      </w:r>
      <w:proofErr w:type="spellEnd"/>
      <w:r w:rsidRPr="00351A67">
        <w:rPr>
          <w:rFonts w:ascii="Times New Roman" w:eastAsia="Times New Roman" w:hAnsi="Times New Roman" w:cs="Times New Roman"/>
          <w:color w:val="000000" w:themeColor="text1"/>
          <w:sz w:val="20"/>
          <w:szCs w:val="20"/>
          <w:lang w:eastAsia="ru-RU"/>
        </w:rPr>
        <w:t xml:space="preserve">, няня и обезьянка </w:t>
      </w:r>
      <w:proofErr w:type="spellStart"/>
      <w:r w:rsidRPr="00351A67">
        <w:rPr>
          <w:rFonts w:ascii="Times New Roman" w:eastAsia="Times New Roman" w:hAnsi="Times New Roman" w:cs="Times New Roman"/>
          <w:color w:val="000000" w:themeColor="text1"/>
          <w:sz w:val="20"/>
          <w:szCs w:val="20"/>
          <w:lang w:eastAsia="ru-RU"/>
        </w:rPr>
        <w:t>Чаклз</w:t>
      </w:r>
      <w:proofErr w:type="spellEnd"/>
      <w:r w:rsidRPr="00351A67">
        <w:rPr>
          <w:rFonts w:ascii="Times New Roman" w:eastAsia="Times New Roman" w:hAnsi="Times New Roman" w:cs="Times New Roman"/>
          <w:color w:val="000000" w:themeColor="text1"/>
          <w:sz w:val="20"/>
          <w:szCs w:val="20"/>
          <w:lang w:eastAsia="ru-RU"/>
        </w:rPr>
        <w:t>), учащиеся имитируют их интонации и звуки и легко усваивают ритмико-интонационные особенности английской речи.</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 xml:space="preserve">Учащиеся воспринимают и понимают речь учителя и его чёткие инструкции в ходе урока; понимают собеседника при диалогическом общении и монологические тематические высказывания и сообщения одноклассников, так как они построены на изученном материале. Во время </w:t>
      </w:r>
      <w:proofErr w:type="spellStart"/>
      <w:r w:rsidRPr="00351A67">
        <w:rPr>
          <w:rFonts w:ascii="Times New Roman" w:eastAsia="Times New Roman" w:hAnsi="Times New Roman" w:cs="Times New Roman"/>
          <w:color w:val="000000" w:themeColor="text1"/>
          <w:sz w:val="20"/>
          <w:szCs w:val="20"/>
          <w:lang w:eastAsia="ru-RU"/>
        </w:rPr>
        <w:t>аудирования</w:t>
      </w:r>
      <w:proofErr w:type="spellEnd"/>
      <w:r w:rsidRPr="00351A67">
        <w:rPr>
          <w:rFonts w:ascii="Times New Roman" w:eastAsia="Times New Roman" w:hAnsi="Times New Roman" w:cs="Times New Roman"/>
          <w:color w:val="000000" w:themeColor="text1"/>
          <w:sz w:val="20"/>
          <w:szCs w:val="20"/>
          <w:lang w:eastAsia="ru-RU"/>
        </w:rPr>
        <w:t xml:space="preserve"> дети используют опорные картинки и языковую догадку.</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i/>
          <w:iCs/>
          <w:color w:val="000000" w:themeColor="text1"/>
          <w:sz w:val="20"/>
          <w:szCs w:val="20"/>
          <w:lang w:eastAsia="ru-RU"/>
        </w:rPr>
        <w:t>Чтение</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В УМК используются традиционные и зарубежные подходы в обучении чтению (глобальное чтение –</w:t>
      </w:r>
      <w:proofErr w:type="spellStart"/>
      <w:r w:rsidRPr="00351A67">
        <w:rPr>
          <w:rFonts w:ascii="Times New Roman" w:eastAsia="Times New Roman" w:hAnsi="Times New Roman" w:cs="Times New Roman"/>
          <w:i/>
          <w:iCs/>
          <w:color w:val="000000" w:themeColor="text1"/>
          <w:sz w:val="20"/>
          <w:szCs w:val="20"/>
          <w:lang w:eastAsia="ru-RU"/>
        </w:rPr>
        <w:t>whole-word</w:t>
      </w:r>
      <w:proofErr w:type="spellEnd"/>
      <w:r w:rsidRPr="00351A67">
        <w:rPr>
          <w:rFonts w:ascii="Times New Roman" w:eastAsia="Times New Roman" w:hAnsi="Times New Roman" w:cs="Times New Roman"/>
          <w:i/>
          <w:iCs/>
          <w:color w:val="000000" w:themeColor="text1"/>
          <w:sz w:val="20"/>
          <w:szCs w:val="20"/>
          <w:lang w:eastAsia="ru-RU"/>
        </w:rPr>
        <w:t xml:space="preserve"> </w:t>
      </w:r>
      <w:proofErr w:type="spellStart"/>
      <w:r w:rsidRPr="00351A67">
        <w:rPr>
          <w:rFonts w:ascii="Times New Roman" w:eastAsia="Times New Roman" w:hAnsi="Times New Roman" w:cs="Times New Roman"/>
          <w:i/>
          <w:iCs/>
          <w:color w:val="000000" w:themeColor="text1"/>
          <w:sz w:val="20"/>
          <w:szCs w:val="20"/>
          <w:lang w:eastAsia="ru-RU"/>
        </w:rPr>
        <w:t>reading</w:t>
      </w:r>
      <w:proofErr w:type="spellEnd"/>
      <w:r w:rsidRPr="00351A67">
        <w:rPr>
          <w:rFonts w:ascii="Times New Roman" w:eastAsia="Times New Roman" w:hAnsi="Times New Roman" w:cs="Times New Roman"/>
          <w:i/>
          <w:iCs/>
          <w:color w:val="000000" w:themeColor="text1"/>
          <w:sz w:val="20"/>
          <w:szCs w:val="20"/>
          <w:lang w:eastAsia="ru-RU"/>
        </w:rPr>
        <w:t>),</w:t>
      </w:r>
      <w:r w:rsidRPr="00351A67">
        <w:rPr>
          <w:rFonts w:ascii="Times New Roman" w:eastAsia="Times New Roman" w:hAnsi="Times New Roman" w:cs="Times New Roman"/>
          <w:color w:val="000000" w:themeColor="text1"/>
          <w:sz w:val="20"/>
          <w:szCs w:val="20"/>
          <w:lang w:eastAsia="ru-RU"/>
        </w:rPr>
        <w:t xml:space="preserve"> эффективность </w:t>
      </w:r>
      <w:proofErr w:type="gramStart"/>
      <w:r w:rsidRPr="00351A67">
        <w:rPr>
          <w:rFonts w:ascii="Times New Roman" w:eastAsia="Times New Roman" w:hAnsi="Times New Roman" w:cs="Times New Roman"/>
          <w:color w:val="000000" w:themeColor="text1"/>
          <w:sz w:val="20"/>
          <w:szCs w:val="20"/>
          <w:lang w:eastAsia="ru-RU"/>
        </w:rPr>
        <w:t>которых</w:t>
      </w:r>
      <w:proofErr w:type="gramEnd"/>
      <w:r w:rsidRPr="00351A67">
        <w:rPr>
          <w:rFonts w:ascii="Times New Roman" w:eastAsia="Times New Roman" w:hAnsi="Times New Roman" w:cs="Times New Roman"/>
          <w:color w:val="000000" w:themeColor="text1"/>
          <w:sz w:val="20"/>
          <w:szCs w:val="20"/>
          <w:lang w:eastAsia="ru-RU"/>
        </w:rPr>
        <w:t xml:space="preserve"> для данной возрастной группы доказывает практика. Во втором </w:t>
      </w:r>
      <w:r w:rsidRPr="00351A67">
        <w:rPr>
          <w:rFonts w:ascii="Times New Roman" w:eastAsia="Times New Roman" w:hAnsi="Times New Roman" w:cs="Times New Roman"/>
          <w:color w:val="000000" w:themeColor="text1"/>
          <w:sz w:val="20"/>
          <w:szCs w:val="20"/>
          <w:lang w:eastAsia="ru-RU"/>
        </w:rPr>
        <w:lastRenderedPageBreak/>
        <w:t>классе используется в основном только глобальное чтение, а также вводятся правила чтения некоторых букв и буквосочетаний и некоторые транскрипционные значки.</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Для того чтобы чтение проходило успешно, упражнения даются в такой последовательности: прослушивание и повторение новых слов и структур за диктором, чтение этих же слов и структур, их использование в диалоге (</w:t>
      </w:r>
      <w:proofErr w:type="spellStart"/>
      <w:r w:rsidRPr="00351A67">
        <w:rPr>
          <w:rFonts w:ascii="Times New Roman" w:eastAsia="Times New Roman" w:hAnsi="Times New Roman" w:cs="Times New Roman"/>
          <w:color w:val="000000" w:themeColor="text1"/>
          <w:sz w:val="20"/>
          <w:szCs w:val="20"/>
          <w:lang w:eastAsia="ru-RU"/>
        </w:rPr>
        <w:t>Chit-Chat</w:t>
      </w:r>
      <w:proofErr w:type="spellEnd"/>
      <w:r w:rsidRPr="00351A67">
        <w:rPr>
          <w:rFonts w:ascii="Times New Roman" w:eastAsia="Times New Roman" w:hAnsi="Times New Roman" w:cs="Times New Roman"/>
          <w:color w:val="000000" w:themeColor="text1"/>
          <w:sz w:val="20"/>
          <w:szCs w:val="20"/>
          <w:lang w:eastAsia="ru-RU"/>
        </w:rPr>
        <w:t>), затем – чтение и прослушивание текстов-диалогов с уже знакомыми структурами. Учащиеся не только узнают знакомые слова, но и учатся читать их в связном тексте (объём текстов до 100 слов, артикли не учитываются). Читая вслух, дети соблюдают правильное ударение в словах, логическое ударение в предложении, интонационный рисунок. Этому способствует тот факт, что практически все тексты записаны на диски и начитаны носителями языка.</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В третьем и четвёртом классах проходит изучение основных правил чтения и вводится транскрипция.</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 xml:space="preserve">В УМК также представлены </w:t>
      </w:r>
      <w:proofErr w:type="spellStart"/>
      <w:r w:rsidRPr="00351A67">
        <w:rPr>
          <w:rFonts w:ascii="Times New Roman" w:eastAsia="Times New Roman" w:hAnsi="Times New Roman" w:cs="Times New Roman"/>
          <w:color w:val="000000" w:themeColor="text1"/>
          <w:sz w:val="20"/>
          <w:szCs w:val="20"/>
          <w:lang w:eastAsia="ru-RU"/>
        </w:rPr>
        <w:t>социокультурные</w:t>
      </w:r>
      <w:proofErr w:type="spellEnd"/>
      <w:r w:rsidRPr="00351A67">
        <w:rPr>
          <w:rFonts w:ascii="Times New Roman" w:eastAsia="Times New Roman" w:hAnsi="Times New Roman" w:cs="Times New Roman"/>
          <w:color w:val="000000" w:themeColor="text1"/>
          <w:sz w:val="20"/>
          <w:szCs w:val="20"/>
          <w:lang w:eastAsia="ru-RU"/>
        </w:rPr>
        <w:t xml:space="preserve"> тексты, которые не записаны на диск. Однако они построены таким образом, чтобы учащиеся смогли прочитать их самостоятельно и извлечь необходимую информацию (имена, место действия, название предметов и т. д.). В них включено небольшое количество новых слов, которые объясняются учителем и расширяют словарный запас учащихся. Кроме того, развивается языковая догадка. Учащиеся также демонстрируют умение пользоваться двуязычным словарём учебника.</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i/>
          <w:iCs/>
          <w:color w:val="000000" w:themeColor="text1"/>
          <w:sz w:val="20"/>
          <w:szCs w:val="20"/>
          <w:lang w:eastAsia="ru-RU"/>
        </w:rPr>
        <w:t>Письмо</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УМК последовательно обучает письму как виду речевой деятельности. Учащиеся выполняют различные письменные задания: от списывания текстов, в которые им необходимо вставить недостающие слова, до написания с опорой на образец записок, открыток, личных писем, поздравлений, историй и мини-сочинений для языкового портфеля.</w:t>
      </w:r>
    </w:p>
    <w:p w:rsidR="00351A67" w:rsidRPr="00351A67" w:rsidRDefault="00351A67" w:rsidP="00351A67">
      <w:pPr>
        <w:shd w:val="clear" w:color="auto" w:fill="FFFFFF"/>
        <w:spacing w:after="121" w:line="240" w:lineRule="auto"/>
        <w:jc w:val="center"/>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color w:val="000000" w:themeColor="text1"/>
          <w:sz w:val="20"/>
          <w:szCs w:val="20"/>
          <w:lang w:eastAsia="ru-RU"/>
        </w:rPr>
        <w:t>Языковые средства и навыки пользования ими</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i/>
          <w:iCs/>
          <w:color w:val="000000" w:themeColor="text1"/>
          <w:sz w:val="20"/>
          <w:szCs w:val="20"/>
          <w:lang w:eastAsia="ru-RU"/>
        </w:rPr>
        <w:t>Графика, каллиграфия, орфография</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Во втором классе учащиеся знакомятся с английским алфавитом не традиционным способом от буквы к звуку, а от звука к букве. Каждому звуку соответствует картинка, в которой встречается данный звук, и звуковое сопровождение, что облегчает запоминание звука и буквы. Кроме того, учащиеся постепенно знакомятся с некоторыми правилами чтения букв, и это значительно облегчает процесс чтения слов и предложений.</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В третьем и четвёртом классах дети изучают знаки транскрипции и основные правила чтения. Они также знакомятся с апострофом, основными буквосочетаниями и правилами орфографии.</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УМК содержит хорошую базу для тренировки написания наиболее употребительных слов, вошедших в активный словарь: упражнения даны в учебнике, рабочей тетради и языковом портфеле. Фонетическая сторона речи</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proofErr w:type="gramStart"/>
      <w:r w:rsidRPr="00351A67">
        <w:rPr>
          <w:rFonts w:ascii="Times New Roman" w:eastAsia="Times New Roman" w:hAnsi="Times New Roman" w:cs="Times New Roman"/>
          <w:color w:val="000000" w:themeColor="text1"/>
          <w:sz w:val="20"/>
          <w:szCs w:val="20"/>
          <w:lang w:eastAsia="ru-RU"/>
        </w:rPr>
        <w:t>Благодаря хорошему звуковому обеспечению (диски для занятий в классе и дома, DVD) у учащихся вырабатывается адекватное произношение: они соблюдают нормы произношения (долготу и краткость гласных, дифтонги и т. д.), обращают внимание на отсутствие оглушения звонких согласных в конце слога или слова, отсутствие смягчения согласных перед гласными, связующее “</w:t>
      </w:r>
      <w:proofErr w:type="spellStart"/>
      <w:r w:rsidRPr="00351A67">
        <w:rPr>
          <w:rFonts w:ascii="Times New Roman" w:eastAsia="Times New Roman" w:hAnsi="Times New Roman" w:cs="Times New Roman"/>
          <w:color w:val="000000" w:themeColor="text1"/>
          <w:sz w:val="20"/>
          <w:szCs w:val="20"/>
          <w:lang w:eastAsia="ru-RU"/>
        </w:rPr>
        <w:t>r</w:t>
      </w:r>
      <w:proofErr w:type="spellEnd"/>
      <w:r w:rsidRPr="00351A67">
        <w:rPr>
          <w:rFonts w:ascii="Times New Roman" w:eastAsia="Times New Roman" w:hAnsi="Times New Roman" w:cs="Times New Roman"/>
          <w:color w:val="000000" w:themeColor="text1"/>
          <w:sz w:val="20"/>
          <w:szCs w:val="20"/>
          <w:lang w:eastAsia="ru-RU"/>
        </w:rPr>
        <w:t>” (</w:t>
      </w:r>
      <w:proofErr w:type="spellStart"/>
      <w:r w:rsidRPr="00351A67">
        <w:rPr>
          <w:rFonts w:ascii="Times New Roman" w:eastAsia="Times New Roman" w:hAnsi="Times New Roman" w:cs="Times New Roman"/>
          <w:color w:val="000000" w:themeColor="text1"/>
          <w:sz w:val="20"/>
          <w:szCs w:val="20"/>
          <w:lang w:eastAsia="ru-RU"/>
        </w:rPr>
        <w:t>there</w:t>
      </w:r>
      <w:proofErr w:type="spellEnd"/>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is</w:t>
      </w:r>
      <w:proofErr w:type="spellEnd"/>
      <w:r w:rsidRPr="00351A67">
        <w:rPr>
          <w:rFonts w:ascii="Times New Roman" w:eastAsia="Times New Roman" w:hAnsi="Times New Roman" w:cs="Times New Roman"/>
          <w:i/>
          <w:iCs/>
          <w:color w:val="000000" w:themeColor="text1"/>
          <w:sz w:val="20"/>
          <w:szCs w:val="20"/>
          <w:lang w:eastAsia="ru-RU"/>
        </w:rPr>
        <w:t>/</w:t>
      </w:r>
      <w:proofErr w:type="spellStart"/>
      <w:r w:rsidRPr="00351A67">
        <w:rPr>
          <w:rFonts w:ascii="Times New Roman" w:eastAsia="Times New Roman" w:hAnsi="Times New Roman" w:cs="Times New Roman"/>
          <w:i/>
          <w:iCs/>
          <w:color w:val="000000" w:themeColor="text1"/>
          <w:sz w:val="20"/>
          <w:szCs w:val="20"/>
          <w:lang w:eastAsia="ru-RU"/>
        </w:rPr>
        <w:t>are</w:t>
      </w:r>
      <w:proofErr w:type="spellEnd"/>
      <w:r w:rsidRPr="00351A67">
        <w:rPr>
          <w:rFonts w:ascii="Times New Roman" w:eastAsia="Times New Roman" w:hAnsi="Times New Roman" w:cs="Times New Roman"/>
          <w:i/>
          <w:iCs/>
          <w:color w:val="000000" w:themeColor="text1"/>
          <w:sz w:val="20"/>
          <w:szCs w:val="20"/>
          <w:lang w:eastAsia="ru-RU"/>
        </w:rPr>
        <w:t>),</w:t>
      </w:r>
      <w:r w:rsidRPr="00351A67">
        <w:rPr>
          <w:rFonts w:ascii="Times New Roman" w:eastAsia="Times New Roman" w:hAnsi="Times New Roman" w:cs="Times New Roman"/>
          <w:color w:val="000000" w:themeColor="text1"/>
          <w:sz w:val="20"/>
          <w:szCs w:val="20"/>
          <w:lang w:eastAsia="ru-RU"/>
        </w:rPr>
        <w:t>правильно ставят ударение в словах и фразах, соблюдают ритмико-интонационные</w:t>
      </w:r>
      <w:proofErr w:type="gramEnd"/>
      <w:r w:rsidRPr="00351A67">
        <w:rPr>
          <w:rFonts w:ascii="Times New Roman" w:eastAsia="Times New Roman" w:hAnsi="Times New Roman" w:cs="Times New Roman"/>
          <w:color w:val="000000" w:themeColor="text1"/>
          <w:sz w:val="20"/>
          <w:szCs w:val="20"/>
          <w:lang w:eastAsia="ru-RU"/>
        </w:rPr>
        <w:t xml:space="preserve"> особенности повествовательных, побудительных и вопросительных предложений. Отсутствие ударения на служебных словах (артиклях, союзах, предлогах), интонация перечисления, членение предложений на смысловые группы отрабатываются путём многократного прослушивания и последующего разыгрывания диалогов, записанных на дисках. Специальные фонетические упражнения в каждом модуле направлены на различение на слух всех звуков и звукосочетаний английского языка.</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Выработке произносительных навыков хорошо способствует большое количество рифмовок и песен.</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i/>
          <w:iCs/>
          <w:color w:val="000000" w:themeColor="text1"/>
          <w:sz w:val="20"/>
          <w:szCs w:val="20"/>
          <w:lang w:eastAsia="ru-RU"/>
        </w:rPr>
        <w:t>Лексическая сторона речи</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 xml:space="preserve">Лексический минимум учебника составляет примерно 500 лексических единиц. Основная лексика представлена на дидактических карточках и плакатах, что облегчает её запоминание. </w:t>
      </w:r>
      <w:proofErr w:type="gramStart"/>
      <w:r w:rsidRPr="00351A67">
        <w:rPr>
          <w:rFonts w:ascii="Times New Roman" w:eastAsia="Times New Roman" w:hAnsi="Times New Roman" w:cs="Times New Roman"/>
          <w:color w:val="000000" w:themeColor="text1"/>
          <w:sz w:val="20"/>
          <w:szCs w:val="20"/>
          <w:lang w:eastAsia="ru-RU"/>
        </w:rPr>
        <w:t>В учебнике также представлены простейшие устойчивые словосочетания (</w:t>
      </w:r>
      <w:proofErr w:type="spellStart"/>
      <w:r w:rsidRPr="00351A67">
        <w:rPr>
          <w:rFonts w:ascii="Times New Roman" w:eastAsia="Times New Roman" w:hAnsi="Times New Roman" w:cs="Times New Roman"/>
          <w:color w:val="000000" w:themeColor="text1"/>
          <w:sz w:val="20"/>
          <w:szCs w:val="20"/>
          <w:lang w:eastAsia="ru-RU"/>
        </w:rPr>
        <w:t>be</w:t>
      </w:r>
      <w:proofErr w:type="spellEnd"/>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late</w:t>
      </w:r>
      <w:proofErr w:type="spellEnd"/>
      <w:r w:rsidRPr="00351A67">
        <w:rPr>
          <w:rFonts w:ascii="Times New Roman" w:eastAsia="Times New Roman" w:hAnsi="Times New Roman" w:cs="Times New Roman"/>
          <w:i/>
          <w:iCs/>
          <w:color w:val="000000" w:themeColor="text1"/>
          <w:sz w:val="20"/>
          <w:szCs w:val="20"/>
          <w:lang w:eastAsia="ru-RU"/>
        </w:rPr>
        <w:t xml:space="preserve">, </w:t>
      </w:r>
      <w:proofErr w:type="spellStart"/>
      <w:r w:rsidRPr="00351A67">
        <w:rPr>
          <w:rFonts w:ascii="Times New Roman" w:eastAsia="Times New Roman" w:hAnsi="Times New Roman" w:cs="Times New Roman"/>
          <w:i/>
          <w:iCs/>
          <w:color w:val="000000" w:themeColor="text1"/>
          <w:sz w:val="20"/>
          <w:szCs w:val="20"/>
          <w:lang w:eastAsia="ru-RU"/>
        </w:rPr>
        <w:t>ride</w:t>
      </w:r>
      <w:proofErr w:type="spellEnd"/>
      <w:r w:rsidRPr="00351A67">
        <w:rPr>
          <w:rFonts w:ascii="Times New Roman" w:eastAsia="Times New Roman" w:hAnsi="Times New Roman" w:cs="Times New Roman"/>
          <w:i/>
          <w:iCs/>
          <w:color w:val="000000" w:themeColor="text1"/>
          <w:sz w:val="20"/>
          <w:szCs w:val="20"/>
          <w:lang w:eastAsia="ru-RU"/>
        </w:rPr>
        <w:t xml:space="preserve"> </w:t>
      </w:r>
      <w:proofErr w:type="spellStart"/>
      <w:r w:rsidRPr="00351A67">
        <w:rPr>
          <w:rFonts w:ascii="Times New Roman" w:eastAsia="Times New Roman" w:hAnsi="Times New Roman" w:cs="Times New Roman"/>
          <w:i/>
          <w:iCs/>
          <w:color w:val="000000" w:themeColor="text1"/>
          <w:sz w:val="20"/>
          <w:szCs w:val="20"/>
          <w:lang w:eastAsia="ru-RU"/>
        </w:rPr>
        <w:t>a</w:t>
      </w:r>
      <w:proofErr w:type="spellEnd"/>
      <w:r w:rsidRPr="00351A67">
        <w:rPr>
          <w:rFonts w:ascii="Times New Roman" w:eastAsia="Times New Roman" w:hAnsi="Times New Roman" w:cs="Times New Roman"/>
          <w:i/>
          <w:iCs/>
          <w:color w:val="000000" w:themeColor="text1"/>
          <w:sz w:val="20"/>
          <w:szCs w:val="20"/>
          <w:lang w:eastAsia="ru-RU"/>
        </w:rPr>
        <w:t xml:space="preserve"> bike,</w:t>
      </w:r>
      <w:r w:rsidRPr="00351A67">
        <w:rPr>
          <w:rFonts w:ascii="Times New Roman" w:eastAsia="Times New Roman" w:hAnsi="Times New Roman" w:cs="Times New Roman"/>
          <w:color w:val="000000" w:themeColor="text1"/>
          <w:sz w:val="20"/>
          <w:szCs w:val="20"/>
          <w:lang w:eastAsia="ru-RU"/>
        </w:rPr>
        <w:t> </w:t>
      </w:r>
      <w:r w:rsidRPr="00351A67">
        <w:rPr>
          <w:rFonts w:ascii="Times New Roman" w:eastAsia="Times New Roman" w:hAnsi="Times New Roman" w:cs="Times New Roman"/>
          <w:i/>
          <w:iCs/>
          <w:color w:val="000000" w:themeColor="text1"/>
          <w:sz w:val="20"/>
          <w:szCs w:val="20"/>
          <w:lang w:eastAsia="ru-RU"/>
        </w:rPr>
        <w:t>go to bed, go home, have fun, have breakfast, lunch, supper</w:t>
      </w:r>
      <w:r w:rsidRPr="00351A67">
        <w:rPr>
          <w:rFonts w:ascii="Times New Roman" w:eastAsia="Times New Roman" w:hAnsi="Times New Roman" w:cs="Times New Roman"/>
          <w:color w:val="000000" w:themeColor="text1"/>
          <w:sz w:val="20"/>
          <w:szCs w:val="20"/>
          <w:lang w:eastAsia="ru-RU"/>
        </w:rPr>
        <w:t> и т. д.), оценочная лексика (</w:t>
      </w:r>
      <w:proofErr w:type="spellStart"/>
      <w:r w:rsidRPr="00351A67">
        <w:rPr>
          <w:rFonts w:ascii="Times New Roman" w:eastAsia="Times New Roman" w:hAnsi="Times New Roman" w:cs="Times New Roman"/>
          <w:color w:val="000000" w:themeColor="text1"/>
          <w:sz w:val="20"/>
          <w:szCs w:val="20"/>
          <w:lang w:eastAsia="ru-RU"/>
        </w:rPr>
        <w:t>Well</w:t>
      </w:r>
      <w:proofErr w:type="spellEnd"/>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done</w:t>
      </w:r>
      <w:proofErr w:type="spellEnd"/>
      <w:r w:rsidRPr="00351A67">
        <w:rPr>
          <w:rFonts w:ascii="Times New Roman" w:eastAsia="Times New Roman" w:hAnsi="Times New Roman" w:cs="Times New Roman"/>
          <w:i/>
          <w:iCs/>
          <w:color w:val="000000" w:themeColor="text1"/>
          <w:sz w:val="20"/>
          <w:szCs w:val="20"/>
          <w:lang w:eastAsia="ru-RU"/>
        </w:rPr>
        <w:t>.</w:t>
      </w:r>
      <w:proofErr w:type="gramEnd"/>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Fine</w:t>
      </w:r>
      <w:proofErr w:type="spellEnd"/>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Yummy</w:t>
      </w:r>
      <w:proofErr w:type="spellEnd"/>
      <w:r w:rsidRPr="00351A67">
        <w:rPr>
          <w:rFonts w:ascii="Times New Roman" w:eastAsia="Times New Roman" w:hAnsi="Times New Roman" w:cs="Times New Roman"/>
          <w:i/>
          <w:iCs/>
          <w:color w:val="000000" w:themeColor="text1"/>
          <w:sz w:val="20"/>
          <w:szCs w:val="20"/>
          <w:lang w:eastAsia="ru-RU"/>
        </w:rPr>
        <w:t xml:space="preserve">. </w:t>
      </w:r>
      <w:proofErr w:type="spellStart"/>
      <w:r w:rsidRPr="00351A67">
        <w:rPr>
          <w:rFonts w:ascii="Times New Roman" w:eastAsia="Times New Roman" w:hAnsi="Times New Roman" w:cs="Times New Roman"/>
          <w:i/>
          <w:iCs/>
          <w:color w:val="000000" w:themeColor="text1"/>
          <w:sz w:val="20"/>
          <w:szCs w:val="20"/>
          <w:lang w:eastAsia="ru-RU"/>
        </w:rPr>
        <w:t>Yuk</w:t>
      </w:r>
      <w:proofErr w:type="spellEnd"/>
      <w:r w:rsidRPr="00351A67">
        <w:rPr>
          <w:rFonts w:ascii="Times New Roman" w:eastAsia="Times New Roman" w:hAnsi="Times New Roman" w:cs="Times New Roman"/>
          <w:i/>
          <w:iCs/>
          <w:color w:val="000000" w:themeColor="text1"/>
          <w:sz w:val="20"/>
          <w:szCs w:val="20"/>
          <w:lang w:eastAsia="ru-RU"/>
        </w:rPr>
        <w:t xml:space="preserve">. </w:t>
      </w:r>
      <w:proofErr w:type="spellStart"/>
      <w:r w:rsidRPr="00351A67">
        <w:rPr>
          <w:rFonts w:ascii="Times New Roman" w:eastAsia="Times New Roman" w:hAnsi="Times New Roman" w:cs="Times New Roman"/>
          <w:i/>
          <w:iCs/>
          <w:color w:val="000000" w:themeColor="text1"/>
          <w:sz w:val="20"/>
          <w:szCs w:val="20"/>
          <w:lang w:eastAsia="ru-RU"/>
        </w:rPr>
        <w:t>It’s</w:t>
      </w:r>
      <w:proofErr w:type="spellEnd"/>
      <w:r w:rsidRPr="00351A67">
        <w:rPr>
          <w:rFonts w:ascii="Times New Roman" w:eastAsia="Times New Roman" w:hAnsi="Times New Roman" w:cs="Times New Roman"/>
          <w:i/>
          <w:iCs/>
          <w:color w:val="000000" w:themeColor="text1"/>
          <w:sz w:val="20"/>
          <w:szCs w:val="20"/>
          <w:lang w:eastAsia="ru-RU"/>
        </w:rPr>
        <w:t xml:space="preserve"> </w:t>
      </w:r>
      <w:proofErr w:type="spellStart"/>
      <w:r w:rsidRPr="00351A67">
        <w:rPr>
          <w:rFonts w:ascii="Times New Roman" w:eastAsia="Times New Roman" w:hAnsi="Times New Roman" w:cs="Times New Roman"/>
          <w:i/>
          <w:iCs/>
          <w:color w:val="000000" w:themeColor="text1"/>
          <w:sz w:val="20"/>
          <w:szCs w:val="20"/>
          <w:lang w:eastAsia="ru-RU"/>
        </w:rPr>
        <w:t>fun.</w:t>
      </w:r>
      <w:r w:rsidRPr="00351A67">
        <w:rPr>
          <w:rFonts w:ascii="Times New Roman" w:eastAsia="Times New Roman" w:hAnsi="Times New Roman" w:cs="Times New Roman"/>
          <w:color w:val="000000" w:themeColor="text1"/>
          <w:sz w:val="20"/>
          <w:szCs w:val="20"/>
          <w:lang w:eastAsia="ru-RU"/>
        </w:rPr>
        <w:t>И</w:t>
      </w:r>
      <w:proofErr w:type="spellEnd"/>
      <w:r w:rsidRPr="00351A67">
        <w:rPr>
          <w:rFonts w:ascii="Times New Roman" w:eastAsia="Times New Roman" w:hAnsi="Times New Roman" w:cs="Times New Roman"/>
          <w:color w:val="000000" w:themeColor="text1"/>
          <w:sz w:val="20"/>
          <w:szCs w:val="20"/>
          <w:lang w:eastAsia="ru-RU"/>
        </w:rPr>
        <w:t xml:space="preserve"> т. д.) и речевые клише как элементы речевого этикета, отражающие культуру </w:t>
      </w:r>
      <w:proofErr w:type="spellStart"/>
      <w:r w:rsidRPr="00351A67">
        <w:rPr>
          <w:rFonts w:ascii="Times New Roman" w:eastAsia="Times New Roman" w:hAnsi="Times New Roman" w:cs="Times New Roman"/>
          <w:color w:val="000000" w:themeColor="text1"/>
          <w:sz w:val="20"/>
          <w:szCs w:val="20"/>
          <w:lang w:eastAsia="ru-RU"/>
        </w:rPr>
        <w:t>англоговорящих</w:t>
      </w:r>
      <w:proofErr w:type="spellEnd"/>
      <w:r w:rsidRPr="00351A67">
        <w:rPr>
          <w:rFonts w:ascii="Times New Roman" w:eastAsia="Times New Roman" w:hAnsi="Times New Roman" w:cs="Times New Roman"/>
          <w:color w:val="000000" w:themeColor="text1"/>
          <w:sz w:val="20"/>
          <w:szCs w:val="20"/>
          <w:lang w:eastAsia="ru-RU"/>
        </w:rPr>
        <w:t xml:space="preserve"> стран (</w:t>
      </w:r>
      <w:proofErr w:type="spellStart"/>
      <w:r w:rsidRPr="00351A67">
        <w:rPr>
          <w:rFonts w:ascii="Times New Roman" w:eastAsia="Times New Roman" w:hAnsi="Times New Roman" w:cs="Times New Roman"/>
          <w:color w:val="000000" w:themeColor="text1"/>
          <w:sz w:val="20"/>
          <w:szCs w:val="20"/>
          <w:lang w:eastAsia="ru-RU"/>
        </w:rPr>
        <w:t>Nice</w:t>
      </w:r>
      <w:proofErr w:type="spellEnd"/>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to</w:t>
      </w:r>
      <w:proofErr w:type="spellEnd"/>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see</w:t>
      </w:r>
      <w:proofErr w:type="spellEnd"/>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you</w:t>
      </w:r>
      <w:proofErr w:type="spellEnd"/>
      <w:r w:rsidRPr="00351A67">
        <w:rPr>
          <w:rFonts w:ascii="Times New Roman" w:eastAsia="Times New Roman" w:hAnsi="Times New Roman" w:cs="Times New Roman"/>
          <w:i/>
          <w:iCs/>
          <w:color w:val="000000" w:themeColor="text1"/>
          <w:sz w:val="20"/>
          <w:szCs w:val="20"/>
          <w:lang w:eastAsia="ru-RU"/>
        </w:rPr>
        <w:t>. </w:t>
      </w:r>
      <w:r w:rsidRPr="00351A67">
        <w:rPr>
          <w:rFonts w:ascii="Times New Roman" w:eastAsia="Times New Roman" w:hAnsi="Times New Roman" w:cs="Times New Roman"/>
          <w:i/>
          <w:iCs/>
          <w:color w:val="000000" w:themeColor="text1"/>
          <w:sz w:val="20"/>
          <w:szCs w:val="20"/>
          <w:lang w:val="en-US" w:eastAsia="ru-RU"/>
        </w:rPr>
        <w:t>Welcome back. See you later. Happy Birthday! Here you are.</w:t>
      </w:r>
      <w:r w:rsidRPr="00351A67">
        <w:rPr>
          <w:rFonts w:ascii="Times New Roman" w:eastAsia="Times New Roman" w:hAnsi="Times New Roman" w:cs="Times New Roman"/>
          <w:color w:val="000000" w:themeColor="text1"/>
          <w:sz w:val="20"/>
          <w:szCs w:val="20"/>
          <w:lang w:val="en-US" w:eastAsia="ru-RU"/>
        </w:rPr>
        <w:t> </w:t>
      </w:r>
      <w:proofErr w:type="spellStart"/>
      <w:r w:rsidRPr="00351A67">
        <w:rPr>
          <w:rFonts w:ascii="Times New Roman" w:eastAsia="Times New Roman" w:hAnsi="Times New Roman" w:cs="Times New Roman"/>
          <w:i/>
          <w:iCs/>
          <w:color w:val="000000" w:themeColor="text1"/>
          <w:sz w:val="20"/>
          <w:szCs w:val="20"/>
          <w:lang w:eastAsia="ru-RU"/>
        </w:rPr>
        <w:t>Let</w:t>
      </w:r>
      <w:proofErr w:type="spellEnd"/>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me</w:t>
      </w:r>
      <w:proofErr w:type="spellEnd"/>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see</w:t>
      </w:r>
      <w:proofErr w:type="spellEnd"/>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Excuse</w:t>
      </w:r>
      <w:proofErr w:type="spellEnd"/>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me</w:t>
      </w:r>
      <w:proofErr w:type="spellEnd"/>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where’s</w:t>
      </w:r>
      <w:proofErr w:type="spellEnd"/>
      <w:r w:rsidRPr="00351A67">
        <w:rPr>
          <w:rFonts w:ascii="Times New Roman" w:eastAsia="Times New Roman" w:hAnsi="Times New Roman" w:cs="Times New Roman"/>
          <w:i/>
          <w:iCs/>
          <w:color w:val="000000" w:themeColor="text1"/>
          <w:sz w:val="20"/>
          <w:szCs w:val="20"/>
          <w:lang w:eastAsia="ru-RU"/>
        </w:rPr>
        <w:t> …?</w:t>
      </w:r>
      <w:r w:rsidRPr="00351A67">
        <w:rPr>
          <w:rFonts w:ascii="Times New Roman" w:eastAsia="Times New Roman" w:hAnsi="Times New Roman" w:cs="Times New Roman"/>
          <w:color w:val="000000" w:themeColor="text1"/>
          <w:sz w:val="20"/>
          <w:szCs w:val="20"/>
          <w:lang w:eastAsia="ru-RU"/>
        </w:rPr>
        <w:t> </w:t>
      </w:r>
      <w:proofErr w:type="gramStart"/>
      <w:r w:rsidRPr="00351A67">
        <w:rPr>
          <w:rFonts w:ascii="Times New Roman" w:eastAsia="Times New Roman" w:hAnsi="Times New Roman" w:cs="Times New Roman"/>
          <w:color w:val="000000" w:themeColor="text1"/>
          <w:sz w:val="20"/>
          <w:szCs w:val="20"/>
          <w:lang w:eastAsia="ru-RU"/>
        </w:rPr>
        <w:t>И т. д.).</w:t>
      </w:r>
      <w:proofErr w:type="gramEnd"/>
      <w:r w:rsidRPr="00351A67">
        <w:rPr>
          <w:rFonts w:ascii="Times New Roman" w:eastAsia="Times New Roman" w:hAnsi="Times New Roman" w:cs="Times New Roman"/>
          <w:color w:val="000000" w:themeColor="text1"/>
          <w:sz w:val="20"/>
          <w:szCs w:val="20"/>
          <w:lang w:eastAsia="ru-RU"/>
        </w:rPr>
        <w:t xml:space="preserve"> В текстах учебника содержится лексика, предназначенная для рецептивного усвоения (в текстах страноведческого характера и в текстах по </w:t>
      </w:r>
      <w:proofErr w:type="spellStart"/>
      <w:r w:rsidRPr="00351A67">
        <w:rPr>
          <w:rFonts w:ascii="Times New Roman" w:eastAsia="Times New Roman" w:hAnsi="Times New Roman" w:cs="Times New Roman"/>
          <w:color w:val="000000" w:themeColor="text1"/>
          <w:sz w:val="20"/>
          <w:szCs w:val="20"/>
          <w:lang w:eastAsia="ru-RU"/>
        </w:rPr>
        <w:t>межпредметным</w:t>
      </w:r>
      <w:proofErr w:type="spellEnd"/>
      <w:r w:rsidRPr="00351A67">
        <w:rPr>
          <w:rFonts w:ascii="Times New Roman" w:eastAsia="Times New Roman" w:hAnsi="Times New Roman" w:cs="Times New Roman"/>
          <w:color w:val="000000" w:themeColor="text1"/>
          <w:sz w:val="20"/>
          <w:szCs w:val="20"/>
          <w:lang w:eastAsia="ru-RU"/>
        </w:rPr>
        <w:t xml:space="preserve"> связям). Некоторая избыточность лексики позволяет осуществлять дифференцированный подход в обучении школьников с учётом их способностей и возможностей.</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lastRenderedPageBreak/>
        <w:t>В учебнике даётся начальное представление о способах словообразования: суффиксация (</w:t>
      </w:r>
      <w:proofErr w:type="spellStart"/>
      <w:r w:rsidRPr="00351A67">
        <w:rPr>
          <w:rFonts w:ascii="Times New Roman" w:eastAsia="Times New Roman" w:hAnsi="Times New Roman" w:cs="Times New Roman"/>
          <w:color w:val="000000" w:themeColor="text1"/>
          <w:sz w:val="20"/>
          <w:szCs w:val="20"/>
          <w:lang w:eastAsia="ru-RU"/>
        </w:rPr>
        <w:t>суффиксы</w:t>
      </w:r>
      <w:r w:rsidRPr="00351A67">
        <w:rPr>
          <w:rFonts w:ascii="Times New Roman" w:eastAsia="Times New Roman" w:hAnsi="Times New Roman" w:cs="Times New Roman"/>
          <w:i/>
          <w:iCs/>
          <w:color w:val="000000" w:themeColor="text1"/>
          <w:sz w:val="20"/>
          <w:szCs w:val="20"/>
          <w:lang w:eastAsia="ru-RU"/>
        </w:rPr>
        <w:t>-</w:t>
      </w:r>
      <w:proofErr w:type="gramStart"/>
      <w:r w:rsidRPr="00351A67">
        <w:rPr>
          <w:rFonts w:ascii="Times New Roman" w:eastAsia="Times New Roman" w:hAnsi="Times New Roman" w:cs="Times New Roman"/>
          <w:i/>
          <w:iCs/>
          <w:color w:val="000000" w:themeColor="text1"/>
          <w:sz w:val="20"/>
          <w:szCs w:val="20"/>
          <w:lang w:eastAsia="ru-RU"/>
        </w:rPr>
        <w:t>er</w:t>
      </w:r>
      <w:proofErr w:type="spellEnd"/>
      <w:proofErr w:type="gramEnd"/>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or</w:t>
      </w:r>
      <w:proofErr w:type="spellEnd"/>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tion</w:t>
      </w:r>
      <w:proofErr w:type="spellEnd"/>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ist</w:t>
      </w:r>
      <w:proofErr w:type="spellEnd"/>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ful</w:t>
      </w:r>
      <w:proofErr w:type="spellEnd"/>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ly</w:t>
      </w:r>
      <w:proofErr w:type="spellEnd"/>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teen</w:t>
      </w:r>
      <w:proofErr w:type="spellEnd"/>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ty</w:t>
      </w:r>
      <w:proofErr w:type="spellEnd"/>
      <w:r w:rsidRPr="00351A67">
        <w:rPr>
          <w:rFonts w:ascii="Times New Roman" w:eastAsia="Times New Roman" w:hAnsi="Times New Roman" w:cs="Times New Roman"/>
          <w:i/>
          <w:iCs/>
          <w:color w:val="000000" w:themeColor="text1"/>
          <w:sz w:val="20"/>
          <w:szCs w:val="20"/>
          <w:lang w:eastAsia="ru-RU"/>
        </w:rPr>
        <w:t>, -th): teach –</w:t>
      </w:r>
      <w:r w:rsidRPr="00351A67">
        <w:rPr>
          <w:rFonts w:ascii="Times New Roman" w:eastAsia="Times New Roman" w:hAnsi="Times New Roman" w:cs="Times New Roman"/>
          <w:color w:val="000000" w:themeColor="text1"/>
          <w:sz w:val="20"/>
          <w:szCs w:val="20"/>
          <w:lang w:eastAsia="ru-RU"/>
        </w:rPr>
        <w:t> </w:t>
      </w:r>
      <w:r w:rsidRPr="00351A67">
        <w:rPr>
          <w:rFonts w:ascii="Times New Roman" w:eastAsia="Times New Roman" w:hAnsi="Times New Roman" w:cs="Times New Roman"/>
          <w:i/>
          <w:iCs/>
          <w:color w:val="000000" w:themeColor="text1"/>
          <w:sz w:val="20"/>
          <w:szCs w:val="20"/>
          <w:lang w:eastAsia="ru-RU"/>
        </w:rPr>
        <w:t>teacher, friend – friendly;</w:t>
      </w:r>
      <w:r w:rsidRPr="00351A67">
        <w:rPr>
          <w:rFonts w:ascii="Times New Roman" w:eastAsia="Times New Roman" w:hAnsi="Times New Roman" w:cs="Times New Roman"/>
          <w:color w:val="000000" w:themeColor="text1"/>
          <w:sz w:val="20"/>
          <w:szCs w:val="20"/>
          <w:lang w:eastAsia="ru-RU"/>
        </w:rPr>
        <w:t> словосложение:</w:t>
      </w:r>
      <w:r w:rsidRPr="00351A67">
        <w:rPr>
          <w:rFonts w:ascii="Times New Roman" w:eastAsia="Times New Roman" w:hAnsi="Times New Roman" w:cs="Times New Roman"/>
          <w:i/>
          <w:iCs/>
          <w:color w:val="000000" w:themeColor="text1"/>
          <w:sz w:val="20"/>
          <w:szCs w:val="20"/>
          <w:lang w:eastAsia="ru-RU"/>
        </w:rPr>
        <w:t> bathroom, sunglasses;</w:t>
      </w:r>
      <w:r w:rsidRPr="00351A67">
        <w:rPr>
          <w:rFonts w:ascii="Times New Roman" w:eastAsia="Times New Roman" w:hAnsi="Times New Roman" w:cs="Times New Roman"/>
          <w:color w:val="000000" w:themeColor="text1"/>
          <w:sz w:val="20"/>
          <w:szCs w:val="20"/>
          <w:lang w:eastAsia="ru-RU"/>
        </w:rPr>
        <w:t> конверсия: </w:t>
      </w:r>
      <w:r w:rsidRPr="00351A67">
        <w:rPr>
          <w:rFonts w:ascii="Times New Roman" w:eastAsia="Times New Roman" w:hAnsi="Times New Roman" w:cs="Times New Roman"/>
          <w:i/>
          <w:iCs/>
          <w:color w:val="000000" w:themeColor="text1"/>
          <w:sz w:val="20"/>
          <w:szCs w:val="20"/>
          <w:lang w:eastAsia="ru-RU"/>
        </w:rPr>
        <w:t>dream – to dream, hope – to hope.</w:t>
      </w:r>
      <w:r w:rsidRPr="00351A67">
        <w:rPr>
          <w:rFonts w:ascii="Times New Roman" w:eastAsia="Times New Roman" w:hAnsi="Times New Roman" w:cs="Times New Roman"/>
          <w:color w:val="000000" w:themeColor="text1"/>
          <w:sz w:val="20"/>
          <w:szCs w:val="20"/>
          <w:lang w:eastAsia="ru-RU"/>
        </w:rPr>
        <w:t> Интернациональные слова также представлены (</w:t>
      </w:r>
      <w:proofErr w:type="spellStart"/>
      <w:r w:rsidRPr="00351A67">
        <w:rPr>
          <w:rFonts w:ascii="Times New Roman" w:eastAsia="Times New Roman" w:hAnsi="Times New Roman" w:cs="Times New Roman"/>
          <w:color w:val="000000" w:themeColor="text1"/>
          <w:sz w:val="20"/>
          <w:szCs w:val="20"/>
          <w:lang w:eastAsia="ru-RU"/>
        </w:rPr>
        <w:t>project</w:t>
      </w:r>
      <w:proofErr w:type="spellEnd"/>
      <w:r w:rsidRPr="00351A67">
        <w:rPr>
          <w:rFonts w:ascii="Times New Roman" w:eastAsia="Times New Roman" w:hAnsi="Times New Roman" w:cs="Times New Roman"/>
          <w:color w:val="000000" w:themeColor="text1"/>
          <w:sz w:val="20"/>
          <w:szCs w:val="20"/>
          <w:lang w:eastAsia="ru-RU"/>
        </w:rPr>
        <w:t>,</w:t>
      </w:r>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portfolio</w:t>
      </w:r>
      <w:proofErr w:type="spellEnd"/>
      <w:r w:rsidRPr="00351A67">
        <w:rPr>
          <w:rFonts w:ascii="Times New Roman" w:eastAsia="Times New Roman" w:hAnsi="Times New Roman" w:cs="Times New Roman"/>
          <w:i/>
          <w:iCs/>
          <w:color w:val="000000" w:themeColor="text1"/>
          <w:sz w:val="20"/>
          <w:szCs w:val="20"/>
          <w:lang w:eastAsia="ru-RU"/>
        </w:rPr>
        <w:t xml:space="preserve">, </w:t>
      </w:r>
      <w:proofErr w:type="spellStart"/>
      <w:r w:rsidRPr="00351A67">
        <w:rPr>
          <w:rFonts w:ascii="Times New Roman" w:eastAsia="Times New Roman" w:hAnsi="Times New Roman" w:cs="Times New Roman"/>
          <w:i/>
          <w:iCs/>
          <w:color w:val="000000" w:themeColor="text1"/>
          <w:sz w:val="20"/>
          <w:szCs w:val="20"/>
          <w:lang w:eastAsia="ru-RU"/>
        </w:rPr>
        <w:t>garage</w:t>
      </w:r>
      <w:proofErr w:type="spellEnd"/>
      <w:r w:rsidRPr="00351A67">
        <w:rPr>
          <w:rFonts w:ascii="Times New Roman" w:eastAsia="Times New Roman" w:hAnsi="Times New Roman" w:cs="Times New Roman"/>
          <w:i/>
          <w:iCs/>
          <w:color w:val="000000" w:themeColor="text1"/>
          <w:sz w:val="20"/>
          <w:szCs w:val="20"/>
          <w:lang w:eastAsia="ru-RU"/>
        </w:rPr>
        <w:t xml:space="preserve">, </w:t>
      </w:r>
      <w:proofErr w:type="spellStart"/>
      <w:r w:rsidRPr="00351A67">
        <w:rPr>
          <w:rFonts w:ascii="Times New Roman" w:eastAsia="Times New Roman" w:hAnsi="Times New Roman" w:cs="Times New Roman"/>
          <w:i/>
          <w:iCs/>
          <w:color w:val="000000" w:themeColor="text1"/>
          <w:sz w:val="20"/>
          <w:szCs w:val="20"/>
          <w:lang w:eastAsia="ru-RU"/>
        </w:rPr>
        <w:t>tennis</w:t>
      </w:r>
      <w:proofErr w:type="spellEnd"/>
      <w:r w:rsidRPr="00351A67">
        <w:rPr>
          <w:rFonts w:ascii="Times New Roman" w:eastAsia="Times New Roman" w:hAnsi="Times New Roman" w:cs="Times New Roman"/>
          <w:color w:val="000000" w:themeColor="text1"/>
          <w:sz w:val="20"/>
          <w:szCs w:val="20"/>
          <w:lang w:eastAsia="ru-RU"/>
        </w:rPr>
        <w:t> и т. д.).</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i/>
          <w:iCs/>
          <w:color w:val="000000" w:themeColor="text1"/>
          <w:sz w:val="20"/>
          <w:szCs w:val="20"/>
          <w:lang w:eastAsia="ru-RU"/>
        </w:rPr>
        <w:t>Грамматическая сторона речи</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Грамматические явления представлены на страницах учебника в виде небольшой справки-опоры с символом прожектора, кроме второго класса, в котором грамматика даётся в виде структур. В конце учебника помещён грамматический справочник на русском языке. В учебнике содержится весь программный материал по грамматике.</w:t>
      </w:r>
    </w:p>
    <w:p w:rsidR="00351A67" w:rsidRPr="00351A67" w:rsidRDefault="00351A67" w:rsidP="00351A67">
      <w:pPr>
        <w:shd w:val="clear" w:color="auto" w:fill="FFFFFF"/>
        <w:spacing w:after="121" w:line="240" w:lineRule="auto"/>
        <w:jc w:val="center"/>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color w:val="000000" w:themeColor="text1"/>
          <w:sz w:val="20"/>
          <w:szCs w:val="20"/>
          <w:lang w:eastAsia="ru-RU"/>
        </w:rPr>
        <w:t>Характеристика контрольно измерительных материалов</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i/>
          <w:iCs/>
          <w:color w:val="000000" w:themeColor="text1"/>
          <w:sz w:val="20"/>
          <w:szCs w:val="20"/>
          <w:lang w:eastAsia="ru-RU"/>
        </w:rPr>
        <w:t>Оценка планируемых результатов на основе комплексного подхода</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Оценка и самооценка достижений учащихся в процессе обучения способствует формированию чувства успешности, повышению мотивации к изучению английского языка, развитию стремления демонстрировать свои способности.</w:t>
      </w:r>
    </w:p>
    <w:p w:rsidR="00351A67" w:rsidRPr="00351A67" w:rsidRDefault="00351A67" w:rsidP="00351A67">
      <w:pPr>
        <w:shd w:val="clear" w:color="auto" w:fill="FFFFFF"/>
        <w:spacing w:after="121" w:line="240" w:lineRule="auto"/>
        <w:jc w:val="center"/>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i/>
          <w:iCs/>
          <w:color w:val="000000" w:themeColor="text1"/>
          <w:sz w:val="20"/>
          <w:szCs w:val="20"/>
          <w:lang w:eastAsia="ru-RU"/>
        </w:rPr>
        <w:t>Формы и способы контроля и самоконтроля</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 письменные и устные задания в учебнике, обобщающие изученный материал;</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 игры на закрепление изученного языкового материала;</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 раздел в рабочей тетради на закрепление изученного языкового материала во всех видах речевой деятельности;</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 задания в учебнике, направленные на самооценку и самоконтроль знаний материала;</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 языковой портфель, включающий творческие работы;</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 тесты из сборника контрольных заданий;</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 карточки оценки учителем знаний учащихся по каждому разделу/модулю учебника</w:t>
      </w:r>
      <w:r w:rsidRPr="00351A67">
        <w:rPr>
          <w:rFonts w:ascii="Times New Roman" w:eastAsia="Times New Roman" w:hAnsi="Times New Roman" w:cs="Times New Roman"/>
          <w:i/>
          <w:iCs/>
          <w:color w:val="000000" w:themeColor="text1"/>
          <w:sz w:val="20"/>
          <w:szCs w:val="20"/>
          <w:lang w:eastAsia="ru-RU"/>
        </w:rPr>
        <w:t> </w:t>
      </w:r>
      <w:r w:rsidRPr="00351A67">
        <w:rPr>
          <w:rFonts w:ascii="Times New Roman" w:eastAsia="Times New Roman" w:hAnsi="Times New Roman" w:cs="Times New Roman"/>
          <w:color w:val="000000" w:themeColor="text1"/>
          <w:sz w:val="20"/>
          <w:szCs w:val="20"/>
          <w:lang w:eastAsia="ru-RU"/>
        </w:rPr>
        <w:t>(для каждого учащегося);</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 карточки оценки степени активности учащихся в выполнении отдельных видов упражнений и заданий;</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 карточка итоговой оценки знаний учащихся по каждому разделу/модулю (для группы);</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 карточка самооценки знания материала раздела/модуля (заполняется каждым учащимся индивидуально).</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i/>
          <w:iCs/>
          <w:color w:val="000000" w:themeColor="text1"/>
          <w:sz w:val="20"/>
          <w:szCs w:val="20"/>
          <w:lang w:eastAsia="ru-RU"/>
        </w:rPr>
        <w:t>Оценка предметных результатов</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i/>
          <w:iCs/>
          <w:color w:val="000000" w:themeColor="text1"/>
          <w:sz w:val="20"/>
          <w:szCs w:val="20"/>
          <w:u w:val="single"/>
          <w:lang w:eastAsia="ru-RU"/>
        </w:rPr>
        <w:t>Общие положения.</w:t>
      </w:r>
      <w:r w:rsidRPr="00351A67">
        <w:rPr>
          <w:rFonts w:ascii="Times New Roman" w:eastAsia="Times New Roman" w:hAnsi="Times New Roman" w:cs="Times New Roman"/>
          <w:b/>
          <w:bCs/>
          <w:i/>
          <w:iCs/>
          <w:color w:val="000000" w:themeColor="text1"/>
          <w:sz w:val="20"/>
          <w:szCs w:val="20"/>
          <w:lang w:eastAsia="ru-RU"/>
        </w:rPr>
        <w:t>              </w:t>
      </w:r>
    </w:p>
    <w:p w:rsidR="00351A67" w:rsidRPr="00351A67" w:rsidRDefault="00351A67" w:rsidP="00351A67">
      <w:pPr>
        <w:numPr>
          <w:ilvl w:val="2"/>
          <w:numId w:val="36"/>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Положение действует на основании Закона РФ «Об образовании», Типового положения об общеобразовательном учреждении,  Устава.</w:t>
      </w:r>
    </w:p>
    <w:p w:rsidR="00351A67" w:rsidRPr="00351A67" w:rsidRDefault="00351A67" w:rsidP="00351A67">
      <w:pPr>
        <w:numPr>
          <w:ilvl w:val="2"/>
          <w:numId w:val="36"/>
        </w:numPr>
        <w:shd w:val="clear" w:color="auto" w:fill="FFFFFF"/>
        <w:spacing w:after="121" w:line="240" w:lineRule="auto"/>
        <w:rPr>
          <w:rFonts w:ascii="Times New Roman" w:eastAsia="Times New Roman" w:hAnsi="Times New Roman" w:cs="Times New Roman"/>
          <w:color w:val="000000" w:themeColor="text1"/>
          <w:sz w:val="20"/>
          <w:szCs w:val="20"/>
          <w:lang w:eastAsia="ru-RU"/>
        </w:rPr>
      </w:pPr>
      <w:proofErr w:type="gramStart"/>
      <w:r w:rsidRPr="00351A67">
        <w:rPr>
          <w:rFonts w:ascii="Times New Roman" w:eastAsia="Times New Roman" w:hAnsi="Times New Roman" w:cs="Times New Roman"/>
          <w:color w:val="000000" w:themeColor="text1"/>
          <w:sz w:val="20"/>
          <w:szCs w:val="20"/>
          <w:lang w:eastAsia="ru-RU"/>
        </w:rPr>
        <w:t>Общеобразовательное учреждение несет в установленном законодательством Российской Федерации порядке ответственность за качество образования и его соответствие государственным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обучающихся, требованиям охраны их жизни и здоровья.</w:t>
      </w:r>
      <w:proofErr w:type="gramEnd"/>
    </w:p>
    <w:p w:rsidR="00351A67" w:rsidRPr="00351A67" w:rsidRDefault="00351A67" w:rsidP="00351A67">
      <w:pPr>
        <w:numPr>
          <w:ilvl w:val="2"/>
          <w:numId w:val="36"/>
        </w:num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 xml:space="preserve">Общеобразовательное учреждение самостоятельно в выборе системы оценок, формы, порядка и периодичности промежуточной </w:t>
      </w:r>
      <w:proofErr w:type="gramStart"/>
      <w:r w:rsidRPr="00351A67">
        <w:rPr>
          <w:rFonts w:ascii="Times New Roman" w:eastAsia="Times New Roman" w:hAnsi="Times New Roman" w:cs="Times New Roman"/>
          <w:color w:val="000000" w:themeColor="text1"/>
          <w:sz w:val="20"/>
          <w:szCs w:val="20"/>
          <w:lang w:eastAsia="ru-RU"/>
        </w:rPr>
        <w:t>аттестации</w:t>
      </w:r>
      <w:proofErr w:type="gramEnd"/>
      <w:r w:rsidRPr="00351A67">
        <w:rPr>
          <w:rFonts w:ascii="Times New Roman" w:eastAsia="Times New Roman" w:hAnsi="Times New Roman" w:cs="Times New Roman"/>
          <w:color w:val="000000" w:themeColor="text1"/>
          <w:sz w:val="20"/>
          <w:szCs w:val="20"/>
          <w:lang w:eastAsia="ru-RU"/>
        </w:rPr>
        <w:t xml:space="preserve"> обучающихся в соответствии со своим уставом и с Законом Российской Федерации «Об образовании».</w:t>
      </w:r>
    </w:p>
    <w:p w:rsidR="00351A67" w:rsidRPr="00351A67" w:rsidRDefault="00351A67" w:rsidP="00351A67">
      <w:pPr>
        <w:shd w:val="clear" w:color="auto" w:fill="FFFFFF"/>
        <w:spacing w:after="121" w:line="240" w:lineRule="auto"/>
        <w:jc w:val="center"/>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color w:val="000000" w:themeColor="text1"/>
          <w:sz w:val="20"/>
          <w:szCs w:val="20"/>
          <w:lang w:eastAsia="ru-RU"/>
        </w:rPr>
        <w:t>Чтение и понимание иноязычных текстов</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 Основным показателем успешности ов</w:t>
      </w:r>
      <w:r w:rsidRPr="00351A67">
        <w:rPr>
          <w:rFonts w:ascii="Times New Roman" w:eastAsia="Times New Roman" w:hAnsi="Times New Roman" w:cs="Times New Roman"/>
          <w:color w:val="000000" w:themeColor="text1"/>
          <w:sz w:val="20"/>
          <w:szCs w:val="20"/>
          <w:lang w:eastAsia="ru-RU"/>
        </w:rPr>
        <w:softHyphen/>
        <w:t>ладения чтением является степень извле</w:t>
      </w:r>
      <w:r w:rsidRPr="00351A67">
        <w:rPr>
          <w:rFonts w:ascii="Times New Roman" w:eastAsia="Times New Roman" w:hAnsi="Times New Roman" w:cs="Times New Roman"/>
          <w:color w:val="000000" w:themeColor="text1"/>
          <w:sz w:val="20"/>
          <w:szCs w:val="20"/>
          <w:lang w:eastAsia="ru-RU"/>
        </w:rPr>
        <w:softHyphen/>
        <w:t>чения информации из прочитанного тек</w:t>
      </w:r>
      <w:r w:rsidRPr="00351A67">
        <w:rPr>
          <w:rFonts w:ascii="Times New Roman" w:eastAsia="Times New Roman" w:hAnsi="Times New Roman" w:cs="Times New Roman"/>
          <w:color w:val="000000" w:themeColor="text1"/>
          <w:sz w:val="20"/>
          <w:szCs w:val="20"/>
          <w:lang w:eastAsia="ru-RU"/>
        </w:rPr>
        <w:softHyphen/>
        <w:t>ста. Различают виды чтения с такими речевыми задачами как понима</w:t>
      </w:r>
      <w:r w:rsidRPr="00351A67">
        <w:rPr>
          <w:rFonts w:ascii="Times New Roman" w:eastAsia="Times New Roman" w:hAnsi="Times New Roman" w:cs="Times New Roman"/>
          <w:color w:val="000000" w:themeColor="text1"/>
          <w:sz w:val="20"/>
          <w:szCs w:val="20"/>
          <w:lang w:eastAsia="ru-RU"/>
        </w:rPr>
        <w:softHyphen/>
        <w:t>ние основного содержания и основных фактов, содержащихся в тексте, полное понимание имеющейся в тексте инфор</w:t>
      </w:r>
      <w:r w:rsidRPr="00351A67">
        <w:rPr>
          <w:rFonts w:ascii="Times New Roman" w:eastAsia="Times New Roman" w:hAnsi="Times New Roman" w:cs="Times New Roman"/>
          <w:color w:val="000000" w:themeColor="text1"/>
          <w:sz w:val="20"/>
          <w:szCs w:val="20"/>
          <w:lang w:eastAsia="ru-RU"/>
        </w:rPr>
        <w:softHyphen/>
        <w:t>мации и, наконец, нахождение в тексте или ряде текстов нужной нам или задан</w:t>
      </w:r>
      <w:r w:rsidRPr="00351A67">
        <w:rPr>
          <w:rFonts w:ascii="Times New Roman" w:eastAsia="Times New Roman" w:hAnsi="Times New Roman" w:cs="Times New Roman"/>
          <w:color w:val="000000" w:themeColor="text1"/>
          <w:sz w:val="20"/>
          <w:szCs w:val="20"/>
          <w:lang w:eastAsia="ru-RU"/>
        </w:rPr>
        <w:softHyphen/>
        <w:t>ной информации. Практиче</w:t>
      </w:r>
      <w:r w:rsidRPr="00351A67">
        <w:rPr>
          <w:rFonts w:ascii="Times New Roman" w:eastAsia="Times New Roman" w:hAnsi="Times New Roman" w:cs="Times New Roman"/>
          <w:color w:val="000000" w:themeColor="text1"/>
          <w:sz w:val="20"/>
          <w:szCs w:val="20"/>
          <w:lang w:eastAsia="ru-RU"/>
        </w:rPr>
        <w:softHyphen/>
        <w:t>ской целью изучения иностранного языка является овладение общением на изучае</w:t>
      </w:r>
      <w:r w:rsidRPr="00351A67">
        <w:rPr>
          <w:rFonts w:ascii="Times New Roman" w:eastAsia="Times New Roman" w:hAnsi="Times New Roman" w:cs="Times New Roman"/>
          <w:color w:val="000000" w:themeColor="text1"/>
          <w:sz w:val="20"/>
          <w:szCs w:val="20"/>
          <w:lang w:eastAsia="ru-RU"/>
        </w:rPr>
        <w:softHyphen/>
        <w:t>мом языке, учащийся должен овладеть всеми видами чтения: чтением с пониманием основного содержания читаемого (обычно в методи</w:t>
      </w:r>
      <w:r w:rsidRPr="00351A67">
        <w:rPr>
          <w:rFonts w:ascii="Times New Roman" w:eastAsia="Times New Roman" w:hAnsi="Times New Roman" w:cs="Times New Roman"/>
          <w:color w:val="000000" w:themeColor="text1"/>
          <w:sz w:val="20"/>
          <w:szCs w:val="20"/>
          <w:lang w:eastAsia="ru-RU"/>
        </w:rPr>
        <w:softHyphen/>
        <w:t>ке его называют ознакомительным), чте</w:t>
      </w:r>
      <w:r w:rsidRPr="00351A67">
        <w:rPr>
          <w:rFonts w:ascii="Times New Roman" w:eastAsia="Times New Roman" w:hAnsi="Times New Roman" w:cs="Times New Roman"/>
          <w:color w:val="000000" w:themeColor="text1"/>
          <w:sz w:val="20"/>
          <w:szCs w:val="20"/>
          <w:lang w:eastAsia="ru-RU"/>
        </w:rPr>
        <w:softHyphen/>
        <w:t>нием с полным пониманием содержания, включая  детали   (изучающее  чтение)   и чтением с извлечением нужной информации (про</w:t>
      </w:r>
      <w:r w:rsidRPr="00351A67">
        <w:rPr>
          <w:rFonts w:ascii="Times New Roman" w:eastAsia="Times New Roman" w:hAnsi="Times New Roman" w:cs="Times New Roman"/>
          <w:color w:val="000000" w:themeColor="text1"/>
          <w:sz w:val="20"/>
          <w:szCs w:val="20"/>
          <w:lang w:eastAsia="ru-RU"/>
        </w:rPr>
        <w:softHyphen/>
        <w:t>смотровое). Проверку умений, связанных с каждым из перечисленных видов чтения, необходимо проводить отдельно.</w:t>
      </w:r>
    </w:p>
    <w:p w:rsidR="00351A67" w:rsidRPr="00351A67" w:rsidRDefault="00351A67" w:rsidP="00351A67">
      <w:pPr>
        <w:shd w:val="clear" w:color="auto" w:fill="FFFFFF"/>
        <w:spacing w:after="121" w:line="240" w:lineRule="auto"/>
        <w:jc w:val="center"/>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color w:val="000000" w:themeColor="text1"/>
          <w:sz w:val="20"/>
          <w:szCs w:val="20"/>
          <w:lang w:eastAsia="ru-RU"/>
        </w:rPr>
        <w:lastRenderedPageBreak/>
        <w:t>Чтение с пониманием основного содер</w:t>
      </w:r>
      <w:r w:rsidRPr="00351A67">
        <w:rPr>
          <w:rFonts w:ascii="Times New Roman" w:eastAsia="Times New Roman" w:hAnsi="Times New Roman" w:cs="Times New Roman"/>
          <w:b/>
          <w:bCs/>
          <w:color w:val="000000" w:themeColor="text1"/>
          <w:sz w:val="20"/>
          <w:szCs w:val="20"/>
          <w:lang w:eastAsia="ru-RU"/>
        </w:rPr>
        <w:softHyphen/>
        <w:t>жания прочитанного (ознакомительное)</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 </w:t>
      </w:r>
      <w:r w:rsidRPr="00351A67">
        <w:rPr>
          <w:rFonts w:ascii="Times New Roman" w:eastAsia="Times New Roman" w:hAnsi="Times New Roman" w:cs="Times New Roman"/>
          <w:b/>
          <w:bCs/>
          <w:i/>
          <w:iCs/>
          <w:color w:val="000000" w:themeColor="text1"/>
          <w:sz w:val="20"/>
          <w:szCs w:val="20"/>
          <w:lang w:eastAsia="ru-RU"/>
        </w:rPr>
        <w:t>Оценка «5»</w:t>
      </w:r>
      <w:r w:rsidRPr="00351A67">
        <w:rPr>
          <w:rFonts w:ascii="Times New Roman" w:eastAsia="Times New Roman" w:hAnsi="Times New Roman" w:cs="Times New Roman"/>
          <w:i/>
          <w:iCs/>
          <w:color w:val="000000" w:themeColor="text1"/>
          <w:sz w:val="20"/>
          <w:szCs w:val="20"/>
          <w:lang w:eastAsia="ru-RU"/>
        </w:rPr>
        <w:t> </w:t>
      </w:r>
      <w:r w:rsidRPr="00351A67">
        <w:rPr>
          <w:rFonts w:ascii="Times New Roman" w:eastAsia="Times New Roman" w:hAnsi="Times New Roman" w:cs="Times New Roman"/>
          <w:color w:val="000000" w:themeColor="text1"/>
          <w:sz w:val="20"/>
          <w:szCs w:val="20"/>
          <w:lang w:eastAsia="ru-RU"/>
        </w:rPr>
        <w:t>ставится учащемуся, если он понял основное содержание оригиналь</w:t>
      </w:r>
      <w:r w:rsidRPr="00351A67">
        <w:rPr>
          <w:rFonts w:ascii="Times New Roman" w:eastAsia="Times New Roman" w:hAnsi="Times New Roman" w:cs="Times New Roman"/>
          <w:color w:val="000000" w:themeColor="text1"/>
          <w:sz w:val="20"/>
          <w:szCs w:val="20"/>
          <w:lang w:eastAsia="ru-RU"/>
        </w:rPr>
        <w:softHyphen/>
        <w:t>ного текста, может выделить основную мысль, определить основные факты, уме</w:t>
      </w:r>
      <w:r w:rsidRPr="00351A67">
        <w:rPr>
          <w:rFonts w:ascii="Times New Roman" w:eastAsia="Times New Roman" w:hAnsi="Times New Roman" w:cs="Times New Roman"/>
          <w:color w:val="000000" w:themeColor="text1"/>
          <w:sz w:val="20"/>
          <w:szCs w:val="20"/>
          <w:lang w:eastAsia="ru-RU"/>
        </w:rPr>
        <w:softHyphen/>
        <w:t>ет догадываться о значении незнакомых слов из контекста, либо по словообразо</w:t>
      </w:r>
      <w:r w:rsidRPr="00351A67">
        <w:rPr>
          <w:rFonts w:ascii="Times New Roman" w:eastAsia="Times New Roman" w:hAnsi="Times New Roman" w:cs="Times New Roman"/>
          <w:color w:val="000000" w:themeColor="text1"/>
          <w:sz w:val="20"/>
          <w:szCs w:val="20"/>
          <w:lang w:eastAsia="ru-RU"/>
        </w:rPr>
        <w:softHyphen/>
        <w:t>вательным элементам, либо по сходству с родным языком. Скорость чтения иноя</w:t>
      </w:r>
      <w:r w:rsidRPr="00351A67">
        <w:rPr>
          <w:rFonts w:ascii="Times New Roman" w:eastAsia="Times New Roman" w:hAnsi="Times New Roman" w:cs="Times New Roman"/>
          <w:color w:val="000000" w:themeColor="text1"/>
          <w:sz w:val="20"/>
          <w:szCs w:val="20"/>
          <w:lang w:eastAsia="ru-RU"/>
        </w:rPr>
        <w:softHyphen/>
        <w:t>зычного текста может быть несколько замедленной по сравнению с той, с кото</w:t>
      </w:r>
      <w:r w:rsidRPr="00351A67">
        <w:rPr>
          <w:rFonts w:ascii="Times New Roman" w:eastAsia="Times New Roman" w:hAnsi="Times New Roman" w:cs="Times New Roman"/>
          <w:color w:val="000000" w:themeColor="text1"/>
          <w:sz w:val="20"/>
          <w:szCs w:val="20"/>
          <w:lang w:eastAsia="ru-RU"/>
        </w:rPr>
        <w:softHyphen/>
        <w:t>рой ученик читает на родном языке. За</w:t>
      </w:r>
      <w:r w:rsidRPr="00351A67">
        <w:rPr>
          <w:rFonts w:ascii="Times New Roman" w:eastAsia="Times New Roman" w:hAnsi="Times New Roman" w:cs="Times New Roman"/>
          <w:color w:val="000000" w:themeColor="text1"/>
          <w:sz w:val="20"/>
          <w:szCs w:val="20"/>
          <w:lang w:eastAsia="ru-RU"/>
        </w:rPr>
        <w:softHyphen/>
        <w:t>метим, что скорость чтения на родном языке у учащихся разная.</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i/>
          <w:iCs/>
          <w:color w:val="000000" w:themeColor="text1"/>
          <w:sz w:val="20"/>
          <w:szCs w:val="20"/>
          <w:lang w:eastAsia="ru-RU"/>
        </w:rPr>
        <w:t>Оценка «4»</w:t>
      </w:r>
      <w:r w:rsidRPr="00351A67">
        <w:rPr>
          <w:rFonts w:ascii="Times New Roman" w:eastAsia="Times New Roman" w:hAnsi="Times New Roman" w:cs="Times New Roman"/>
          <w:i/>
          <w:iCs/>
          <w:color w:val="000000" w:themeColor="text1"/>
          <w:sz w:val="20"/>
          <w:szCs w:val="20"/>
          <w:lang w:eastAsia="ru-RU"/>
        </w:rPr>
        <w:t> </w:t>
      </w:r>
      <w:r w:rsidRPr="00351A67">
        <w:rPr>
          <w:rFonts w:ascii="Times New Roman" w:eastAsia="Times New Roman" w:hAnsi="Times New Roman" w:cs="Times New Roman"/>
          <w:color w:val="000000" w:themeColor="text1"/>
          <w:sz w:val="20"/>
          <w:szCs w:val="20"/>
          <w:lang w:eastAsia="ru-RU"/>
        </w:rPr>
        <w:t>ставится ученику, если он понял основное содержание оригиналь</w:t>
      </w:r>
      <w:r w:rsidRPr="00351A67">
        <w:rPr>
          <w:rFonts w:ascii="Times New Roman" w:eastAsia="Times New Roman" w:hAnsi="Times New Roman" w:cs="Times New Roman"/>
          <w:color w:val="000000" w:themeColor="text1"/>
          <w:sz w:val="20"/>
          <w:szCs w:val="20"/>
          <w:lang w:eastAsia="ru-RU"/>
        </w:rPr>
        <w:softHyphen/>
        <w:t>ного текста, может выделить основную мысль, определить отдельные факты. Од</w:t>
      </w:r>
      <w:r w:rsidRPr="00351A67">
        <w:rPr>
          <w:rFonts w:ascii="Times New Roman" w:eastAsia="Times New Roman" w:hAnsi="Times New Roman" w:cs="Times New Roman"/>
          <w:color w:val="000000" w:themeColor="text1"/>
          <w:sz w:val="20"/>
          <w:szCs w:val="20"/>
          <w:lang w:eastAsia="ru-RU"/>
        </w:rPr>
        <w:softHyphen/>
        <w:t>нако у него недостаточно развита языко</w:t>
      </w:r>
      <w:r w:rsidRPr="00351A67">
        <w:rPr>
          <w:rFonts w:ascii="Times New Roman" w:eastAsia="Times New Roman" w:hAnsi="Times New Roman" w:cs="Times New Roman"/>
          <w:color w:val="000000" w:themeColor="text1"/>
          <w:sz w:val="20"/>
          <w:szCs w:val="20"/>
          <w:lang w:eastAsia="ru-RU"/>
        </w:rPr>
        <w:softHyphen/>
        <w:t>вая догадка, и он затрудняется в понима</w:t>
      </w:r>
      <w:r w:rsidRPr="00351A67">
        <w:rPr>
          <w:rFonts w:ascii="Times New Roman" w:eastAsia="Times New Roman" w:hAnsi="Times New Roman" w:cs="Times New Roman"/>
          <w:color w:val="000000" w:themeColor="text1"/>
          <w:sz w:val="20"/>
          <w:szCs w:val="20"/>
          <w:lang w:eastAsia="ru-RU"/>
        </w:rPr>
        <w:softHyphen/>
        <w:t>нии некоторых незнакомых слов, он вы</w:t>
      </w:r>
      <w:r w:rsidRPr="00351A67">
        <w:rPr>
          <w:rFonts w:ascii="Times New Roman" w:eastAsia="Times New Roman" w:hAnsi="Times New Roman" w:cs="Times New Roman"/>
          <w:color w:val="000000" w:themeColor="text1"/>
          <w:sz w:val="20"/>
          <w:szCs w:val="20"/>
          <w:lang w:eastAsia="ru-RU"/>
        </w:rPr>
        <w:softHyphen/>
        <w:t xml:space="preserve">нужден чаще обращаться к словарю, а темп чтения </w:t>
      </w:r>
      <w:proofErr w:type="gramStart"/>
      <w:r w:rsidRPr="00351A67">
        <w:rPr>
          <w:rFonts w:ascii="Times New Roman" w:eastAsia="Times New Roman" w:hAnsi="Times New Roman" w:cs="Times New Roman"/>
          <w:color w:val="000000" w:themeColor="text1"/>
          <w:sz w:val="20"/>
          <w:szCs w:val="20"/>
          <w:lang w:eastAsia="ru-RU"/>
        </w:rPr>
        <w:t>более замедлен</w:t>
      </w:r>
      <w:proofErr w:type="gramEnd"/>
      <w:r w:rsidRPr="00351A67">
        <w:rPr>
          <w:rFonts w:ascii="Times New Roman" w:eastAsia="Times New Roman" w:hAnsi="Times New Roman" w:cs="Times New Roman"/>
          <w:color w:val="000000" w:themeColor="text1"/>
          <w:sz w:val="20"/>
          <w:szCs w:val="20"/>
          <w:lang w:eastAsia="ru-RU"/>
        </w:rPr>
        <w:t>.</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i/>
          <w:iCs/>
          <w:color w:val="000000" w:themeColor="text1"/>
          <w:sz w:val="20"/>
          <w:szCs w:val="20"/>
          <w:lang w:eastAsia="ru-RU"/>
        </w:rPr>
        <w:t>Оценка «3»</w:t>
      </w:r>
      <w:r w:rsidRPr="00351A67">
        <w:rPr>
          <w:rFonts w:ascii="Times New Roman" w:eastAsia="Times New Roman" w:hAnsi="Times New Roman" w:cs="Times New Roman"/>
          <w:i/>
          <w:iCs/>
          <w:color w:val="000000" w:themeColor="text1"/>
          <w:sz w:val="20"/>
          <w:szCs w:val="20"/>
          <w:lang w:eastAsia="ru-RU"/>
        </w:rPr>
        <w:t> </w:t>
      </w:r>
      <w:r w:rsidRPr="00351A67">
        <w:rPr>
          <w:rFonts w:ascii="Times New Roman" w:eastAsia="Times New Roman" w:hAnsi="Times New Roman" w:cs="Times New Roman"/>
          <w:color w:val="000000" w:themeColor="text1"/>
          <w:sz w:val="20"/>
          <w:szCs w:val="20"/>
          <w:lang w:eastAsia="ru-RU"/>
        </w:rPr>
        <w:t>ставится школьнику, кото</w:t>
      </w:r>
      <w:r w:rsidRPr="00351A67">
        <w:rPr>
          <w:rFonts w:ascii="Times New Roman" w:eastAsia="Times New Roman" w:hAnsi="Times New Roman" w:cs="Times New Roman"/>
          <w:color w:val="000000" w:themeColor="text1"/>
          <w:sz w:val="20"/>
          <w:szCs w:val="20"/>
          <w:lang w:eastAsia="ru-RU"/>
        </w:rPr>
        <w:softHyphen/>
        <w:t>рый не совсем точно понял основное содержание прочитанного, умеет выде</w:t>
      </w:r>
      <w:r w:rsidRPr="00351A67">
        <w:rPr>
          <w:rFonts w:ascii="Times New Roman" w:eastAsia="Times New Roman" w:hAnsi="Times New Roman" w:cs="Times New Roman"/>
          <w:color w:val="000000" w:themeColor="text1"/>
          <w:sz w:val="20"/>
          <w:szCs w:val="20"/>
          <w:lang w:eastAsia="ru-RU"/>
        </w:rPr>
        <w:softHyphen/>
        <w:t>лить в тексте только небольшое количес</w:t>
      </w:r>
      <w:r w:rsidRPr="00351A67">
        <w:rPr>
          <w:rFonts w:ascii="Times New Roman" w:eastAsia="Times New Roman" w:hAnsi="Times New Roman" w:cs="Times New Roman"/>
          <w:color w:val="000000" w:themeColor="text1"/>
          <w:sz w:val="20"/>
          <w:szCs w:val="20"/>
          <w:lang w:eastAsia="ru-RU"/>
        </w:rPr>
        <w:softHyphen/>
        <w:t>тво фактов, совсем не развита языковая догадка.</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i/>
          <w:iCs/>
          <w:color w:val="000000" w:themeColor="text1"/>
          <w:sz w:val="20"/>
          <w:szCs w:val="20"/>
          <w:lang w:eastAsia="ru-RU"/>
        </w:rPr>
        <w:t>Оценка «2»</w:t>
      </w:r>
      <w:r w:rsidRPr="00351A67">
        <w:rPr>
          <w:rFonts w:ascii="Times New Roman" w:eastAsia="Times New Roman" w:hAnsi="Times New Roman" w:cs="Times New Roman"/>
          <w:i/>
          <w:iCs/>
          <w:color w:val="000000" w:themeColor="text1"/>
          <w:sz w:val="20"/>
          <w:szCs w:val="20"/>
          <w:lang w:eastAsia="ru-RU"/>
        </w:rPr>
        <w:t> </w:t>
      </w:r>
      <w:r w:rsidRPr="00351A67">
        <w:rPr>
          <w:rFonts w:ascii="Times New Roman" w:eastAsia="Times New Roman" w:hAnsi="Times New Roman" w:cs="Times New Roman"/>
          <w:color w:val="000000" w:themeColor="text1"/>
          <w:sz w:val="20"/>
          <w:szCs w:val="20"/>
          <w:lang w:eastAsia="ru-RU"/>
        </w:rPr>
        <w:t>выставляется ученику в том случае, если он не понял текст или понял содержание текста неправильно, не ори</w:t>
      </w:r>
      <w:r w:rsidRPr="00351A67">
        <w:rPr>
          <w:rFonts w:ascii="Times New Roman" w:eastAsia="Times New Roman" w:hAnsi="Times New Roman" w:cs="Times New Roman"/>
          <w:color w:val="000000" w:themeColor="text1"/>
          <w:sz w:val="20"/>
          <w:szCs w:val="20"/>
          <w:lang w:eastAsia="ru-RU"/>
        </w:rPr>
        <w:softHyphen/>
        <w:t>ентируется в тексте при поиске опреде</w:t>
      </w:r>
      <w:r w:rsidRPr="00351A67">
        <w:rPr>
          <w:rFonts w:ascii="Times New Roman" w:eastAsia="Times New Roman" w:hAnsi="Times New Roman" w:cs="Times New Roman"/>
          <w:color w:val="000000" w:themeColor="text1"/>
          <w:sz w:val="20"/>
          <w:szCs w:val="20"/>
          <w:lang w:eastAsia="ru-RU"/>
        </w:rPr>
        <w:softHyphen/>
        <w:t xml:space="preserve">ленных фактов, не умеет </w:t>
      </w:r>
      <w:proofErr w:type="spellStart"/>
      <w:r w:rsidRPr="00351A67">
        <w:rPr>
          <w:rFonts w:ascii="Times New Roman" w:eastAsia="Times New Roman" w:hAnsi="Times New Roman" w:cs="Times New Roman"/>
          <w:color w:val="000000" w:themeColor="text1"/>
          <w:sz w:val="20"/>
          <w:szCs w:val="20"/>
          <w:lang w:eastAsia="ru-RU"/>
        </w:rPr>
        <w:t>семантизировать</w:t>
      </w:r>
      <w:proofErr w:type="spellEnd"/>
      <w:r w:rsidRPr="00351A67">
        <w:rPr>
          <w:rFonts w:ascii="Times New Roman" w:eastAsia="Times New Roman" w:hAnsi="Times New Roman" w:cs="Times New Roman"/>
          <w:color w:val="000000" w:themeColor="text1"/>
          <w:sz w:val="20"/>
          <w:szCs w:val="20"/>
          <w:lang w:eastAsia="ru-RU"/>
        </w:rPr>
        <w:t xml:space="preserve"> незнакомую лексику.</w:t>
      </w:r>
    </w:p>
    <w:p w:rsidR="00351A67" w:rsidRPr="00351A67" w:rsidRDefault="00351A67" w:rsidP="00351A67">
      <w:pPr>
        <w:shd w:val="clear" w:color="auto" w:fill="FFFFFF"/>
        <w:spacing w:after="121" w:line="240" w:lineRule="auto"/>
        <w:jc w:val="center"/>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color w:val="000000" w:themeColor="text1"/>
          <w:sz w:val="20"/>
          <w:szCs w:val="20"/>
          <w:lang w:eastAsia="ru-RU"/>
        </w:rPr>
        <w:t>Чтение с полным пониманием содержания (изучающее)</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i/>
          <w:iCs/>
          <w:color w:val="000000" w:themeColor="text1"/>
          <w:sz w:val="20"/>
          <w:szCs w:val="20"/>
          <w:lang w:eastAsia="ru-RU"/>
        </w:rPr>
        <w:t>Оценка «5»</w:t>
      </w:r>
      <w:r w:rsidRPr="00351A67">
        <w:rPr>
          <w:rFonts w:ascii="Times New Roman" w:eastAsia="Times New Roman" w:hAnsi="Times New Roman" w:cs="Times New Roman"/>
          <w:i/>
          <w:iCs/>
          <w:color w:val="000000" w:themeColor="text1"/>
          <w:sz w:val="20"/>
          <w:szCs w:val="20"/>
          <w:lang w:eastAsia="ru-RU"/>
        </w:rPr>
        <w:t> </w:t>
      </w:r>
      <w:r w:rsidRPr="00351A67">
        <w:rPr>
          <w:rFonts w:ascii="Times New Roman" w:eastAsia="Times New Roman" w:hAnsi="Times New Roman" w:cs="Times New Roman"/>
          <w:color w:val="000000" w:themeColor="text1"/>
          <w:sz w:val="20"/>
          <w:szCs w:val="20"/>
          <w:lang w:eastAsia="ru-RU"/>
        </w:rPr>
        <w:t>ставится ученику, когда он полностью понял несложный оригиналь</w:t>
      </w:r>
      <w:r w:rsidRPr="00351A67">
        <w:rPr>
          <w:rFonts w:ascii="Times New Roman" w:eastAsia="Times New Roman" w:hAnsi="Times New Roman" w:cs="Times New Roman"/>
          <w:color w:val="000000" w:themeColor="text1"/>
          <w:sz w:val="20"/>
          <w:szCs w:val="20"/>
          <w:lang w:eastAsia="ru-RU"/>
        </w:rPr>
        <w:softHyphen/>
        <w:t>ный текст (публицистический, научно-популярный; инструкцию или отрывок из туристического проспекта). Он использо</w:t>
      </w:r>
      <w:r w:rsidRPr="00351A67">
        <w:rPr>
          <w:rFonts w:ascii="Times New Roman" w:eastAsia="Times New Roman" w:hAnsi="Times New Roman" w:cs="Times New Roman"/>
          <w:color w:val="000000" w:themeColor="text1"/>
          <w:sz w:val="20"/>
          <w:szCs w:val="20"/>
          <w:lang w:eastAsia="ru-RU"/>
        </w:rPr>
        <w:softHyphen/>
        <w:t>вал при этом все известные приемы, на</w:t>
      </w:r>
      <w:r w:rsidRPr="00351A67">
        <w:rPr>
          <w:rFonts w:ascii="Times New Roman" w:eastAsia="Times New Roman" w:hAnsi="Times New Roman" w:cs="Times New Roman"/>
          <w:color w:val="000000" w:themeColor="text1"/>
          <w:sz w:val="20"/>
          <w:szCs w:val="20"/>
          <w:lang w:eastAsia="ru-RU"/>
        </w:rPr>
        <w:softHyphen/>
        <w:t xml:space="preserve">правленные на понимание </w:t>
      </w:r>
      <w:proofErr w:type="gramStart"/>
      <w:r w:rsidRPr="00351A67">
        <w:rPr>
          <w:rFonts w:ascii="Times New Roman" w:eastAsia="Times New Roman" w:hAnsi="Times New Roman" w:cs="Times New Roman"/>
          <w:color w:val="000000" w:themeColor="text1"/>
          <w:sz w:val="20"/>
          <w:szCs w:val="20"/>
          <w:lang w:eastAsia="ru-RU"/>
        </w:rPr>
        <w:t>читаемого</w:t>
      </w:r>
      <w:proofErr w:type="gramEnd"/>
      <w:r w:rsidRPr="00351A67">
        <w:rPr>
          <w:rFonts w:ascii="Times New Roman" w:eastAsia="Times New Roman" w:hAnsi="Times New Roman" w:cs="Times New Roman"/>
          <w:color w:val="000000" w:themeColor="text1"/>
          <w:sz w:val="20"/>
          <w:szCs w:val="20"/>
          <w:lang w:eastAsia="ru-RU"/>
        </w:rPr>
        <w:t xml:space="preserve"> (смысловую догадку, анализ).</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i/>
          <w:iCs/>
          <w:color w:val="000000" w:themeColor="text1"/>
          <w:sz w:val="20"/>
          <w:szCs w:val="20"/>
          <w:lang w:eastAsia="ru-RU"/>
        </w:rPr>
        <w:t>Оценка «4»</w:t>
      </w:r>
      <w:r w:rsidRPr="00351A67">
        <w:rPr>
          <w:rFonts w:ascii="Times New Roman" w:eastAsia="Times New Roman" w:hAnsi="Times New Roman" w:cs="Times New Roman"/>
          <w:i/>
          <w:iCs/>
          <w:color w:val="000000" w:themeColor="text1"/>
          <w:sz w:val="20"/>
          <w:szCs w:val="20"/>
          <w:lang w:eastAsia="ru-RU"/>
        </w:rPr>
        <w:t> </w:t>
      </w:r>
      <w:r w:rsidRPr="00351A67">
        <w:rPr>
          <w:rFonts w:ascii="Times New Roman" w:eastAsia="Times New Roman" w:hAnsi="Times New Roman" w:cs="Times New Roman"/>
          <w:color w:val="000000" w:themeColor="text1"/>
          <w:sz w:val="20"/>
          <w:szCs w:val="20"/>
          <w:lang w:eastAsia="ru-RU"/>
        </w:rPr>
        <w:t>выставляется учащемуся, если он полностью понял текст, но многократ</w:t>
      </w:r>
      <w:r w:rsidRPr="00351A67">
        <w:rPr>
          <w:rFonts w:ascii="Times New Roman" w:eastAsia="Times New Roman" w:hAnsi="Times New Roman" w:cs="Times New Roman"/>
          <w:color w:val="000000" w:themeColor="text1"/>
          <w:sz w:val="20"/>
          <w:szCs w:val="20"/>
          <w:lang w:eastAsia="ru-RU"/>
        </w:rPr>
        <w:softHyphen/>
        <w:t>но обращался к словарю.</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i/>
          <w:iCs/>
          <w:color w:val="000000" w:themeColor="text1"/>
          <w:sz w:val="20"/>
          <w:szCs w:val="20"/>
          <w:lang w:eastAsia="ru-RU"/>
        </w:rPr>
        <w:t>Оценка «3»</w:t>
      </w:r>
      <w:r w:rsidRPr="00351A67">
        <w:rPr>
          <w:rFonts w:ascii="Times New Roman" w:eastAsia="Times New Roman" w:hAnsi="Times New Roman" w:cs="Times New Roman"/>
          <w:i/>
          <w:iCs/>
          <w:color w:val="000000" w:themeColor="text1"/>
          <w:sz w:val="20"/>
          <w:szCs w:val="20"/>
          <w:lang w:eastAsia="ru-RU"/>
        </w:rPr>
        <w:t> </w:t>
      </w:r>
      <w:r w:rsidRPr="00351A67">
        <w:rPr>
          <w:rFonts w:ascii="Times New Roman" w:eastAsia="Times New Roman" w:hAnsi="Times New Roman" w:cs="Times New Roman"/>
          <w:color w:val="000000" w:themeColor="text1"/>
          <w:sz w:val="20"/>
          <w:szCs w:val="20"/>
          <w:lang w:eastAsia="ru-RU"/>
        </w:rPr>
        <w:t>ставится, если ученик понял текст не полностью, не владеет приемами его смысловой переработки.</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i/>
          <w:iCs/>
          <w:color w:val="000000" w:themeColor="text1"/>
          <w:sz w:val="20"/>
          <w:szCs w:val="20"/>
          <w:lang w:eastAsia="ru-RU"/>
        </w:rPr>
        <w:t>Оценка </w:t>
      </w:r>
      <w:r w:rsidRPr="00351A67">
        <w:rPr>
          <w:rFonts w:ascii="Times New Roman" w:eastAsia="Times New Roman" w:hAnsi="Times New Roman" w:cs="Times New Roman"/>
          <w:b/>
          <w:bCs/>
          <w:color w:val="000000" w:themeColor="text1"/>
          <w:sz w:val="20"/>
          <w:szCs w:val="20"/>
          <w:lang w:eastAsia="ru-RU"/>
        </w:rPr>
        <w:t>«2»</w:t>
      </w:r>
      <w:r w:rsidRPr="00351A67">
        <w:rPr>
          <w:rFonts w:ascii="Times New Roman" w:eastAsia="Times New Roman" w:hAnsi="Times New Roman" w:cs="Times New Roman"/>
          <w:color w:val="000000" w:themeColor="text1"/>
          <w:sz w:val="20"/>
          <w:szCs w:val="20"/>
          <w:lang w:eastAsia="ru-RU"/>
        </w:rPr>
        <w:t> ставится в том случае, когда текст учеником не понят. Он с трудом может найти незнакомые слова в словаре.</w:t>
      </w:r>
    </w:p>
    <w:p w:rsidR="00351A67" w:rsidRPr="00351A67" w:rsidRDefault="00351A67" w:rsidP="00351A67">
      <w:pPr>
        <w:shd w:val="clear" w:color="auto" w:fill="FFFFFF"/>
        <w:spacing w:after="121" w:line="240" w:lineRule="auto"/>
        <w:jc w:val="center"/>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color w:val="000000" w:themeColor="text1"/>
          <w:sz w:val="20"/>
          <w:szCs w:val="20"/>
          <w:lang w:eastAsia="ru-RU"/>
        </w:rPr>
        <w:t>Чтение с нахождением интересующей или нужной информации (просмотровое)</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i/>
          <w:iCs/>
          <w:color w:val="000000" w:themeColor="text1"/>
          <w:sz w:val="20"/>
          <w:szCs w:val="20"/>
          <w:lang w:eastAsia="ru-RU"/>
        </w:rPr>
        <w:t>Оценка «5»</w:t>
      </w:r>
      <w:r w:rsidRPr="00351A67">
        <w:rPr>
          <w:rFonts w:ascii="Times New Roman" w:eastAsia="Times New Roman" w:hAnsi="Times New Roman" w:cs="Times New Roman"/>
          <w:i/>
          <w:iCs/>
          <w:color w:val="000000" w:themeColor="text1"/>
          <w:sz w:val="20"/>
          <w:szCs w:val="20"/>
          <w:lang w:eastAsia="ru-RU"/>
        </w:rPr>
        <w:t> </w:t>
      </w:r>
      <w:r w:rsidRPr="00351A67">
        <w:rPr>
          <w:rFonts w:ascii="Times New Roman" w:eastAsia="Times New Roman" w:hAnsi="Times New Roman" w:cs="Times New Roman"/>
          <w:color w:val="000000" w:themeColor="text1"/>
          <w:sz w:val="20"/>
          <w:szCs w:val="20"/>
          <w:lang w:eastAsia="ru-RU"/>
        </w:rP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w:t>
      </w:r>
      <w:r w:rsidRPr="00351A67">
        <w:rPr>
          <w:rFonts w:ascii="Times New Roman" w:eastAsia="Times New Roman" w:hAnsi="Times New Roman" w:cs="Times New Roman"/>
          <w:color w:val="000000" w:themeColor="text1"/>
          <w:sz w:val="20"/>
          <w:szCs w:val="20"/>
          <w:lang w:eastAsia="ru-RU"/>
        </w:rPr>
        <w:softHyphen/>
        <w:t>емую информацию.</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i/>
          <w:iCs/>
          <w:color w:val="000000" w:themeColor="text1"/>
          <w:sz w:val="20"/>
          <w:szCs w:val="20"/>
          <w:lang w:eastAsia="ru-RU"/>
        </w:rPr>
        <w:t>Оценка «4»</w:t>
      </w:r>
      <w:r w:rsidRPr="00351A67">
        <w:rPr>
          <w:rFonts w:ascii="Times New Roman" w:eastAsia="Times New Roman" w:hAnsi="Times New Roman" w:cs="Times New Roman"/>
          <w:i/>
          <w:iCs/>
          <w:color w:val="000000" w:themeColor="text1"/>
          <w:sz w:val="20"/>
          <w:szCs w:val="20"/>
          <w:lang w:eastAsia="ru-RU"/>
        </w:rPr>
        <w:t> </w:t>
      </w:r>
      <w:r w:rsidRPr="00351A67">
        <w:rPr>
          <w:rFonts w:ascii="Times New Roman" w:eastAsia="Times New Roman" w:hAnsi="Times New Roman" w:cs="Times New Roman"/>
          <w:color w:val="000000" w:themeColor="text1"/>
          <w:sz w:val="20"/>
          <w:szCs w:val="20"/>
          <w:lang w:eastAsia="ru-RU"/>
        </w:rPr>
        <w:t>ставится ученику при доста</w:t>
      </w:r>
      <w:r w:rsidRPr="00351A67">
        <w:rPr>
          <w:rFonts w:ascii="Times New Roman" w:eastAsia="Times New Roman" w:hAnsi="Times New Roman" w:cs="Times New Roman"/>
          <w:color w:val="000000" w:themeColor="text1"/>
          <w:sz w:val="20"/>
          <w:szCs w:val="20"/>
          <w:lang w:eastAsia="ru-RU"/>
        </w:rPr>
        <w:softHyphen/>
        <w:t>точно быстром просмотре текста, но при этом он находит только примерно 2/3 за</w:t>
      </w:r>
      <w:r w:rsidRPr="00351A67">
        <w:rPr>
          <w:rFonts w:ascii="Times New Roman" w:eastAsia="Times New Roman" w:hAnsi="Times New Roman" w:cs="Times New Roman"/>
          <w:color w:val="000000" w:themeColor="text1"/>
          <w:sz w:val="20"/>
          <w:szCs w:val="20"/>
          <w:lang w:eastAsia="ru-RU"/>
        </w:rPr>
        <w:softHyphen/>
        <w:t>данной информации.</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i/>
          <w:iCs/>
          <w:color w:val="000000" w:themeColor="text1"/>
          <w:sz w:val="20"/>
          <w:szCs w:val="20"/>
          <w:lang w:eastAsia="ru-RU"/>
        </w:rPr>
        <w:t>Оценка «3»</w:t>
      </w:r>
      <w:r w:rsidRPr="00351A67">
        <w:rPr>
          <w:rFonts w:ascii="Times New Roman" w:eastAsia="Times New Roman" w:hAnsi="Times New Roman" w:cs="Times New Roman"/>
          <w:i/>
          <w:iCs/>
          <w:color w:val="000000" w:themeColor="text1"/>
          <w:sz w:val="20"/>
          <w:szCs w:val="20"/>
          <w:lang w:eastAsia="ru-RU"/>
        </w:rPr>
        <w:t> </w:t>
      </w:r>
      <w:r w:rsidRPr="00351A67">
        <w:rPr>
          <w:rFonts w:ascii="Times New Roman" w:eastAsia="Times New Roman" w:hAnsi="Times New Roman" w:cs="Times New Roman"/>
          <w:color w:val="000000" w:themeColor="text1"/>
          <w:sz w:val="20"/>
          <w:szCs w:val="20"/>
          <w:lang w:eastAsia="ru-RU"/>
        </w:rPr>
        <w:t>выставляется, если ученик находит в данном тексте (или данных текстах) примерно 1/3 заданной инфор</w:t>
      </w:r>
      <w:r w:rsidRPr="00351A67">
        <w:rPr>
          <w:rFonts w:ascii="Times New Roman" w:eastAsia="Times New Roman" w:hAnsi="Times New Roman" w:cs="Times New Roman"/>
          <w:color w:val="000000" w:themeColor="text1"/>
          <w:sz w:val="20"/>
          <w:szCs w:val="20"/>
          <w:lang w:eastAsia="ru-RU"/>
        </w:rPr>
        <w:softHyphen/>
        <w:t>мации.</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i/>
          <w:iCs/>
          <w:color w:val="000000" w:themeColor="text1"/>
          <w:sz w:val="20"/>
          <w:szCs w:val="20"/>
          <w:lang w:eastAsia="ru-RU"/>
        </w:rPr>
        <w:t>Оценка «2»</w:t>
      </w:r>
      <w:r w:rsidRPr="00351A67">
        <w:rPr>
          <w:rFonts w:ascii="Times New Roman" w:eastAsia="Times New Roman" w:hAnsi="Times New Roman" w:cs="Times New Roman"/>
          <w:i/>
          <w:iCs/>
          <w:color w:val="000000" w:themeColor="text1"/>
          <w:sz w:val="20"/>
          <w:szCs w:val="20"/>
          <w:lang w:eastAsia="ru-RU"/>
        </w:rPr>
        <w:t> </w:t>
      </w:r>
      <w:r w:rsidRPr="00351A67">
        <w:rPr>
          <w:rFonts w:ascii="Times New Roman" w:eastAsia="Times New Roman" w:hAnsi="Times New Roman" w:cs="Times New Roman"/>
          <w:color w:val="000000" w:themeColor="text1"/>
          <w:sz w:val="20"/>
          <w:szCs w:val="20"/>
          <w:lang w:eastAsia="ru-RU"/>
        </w:rPr>
        <w:t>выставляется в том случае, если ученик практически не ориентирует</w:t>
      </w:r>
      <w:r w:rsidRPr="00351A67">
        <w:rPr>
          <w:rFonts w:ascii="Times New Roman" w:eastAsia="Times New Roman" w:hAnsi="Times New Roman" w:cs="Times New Roman"/>
          <w:color w:val="000000" w:themeColor="text1"/>
          <w:sz w:val="20"/>
          <w:szCs w:val="20"/>
          <w:lang w:eastAsia="ru-RU"/>
        </w:rPr>
        <w:softHyphen/>
        <w:t>ся в тексте.</w:t>
      </w:r>
    </w:p>
    <w:p w:rsidR="00351A67" w:rsidRPr="00351A67" w:rsidRDefault="00351A67" w:rsidP="00351A67">
      <w:pPr>
        <w:shd w:val="clear" w:color="auto" w:fill="FFFFFF"/>
        <w:spacing w:after="121" w:line="240" w:lineRule="auto"/>
        <w:jc w:val="center"/>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color w:val="000000" w:themeColor="text1"/>
          <w:sz w:val="20"/>
          <w:szCs w:val="20"/>
          <w:lang w:eastAsia="ru-RU"/>
        </w:rPr>
        <w:t>Понимание речи на слух</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 Основной речевой задачей при понима</w:t>
      </w:r>
      <w:r w:rsidRPr="00351A67">
        <w:rPr>
          <w:rFonts w:ascii="Times New Roman" w:eastAsia="Times New Roman" w:hAnsi="Times New Roman" w:cs="Times New Roman"/>
          <w:color w:val="000000" w:themeColor="text1"/>
          <w:sz w:val="20"/>
          <w:szCs w:val="20"/>
          <w:lang w:eastAsia="ru-RU"/>
        </w:rPr>
        <w:softHyphen/>
        <w:t>нии звучащих текстов на слух является извлечение заданной уче</w:t>
      </w:r>
      <w:r w:rsidRPr="00351A67">
        <w:rPr>
          <w:rFonts w:ascii="Times New Roman" w:eastAsia="Times New Roman" w:hAnsi="Times New Roman" w:cs="Times New Roman"/>
          <w:color w:val="000000" w:themeColor="text1"/>
          <w:sz w:val="20"/>
          <w:szCs w:val="20"/>
          <w:lang w:eastAsia="ru-RU"/>
        </w:rPr>
        <w:softHyphen/>
        <w:t>нику информации.</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i/>
          <w:iCs/>
          <w:color w:val="000000" w:themeColor="text1"/>
          <w:sz w:val="20"/>
          <w:szCs w:val="20"/>
          <w:lang w:eastAsia="ru-RU"/>
        </w:rPr>
        <w:t>Оценка </w:t>
      </w:r>
      <w:r w:rsidRPr="00351A67">
        <w:rPr>
          <w:rFonts w:ascii="Times New Roman" w:eastAsia="Times New Roman" w:hAnsi="Times New Roman" w:cs="Times New Roman"/>
          <w:b/>
          <w:bCs/>
          <w:color w:val="000000" w:themeColor="text1"/>
          <w:sz w:val="20"/>
          <w:szCs w:val="20"/>
          <w:lang w:eastAsia="ru-RU"/>
        </w:rPr>
        <w:t>«5»</w:t>
      </w:r>
      <w:r w:rsidRPr="00351A67">
        <w:rPr>
          <w:rFonts w:ascii="Times New Roman" w:eastAsia="Times New Roman" w:hAnsi="Times New Roman" w:cs="Times New Roman"/>
          <w:color w:val="000000" w:themeColor="text1"/>
          <w:sz w:val="20"/>
          <w:szCs w:val="20"/>
          <w:lang w:eastAsia="ru-RU"/>
        </w:rPr>
        <w:t> ставится ученику, который понял основные факты, сумел выделить отдельную, значимую для себя информа</w:t>
      </w:r>
      <w:r w:rsidRPr="00351A67">
        <w:rPr>
          <w:rFonts w:ascii="Times New Roman" w:eastAsia="Times New Roman" w:hAnsi="Times New Roman" w:cs="Times New Roman"/>
          <w:color w:val="000000" w:themeColor="text1"/>
          <w:sz w:val="20"/>
          <w:szCs w:val="20"/>
          <w:lang w:eastAsia="ru-RU"/>
        </w:rPr>
        <w:softHyphen/>
        <w:t>цию (например, из прогноза погоды, объ</w:t>
      </w:r>
      <w:r w:rsidRPr="00351A67">
        <w:rPr>
          <w:rFonts w:ascii="Times New Roman" w:eastAsia="Times New Roman" w:hAnsi="Times New Roman" w:cs="Times New Roman"/>
          <w:color w:val="000000" w:themeColor="text1"/>
          <w:sz w:val="20"/>
          <w:szCs w:val="20"/>
          <w:lang w:eastAsia="ru-RU"/>
        </w:rPr>
        <w:softHyphen/>
        <w:t>явления, программы радио и телепере</w:t>
      </w:r>
      <w:r w:rsidRPr="00351A67">
        <w:rPr>
          <w:rFonts w:ascii="Times New Roman" w:eastAsia="Times New Roman" w:hAnsi="Times New Roman" w:cs="Times New Roman"/>
          <w:color w:val="000000" w:themeColor="text1"/>
          <w:sz w:val="20"/>
          <w:szCs w:val="20"/>
          <w:lang w:eastAsia="ru-RU"/>
        </w:rPr>
        <w:softHyphen/>
        <w:t>дач), догадался о значении части незнако</w:t>
      </w:r>
      <w:r w:rsidRPr="00351A67">
        <w:rPr>
          <w:rFonts w:ascii="Times New Roman" w:eastAsia="Times New Roman" w:hAnsi="Times New Roman" w:cs="Times New Roman"/>
          <w:color w:val="000000" w:themeColor="text1"/>
          <w:sz w:val="20"/>
          <w:szCs w:val="20"/>
          <w:lang w:eastAsia="ru-RU"/>
        </w:rPr>
        <w:softHyphen/>
        <w:t>мых слов по контексту, сумел использо</w:t>
      </w:r>
      <w:r w:rsidRPr="00351A67">
        <w:rPr>
          <w:rFonts w:ascii="Times New Roman" w:eastAsia="Times New Roman" w:hAnsi="Times New Roman" w:cs="Times New Roman"/>
          <w:color w:val="000000" w:themeColor="text1"/>
          <w:sz w:val="20"/>
          <w:szCs w:val="20"/>
          <w:lang w:eastAsia="ru-RU"/>
        </w:rPr>
        <w:softHyphen/>
        <w:t>вать информацию для решения постав</w:t>
      </w:r>
      <w:r w:rsidRPr="00351A67">
        <w:rPr>
          <w:rFonts w:ascii="Times New Roman" w:eastAsia="Times New Roman" w:hAnsi="Times New Roman" w:cs="Times New Roman"/>
          <w:color w:val="000000" w:themeColor="text1"/>
          <w:sz w:val="20"/>
          <w:szCs w:val="20"/>
          <w:lang w:eastAsia="ru-RU"/>
        </w:rPr>
        <w:softHyphen/>
        <w:t>ленной задачи (</w:t>
      </w:r>
      <w:proofErr w:type="gramStart"/>
      <w:r w:rsidRPr="00351A67">
        <w:rPr>
          <w:rFonts w:ascii="Times New Roman" w:eastAsia="Times New Roman" w:hAnsi="Times New Roman" w:cs="Times New Roman"/>
          <w:color w:val="000000" w:themeColor="text1"/>
          <w:sz w:val="20"/>
          <w:szCs w:val="20"/>
          <w:lang w:eastAsia="ru-RU"/>
        </w:rPr>
        <w:t>например</w:t>
      </w:r>
      <w:proofErr w:type="gramEnd"/>
      <w:r w:rsidRPr="00351A67">
        <w:rPr>
          <w:rFonts w:ascii="Times New Roman" w:eastAsia="Times New Roman" w:hAnsi="Times New Roman" w:cs="Times New Roman"/>
          <w:color w:val="000000" w:themeColor="text1"/>
          <w:sz w:val="20"/>
          <w:szCs w:val="20"/>
          <w:lang w:eastAsia="ru-RU"/>
        </w:rPr>
        <w:t xml:space="preserve"> найти ту или иную радиопередачу).</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i/>
          <w:iCs/>
          <w:color w:val="000000" w:themeColor="text1"/>
          <w:sz w:val="20"/>
          <w:szCs w:val="20"/>
          <w:lang w:eastAsia="ru-RU"/>
        </w:rPr>
        <w:t>Оценка «4»</w:t>
      </w:r>
      <w:r w:rsidRPr="00351A67">
        <w:rPr>
          <w:rFonts w:ascii="Times New Roman" w:eastAsia="Times New Roman" w:hAnsi="Times New Roman" w:cs="Times New Roman"/>
          <w:i/>
          <w:iCs/>
          <w:color w:val="000000" w:themeColor="text1"/>
          <w:sz w:val="20"/>
          <w:szCs w:val="20"/>
          <w:lang w:eastAsia="ru-RU"/>
        </w:rPr>
        <w:t> </w:t>
      </w:r>
      <w:r w:rsidRPr="00351A67">
        <w:rPr>
          <w:rFonts w:ascii="Times New Roman" w:eastAsia="Times New Roman" w:hAnsi="Times New Roman" w:cs="Times New Roman"/>
          <w:color w:val="000000" w:themeColor="text1"/>
          <w:sz w:val="20"/>
          <w:szCs w:val="20"/>
          <w:lang w:eastAsia="ru-RU"/>
        </w:rPr>
        <w:t>ставится ученику, который понял не все основные факты. При реше</w:t>
      </w:r>
      <w:r w:rsidRPr="00351A67">
        <w:rPr>
          <w:rFonts w:ascii="Times New Roman" w:eastAsia="Times New Roman" w:hAnsi="Times New Roman" w:cs="Times New Roman"/>
          <w:color w:val="000000" w:themeColor="text1"/>
          <w:sz w:val="20"/>
          <w:szCs w:val="20"/>
          <w:lang w:eastAsia="ru-RU"/>
        </w:rPr>
        <w:softHyphen/>
        <w:t>нии коммуникативной задачи он исполь</w:t>
      </w:r>
      <w:r w:rsidRPr="00351A67">
        <w:rPr>
          <w:rFonts w:ascii="Times New Roman" w:eastAsia="Times New Roman" w:hAnsi="Times New Roman" w:cs="Times New Roman"/>
          <w:color w:val="000000" w:themeColor="text1"/>
          <w:sz w:val="20"/>
          <w:szCs w:val="20"/>
          <w:lang w:eastAsia="ru-RU"/>
        </w:rPr>
        <w:softHyphen/>
        <w:t>зовал только 2/3 информации.</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i/>
          <w:iCs/>
          <w:color w:val="000000" w:themeColor="text1"/>
          <w:sz w:val="20"/>
          <w:szCs w:val="20"/>
          <w:lang w:eastAsia="ru-RU"/>
        </w:rPr>
        <w:t>Оценка «3»</w:t>
      </w:r>
      <w:r w:rsidRPr="00351A67">
        <w:rPr>
          <w:rFonts w:ascii="Times New Roman" w:eastAsia="Times New Roman" w:hAnsi="Times New Roman" w:cs="Times New Roman"/>
          <w:i/>
          <w:iCs/>
          <w:color w:val="000000" w:themeColor="text1"/>
          <w:sz w:val="20"/>
          <w:szCs w:val="20"/>
          <w:lang w:eastAsia="ru-RU"/>
        </w:rPr>
        <w:t> </w:t>
      </w:r>
      <w:r w:rsidRPr="00351A67">
        <w:rPr>
          <w:rFonts w:ascii="Times New Roman" w:eastAsia="Times New Roman" w:hAnsi="Times New Roman" w:cs="Times New Roman"/>
          <w:color w:val="000000" w:themeColor="text1"/>
          <w:sz w:val="20"/>
          <w:szCs w:val="20"/>
          <w:lang w:eastAsia="ru-RU"/>
        </w:rPr>
        <w:t>свидетельствует, что ученик понял только 50 </w:t>
      </w:r>
      <w:r w:rsidRPr="00351A67">
        <w:rPr>
          <w:rFonts w:ascii="Times New Roman" w:eastAsia="Times New Roman" w:hAnsi="Times New Roman" w:cs="Times New Roman"/>
          <w:i/>
          <w:iCs/>
          <w:color w:val="000000" w:themeColor="text1"/>
          <w:sz w:val="20"/>
          <w:szCs w:val="20"/>
          <w:lang w:eastAsia="ru-RU"/>
        </w:rPr>
        <w:t>% </w:t>
      </w:r>
      <w:r w:rsidRPr="00351A67">
        <w:rPr>
          <w:rFonts w:ascii="Times New Roman" w:eastAsia="Times New Roman" w:hAnsi="Times New Roman" w:cs="Times New Roman"/>
          <w:color w:val="000000" w:themeColor="text1"/>
          <w:sz w:val="20"/>
          <w:szCs w:val="20"/>
          <w:lang w:eastAsia="ru-RU"/>
        </w:rPr>
        <w:t>текста. Отдельные факты понял неправильно. Не сумел пол</w:t>
      </w:r>
      <w:r w:rsidRPr="00351A67">
        <w:rPr>
          <w:rFonts w:ascii="Times New Roman" w:eastAsia="Times New Roman" w:hAnsi="Times New Roman" w:cs="Times New Roman"/>
          <w:color w:val="000000" w:themeColor="text1"/>
          <w:sz w:val="20"/>
          <w:szCs w:val="20"/>
          <w:lang w:eastAsia="ru-RU"/>
        </w:rPr>
        <w:softHyphen/>
        <w:t>ностью решить поставленную перед ним коммуникативную задачу.</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i/>
          <w:iCs/>
          <w:color w:val="000000" w:themeColor="text1"/>
          <w:sz w:val="20"/>
          <w:szCs w:val="20"/>
          <w:lang w:eastAsia="ru-RU"/>
        </w:rPr>
        <w:t>Оценка «2»</w:t>
      </w:r>
      <w:r w:rsidRPr="00351A67">
        <w:rPr>
          <w:rFonts w:ascii="Times New Roman" w:eastAsia="Times New Roman" w:hAnsi="Times New Roman" w:cs="Times New Roman"/>
          <w:i/>
          <w:iCs/>
          <w:color w:val="000000" w:themeColor="text1"/>
          <w:sz w:val="20"/>
          <w:szCs w:val="20"/>
          <w:lang w:eastAsia="ru-RU"/>
        </w:rPr>
        <w:t> </w:t>
      </w:r>
      <w:r w:rsidRPr="00351A67">
        <w:rPr>
          <w:rFonts w:ascii="Times New Roman" w:eastAsia="Times New Roman" w:hAnsi="Times New Roman" w:cs="Times New Roman"/>
          <w:color w:val="000000" w:themeColor="text1"/>
          <w:sz w:val="20"/>
          <w:szCs w:val="20"/>
          <w:lang w:eastAsia="ru-RU"/>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351A67" w:rsidRPr="00351A67" w:rsidRDefault="00351A67" w:rsidP="00351A67">
      <w:pPr>
        <w:shd w:val="clear" w:color="auto" w:fill="FFFFFF"/>
        <w:spacing w:after="121" w:line="240" w:lineRule="auto"/>
        <w:jc w:val="center"/>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color w:val="000000" w:themeColor="text1"/>
          <w:sz w:val="20"/>
          <w:szCs w:val="20"/>
          <w:lang w:eastAsia="ru-RU"/>
        </w:rPr>
        <w:t>Говорение</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Говорение в реальной жизни выступает в двух формах общения: в виде связных высказываний типа расска</w:t>
      </w:r>
      <w:r w:rsidRPr="00351A67">
        <w:rPr>
          <w:rFonts w:ascii="Times New Roman" w:eastAsia="Times New Roman" w:hAnsi="Times New Roman" w:cs="Times New Roman"/>
          <w:color w:val="000000" w:themeColor="text1"/>
          <w:sz w:val="20"/>
          <w:szCs w:val="20"/>
          <w:lang w:eastAsia="ru-RU"/>
        </w:rPr>
        <w:softHyphen/>
        <w:t>за и в виде участия в беседе с партнером.</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lastRenderedPageBreak/>
        <w:t>Выдвижение овладения общением в ка</w:t>
      </w:r>
      <w:r w:rsidRPr="00351A67">
        <w:rPr>
          <w:rFonts w:ascii="Times New Roman" w:eastAsia="Times New Roman" w:hAnsi="Times New Roman" w:cs="Times New Roman"/>
          <w:color w:val="000000" w:themeColor="text1"/>
          <w:sz w:val="20"/>
          <w:szCs w:val="20"/>
          <w:lang w:eastAsia="ru-RU"/>
        </w:rPr>
        <w:softHyphen/>
        <w:t>честве практической задачи требует, чтобы учащийся выявил свою спо</w:t>
      </w:r>
      <w:r w:rsidRPr="00351A67">
        <w:rPr>
          <w:rFonts w:ascii="Times New Roman" w:eastAsia="Times New Roman" w:hAnsi="Times New Roman" w:cs="Times New Roman"/>
          <w:color w:val="000000" w:themeColor="text1"/>
          <w:sz w:val="20"/>
          <w:szCs w:val="20"/>
          <w:lang w:eastAsia="ru-RU"/>
        </w:rPr>
        <w:softHyphen/>
        <w:t>собность, как в продуцировании связных высказываний, так и в умелом участии в беседе с партнером. Важными показателями рассказа или описания являются соответ</w:t>
      </w:r>
      <w:r w:rsidRPr="00351A67">
        <w:rPr>
          <w:rFonts w:ascii="Times New Roman" w:eastAsia="Times New Roman" w:hAnsi="Times New Roman" w:cs="Times New Roman"/>
          <w:color w:val="000000" w:themeColor="text1"/>
          <w:sz w:val="20"/>
          <w:szCs w:val="20"/>
          <w:lang w:eastAsia="ru-RU"/>
        </w:rPr>
        <w:softHyphen/>
        <w:t>ствия темы, полнота изложения, разнооб</w:t>
      </w:r>
      <w:r w:rsidRPr="00351A67">
        <w:rPr>
          <w:rFonts w:ascii="Times New Roman" w:eastAsia="Times New Roman" w:hAnsi="Times New Roman" w:cs="Times New Roman"/>
          <w:color w:val="000000" w:themeColor="text1"/>
          <w:sz w:val="20"/>
          <w:szCs w:val="20"/>
          <w:lang w:eastAsia="ru-RU"/>
        </w:rPr>
        <w:softHyphen/>
        <w:t>разие языковых средств, а в ходе бесе</w:t>
      </w:r>
      <w:r w:rsidRPr="00351A67">
        <w:rPr>
          <w:rFonts w:ascii="Times New Roman" w:eastAsia="Times New Roman" w:hAnsi="Times New Roman" w:cs="Times New Roman"/>
          <w:color w:val="000000" w:themeColor="text1"/>
          <w:sz w:val="20"/>
          <w:szCs w:val="20"/>
          <w:lang w:eastAsia="ru-RU"/>
        </w:rPr>
        <w:softHyphen/>
        <w:t>ды — понимание партнера, правильное реагирование на реплики партнера, раз</w:t>
      </w:r>
      <w:r w:rsidRPr="00351A67">
        <w:rPr>
          <w:rFonts w:ascii="Times New Roman" w:eastAsia="Times New Roman" w:hAnsi="Times New Roman" w:cs="Times New Roman"/>
          <w:color w:val="000000" w:themeColor="text1"/>
          <w:sz w:val="20"/>
          <w:szCs w:val="20"/>
          <w:lang w:eastAsia="ru-RU"/>
        </w:rPr>
        <w:softHyphen/>
        <w:t>нообразие своих реплик.</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Основными критериями оценки умений говорения следует счи</w:t>
      </w:r>
      <w:r w:rsidRPr="00351A67">
        <w:rPr>
          <w:rFonts w:ascii="Times New Roman" w:eastAsia="Times New Roman" w:hAnsi="Times New Roman" w:cs="Times New Roman"/>
          <w:color w:val="000000" w:themeColor="text1"/>
          <w:sz w:val="20"/>
          <w:szCs w:val="20"/>
          <w:lang w:eastAsia="ru-RU"/>
        </w:rPr>
        <w:softHyphen/>
        <w:t>тать:</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 соответствие теме,</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 достаточный объ</w:t>
      </w:r>
      <w:r w:rsidRPr="00351A67">
        <w:rPr>
          <w:rFonts w:ascii="Times New Roman" w:eastAsia="Times New Roman" w:hAnsi="Times New Roman" w:cs="Times New Roman"/>
          <w:color w:val="000000" w:themeColor="text1"/>
          <w:sz w:val="20"/>
          <w:szCs w:val="20"/>
          <w:lang w:eastAsia="ru-RU"/>
        </w:rPr>
        <w:softHyphen/>
        <w:t>ем высказывания,</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 разнообразие языковых средств и т. п.,  а ошибки целесообразно рассматривать как дополнительный кри</w:t>
      </w:r>
      <w:r w:rsidRPr="00351A67">
        <w:rPr>
          <w:rFonts w:ascii="Times New Roman" w:eastAsia="Times New Roman" w:hAnsi="Times New Roman" w:cs="Times New Roman"/>
          <w:color w:val="000000" w:themeColor="text1"/>
          <w:sz w:val="20"/>
          <w:szCs w:val="20"/>
          <w:lang w:eastAsia="ru-RU"/>
        </w:rPr>
        <w:softHyphen/>
        <w:t>терий.</w:t>
      </w:r>
    </w:p>
    <w:p w:rsidR="00351A67" w:rsidRPr="00351A67" w:rsidRDefault="00351A67" w:rsidP="00351A67">
      <w:pPr>
        <w:shd w:val="clear" w:color="auto" w:fill="FFFFFF"/>
        <w:spacing w:after="121" w:line="240" w:lineRule="auto"/>
        <w:jc w:val="center"/>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color w:val="000000" w:themeColor="text1"/>
          <w:sz w:val="20"/>
          <w:szCs w:val="20"/>
          <w:lang w:eastAsia="ru-RU"/>
        </w:rPr>
        <w:t>Высказывание в форме рассказа, описания</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i/>
          <w:iCs/>
          <w:color w:val="000000" w:themeColor="text1"/>
          <w:sz w:val="20"/>
          <w:szCs w:val="20"/>
          <w:lang w:eastAsia="ru-RU"/>
        </w:rPr>
        <w:t>Оценка </w:t>
      </w:r>
      <w:r w:rsidRPr="00351A67">
        <w:rPr>
          <w:rFonts w:ascii="Times New Roman" w:eastAsia="Times New Roman" w:hAnsi="Times New Roman" w:cs="Times New Roman"/>
          <w:b/>
          <w:bCs/>
          <w:color w:val="000000" w:themeColor="text1"/>
          <w:sz w:val="20"/>
          <w:szCs w:val="20"/>
          <w:lang w:eastAsia="ru-RU"/>
        </w:rPr>
        <w:t>«5»</w:t>
      </w:r>
      <w:r w:rsidRPr="00351A67">
        <w:rPr>
          <w:rFonts w:ascii="Times New Roman" w:eastAsia="Times New Roman" w:hAnsi="Times New Roman" w:cs="Times New Roman"/>
          <w:color w:val="000000" w:themeColor="text1"/>
          <w:sz w:val="20"/>
          <w:szCs w:val="20"/>
          <w:lang w:eastAsia="ru-RU"/>
        </w:rPr>
        <w:t> ставится ученику, если он в целом справился с поставленными рече</w:t>
      </w:r>
      <w:r w:rsidRPr="00351A67">
        <w:rPr>
          <w:rFonts w:ascii="Times New Roman" w:eastAsia="Times New Roman" w:hAnsi="Times New Roman" w:cs="Times New Roman"/>
          <w:color w:val="000000" w:themeColor="text1"/>
          <w:sz w:val="20"/>
          <w:szCs w:val="20"/>
          <w:lang w:eastAsia="ru-RU"/>
        </w:rP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r>
      <w:r w:rsidRPr="00351A67">
        <w:rPr>
          <w:rFonts w:ascii="Times New Roman" w:eastAsia="Times New Roman" w:hAnsi="Times New Roman" w:cs="Times New Roman"/>
          <w:color w:val="000000" w:themeColor="text1"/>
          <w:sz w:val="20"/>
          <w:szCs w:val="20"/>
          <w:lang w:eastAsia="ru-RU"/>
        </w:rPr>
        <w:softHyphen/>
        <w:t>ски отсутствовали ошибки, нарушающие коммуникацию, или они были незначи</w:t>
      </w:r>
      <w:r w:rsidRPr="00351A67">
        <w:rPr>
          <w:rFonts w:ascii="Times New Roman" w:eastAsia="Times New Roman" w:hAnsi="Times New Roman" w:cs="Times New Roman"/>
          <w:color w:val="000000" w:themeColor="text1"/>
          <w:sz w:val="20"/>
          <w:szCs w:val="20"/>
          <w:lang w:eastAsia="ru-RU"/>
        </w:rPr>
        <w:softHyphen/>
        <w:t>тельны. Объем высказывания соответство</w:t>
      </w:r>
      <w:r w:rsidRPr="00351A67">
        <w:rPr>
          <w:rFonts w:ascii="Times New Roman" w:eastAsia="Times New Roman" w:hAnsi="Times New Roman" w:cs="Times New Roman"/>
          <w:color w:val="000000" w:themeColor="text1"/>
          <w:sz w:val="20"/>
          <w:szCs w:val="20"/>
          <w:lang w:eastAsia="ru-RU"/>
        </w:rPr>
        <w:softHyphen/>
        <w:t>вал тому, что задано программой на дан</w:t>
      </w:r>
      <w:r w:rsidRPr="00351A67">
        <w:rPr>
          <w:rFonts w:ascii="Times New Roman" w:eastAsia="Times New Roman" w:hAnsi="Times New Roman" w:cs="Times New Roman"/>
          <w:color w:val="000000" w:themeColor="text1"/>
          <w:sz w:val="20"/>
          <w:szCs w:val="20"/>
          <w:lang w:eastAsia="ru-RU"/>
        </w:rPr>
        <w:softHyphen/>
        <w:t>ном году обучения. Наблюдалась легкость речи и достаточно правильное произно</w:t>
      </w:r>
      <w:r w:rsidRPr="00351A67">
        <w:rPr>
          <w:rFonts w:ascii="Times New Roman" w:eastAsia="Times New Roman" w:hAnsi="Times New Roman" w:cs="Times New Roman"/>
          <w:color w:val="000000" w:themeColor="text1"/>
          <w:sz w:val="20"/>
          <w:szCs w:val="20"/>
          <w:lang w:eastAsia="ru-RU"/>
        </w:rPr>
        <w:softHyphen/>
        <w:t>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i/>
          <w:iCs/>
          <w:color w:val="000000" w:themeColor="text1"/>
          <w:sz w:val="20"/>
          <w:szCs w:val="20"/>
          <w:lang w:eastAsia="ru-RU"/>
        </w:rPr>
        <w:t>Оценка «4» </w:t>
      </w:r>
      <w:r w:rsidRPr="00351A67">
        <w:rPr>
          <w:rFonts w:ascii="Times New Roman" w:eastAsia="Times New Roman" w:hAnsi="Times New Roman" w:cs="Times New Roman"/>
          <w:color w:val="000000" w:themeColor="text1"/>
          <w:sz w:val="20"/>
          <w:szCs w:val="20"/>
          <w:lang w:eastAsia="ru-RU"/>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rsidRPr="00351A67">
        <w:rPr>
          <w:rFonts w:ascii="Times New Roman" w:eastAsia="Times New Roman" w:hAnsi="Times New Roman" w:cs="Times New Roman"/>
          <w:color w:val="000000" w:themeColor="text1"/>
          <w:sz w:val="20"/>
          <w:szCs w:val="20"/>
          <w:lang w:eastAsia="ru-RU"/>
        </w:rPr>
        <w:softHyphen/>
        <w:t>лены правильно. Однако были сделаны отдельные ошибки, нарушающие комму</w:t>
      </w:r>
      <w:r w:rsidRPr="00351A67">
        <w:rPr>
          <w:rFonts w:ascii="Times New Roman" w:eastAsia="Times New Roman" w:hAnsi="Times New Roman" w:cs="Times New Roman"/>
          <w:color w:val="000000" w:themeColor="text1"/>
          <w:sz w:val="20"/>
          <w:szCs w:val="20"/>
          <w:lang w:eastAsia="ru-RU"/>
        </w:rPr>
        <w:softHyphen/>
        <w:t>никацию. Темп речи был несколько за</w:t>
      </w:r>
      <w:r w:rsidRPr="00351A67">
        <w:rPr>
          <w:rFonts w:ascii="Times New Roman" w:eastAsia="Times New Roman" w:hAnsi="Times New Roman" w:cs="Times New Roman"/>
          <w:color w:val="000000" w:themeColor="text1"/>
          <w:sz w:val="20"/>
          <w:szCs w:val="20"/>
          <w:lang w:eastAsia="ru-RU"/>
        </w:rPr>
        <w:softHyphen/>
        <w:t>медлен. Отмечалось произношение, стра</w:t>
      </w:r>
      <w:r w:rsidRPr="00351A67">
        <w:rPr>
          <w:rFonts w:ascii="Times New Roman" w:eastAsia="Times New Roman" w:hAnsi="Times New Roman" w:cs="Times New Roman"/>
          <w:color w:val="000000" w:themeColor="text1"/>
          <w:sz w:val="20"/>
          <w:szCs w:val="20"/>
          <w:lang w:eastAsia="ru-RU"/>
        </w:rPr>
        <w:softHyphen/>
        <w:t>дающее сильным влиянием родного язы</w:t>
      </w:r>
      <w:r w:rsidRPr="00351A67">
        <w:rPr>
          <w:rFonts w:ascii="Times New Roman" w:eastAsia="Times New Roman" w:hAnsi="Times New Roman" w:cs="Times New Roman"/>
          <w:color w:val="000000" w:themeColor="text1"/>
          <w:sz w:val="20"/>
          <w:szCs w:val="20"/>
          <w:lang w:eastAsia="ru-RU"/>
        </w:rPr>
        <w:softHyphen/>
        <w:t>ка. Речь была недостаточно эмоциональ</w:t>
      </w:r>
      <w:r w:rsidRPr="00351A67">
        <w:rPr>
          <w:rFonts w:ascii="Times New Roman" w:eastAsia="Times New Roman" w:hAnsi="Times New Roman" w:cs="Times New Roman"/>
          <w:color w:val="000000" w:themeColor="text1"/>
          <w:sz w:val="20"/>
          <w:szCs w:val="20"/>
          <w:lang w:eastAsia="ru-RU"/>
        </w:rPr>
        <w:softHyphen/>
        <w:t>но окрашена. Элементы оценки имели место, но в большей степени высказыва</w:t>
      </w:r>
      <w:r w:rsidRPr="00351A67">
        <w:rPr>
          <w:rFonts w:ascii="Times New Roman" w:eastAsia="Times New Roman" w:hAnsi="Times New Roman" w:cs="Times New Roman"/>
          <w:color w:val="000000" w:themeColor="text1"/>
          <w:sz w:val="20"/>
          <w:szCs w:val="20"/>
          <w:lang w:eastAsia="ru-RU"/>
        </w:rPr>
        <w:softHyphen/>
        <w:t>ние содержало информацию и отражало конкретные факты.</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i/>
          <w:iCs/>
          <w:color w:val="000000" w:themeColor="text1"/>
          <w:sz w:val="20"/>
          <w:szCs w:val="20"/>
          <w:lang w:eastAsia="ru-RU"/>
        </w:rPr>
        <w:t>Оценка «3»</w:t>
      </w:r>
      <w:r w:rsidRPr="00351A67">
        <w:rPr>
          <w:rFonts w:ascii="Times New Roman" w:eastAsia="Times New Roman" w:hAnsi="Times New Roman" w:cs="Times New Roman"/>
          <w:i/>
          <w:iCs/>
          <w:color w:val="000000" w:themeColor="text1"/>
          <w:sz w:val="20"/>
          <w:szCs w:val="20"/>
          <w:lang w:eastAsia="ru-RU"/>
        </w:rPr>
        <w:t> </w:t>
      </w:r>
      <w:r w:rsidRPr="00351A67">
        <w:rPr>
          <w:rFonts w:ascii="Times New Roman" w:eastAsia="Times New Roman" w:hAnsi="Times New Roman" w:cs="Times New Roman"/>
          <w:color w:val="000000" w:themeColor="text1"/>
          <w:sz w:val="20"/>
          <w:szCs w:val="20"/>
          <w:lang w:eastAsia="ru-RU"/>
        </w:rPr>
        <w:t xml:space="preserve">ставится ученику, если он сумел в основном решить поставленную речевую задачу, но диапазон языковых средств был ограничен, </w:t>
      </w:r>
      <w:proofErr w:type="gramStart"/>
      <w:r w:rsidRPr="00351A67">
        <w:rPr>
          <w:rFonts w:ascii="Times New Roman" w:eastAsia="Times New Roman" w:hAnsi="Times New Roman" w:cs="Times New Roman"/>
          <w:color w:val="000000" w:themeColor="text1"/>
          <w:sz w:val="20"/>
          <w:szCs w:val="20"/>
          <w:lang w:eastAsia="ru-RU"/>
        </w:rPr>
        <w:t>объем высказыва</w:t>
      </w:r>
      <w:r w:rsidRPr="00351A67">
        <w:rPr>
          <w:rFonts w:ascii="Times New Roman" w:eastAsia="Times New Roman" w:hAnsi="Times New Roman" w:cs="Times New Roman"/>
          <w:color w:val="000000" w:themeColor="text1"/>
          <w:sz w:val="20"/>
          <w:szCs w:val="20"/>
          <w:lang w:eastAsia="ru-RU"/>
        </w:rPr>
        <w:softHyphen/>
        <w:t>ния не достигал</w:t>
      </w:r>
      <w:proofErr w:type="gramEnd"/>
      <w:r w:rsidRPr="00351A67">
        <w:rPr>
          <w:rFonts w:ascii="Times New Roman" w:eastAsia="Times New Roman" w:hAnsi="Times New Roman" w:cs="Times New Roman"/>
          <w:color w:val="000000" w:themeColor="text1"/>
          <w:sz w:val="20"/>
          <w:szCs w:val="20"/>
          <w:lang w:eastAsia="ru-RU"/>
        </w:rPr>
        <w:t xml:space="preserve"> нормы. Ученик допускал языковые ошибки. В некоторых местах нарушалась последовательность высказы</w:t>
      </w:r>
      <w:r w:rsidRPr="00351A67">
        <w:rPr>
          <w:rFonts w:ascii="Times New Roman" w:eastAsia="Times New Roman" w:hAnsi="Times New Roman" w:cs="Times New Roman"/>
          <w:color w:val="000000" w:themeColor="text1"/>
          <w:sz w:val="20"/>
          <w:szCs w:val="20"/>
          <w:lang w:eastAsia="ru-RU"/>
        </w:rPr>
        <w:softHyphen/>
        <w:t>вания. Практически отсутствовали эле</w:t>
      </w:r>
      <w:r w:rsidRPr="00351A67">
        <w:rPr>
          <w:rFonts w:ascii="Times New Roman" w:eastAsia="Times New Roman" w:hAnsi="Times New Roman" w:cs="Times New Roman"/>
          <w:color w:val="000000" w:themeColor="text1"/>
          <w:sz w:val="20"/>
          <w:szCs w:val="20"/>
          <w:lang w:eastAsia="ru-RU"/>
        </w:rPr>
        <w:softHyphen/>
        <w:t>менты оценки и выражения собственного мнения. Речь не была эмоционально ок</w:t>
      </w:r>
      <w:r w:rsidRPr="00351A67">
        <w:rPr>
          <w:rFonts w:ascii="Times New Roman" w:eastAsia="Times New Roman" w:hAnsi="Times New Roman" w:cs="Times New Roman"/>
          <w:color w:val="000000" w:themeColor="text1"/>
          <w:sz w:val="20"/>
          <w:szCs w:val="20"/>
          <w:lang w:eastAsia="ru-RU"/>
        </w:rPr>
        <w:softHyphen/>
        <w:t>рашенной. Темп речи был за</w:t>
      </w:r>
      <w:r w:rsidRPr="00351A67">
        <w:rPr>
          <w:rFonts w:ascii="Times New Roman" w:eastAsia="Times New Roman" w:hAnsi="Times New Roman" w:cs="Times New Roman"/>
          <w:color w:val="000000" w:themeColor="text1"/>
          <w:sz w:val="20"/>
          <w:szCs w:val="20"/>
          <w:lang w:eastAsia="ru-RU"/>
        </w:rPr>
        <w:softHyphen/>
        <w:t>медленным.</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i/>
          <w:iCs/>
          <w:color w:val="000000" w:themeColor="text1"/>
          <w:sz w:val="20"/>
          <w:szCs w:val="20"/>
          <w:lang w:eastAsia="ru-RU"/>
        </w:rPr>
        <w:t>Оценка «2»</w:t>
      </w:r>
      <w:r w:rsidRPr="00351A67">
        <w:rPr>
          <w:rFonts w:ascii="Times New Roman" w:eastAsia="Times New Roman" w:hAnsi="Times New Roman" w:cs="Times New Roman"/>
          <w:i/>
          <w:iCs/>
          <w:color w:val="000000" w:themeColor="text1"/>
          <w:sz w:val="20"/>
          <w:szCs w:val="20"/>
          <w:lang w:eastAsia="ru-RU"/>
        </w:rPr>
        <w:t> </w:t>
      </w:r>
      <w:r w:rsidRPr="00351A67">
        <w:rPr>
          <w:rFonts w:ascii="Times New Roman" w:eastAsia="Times New Roman" w:hAnsi="Times New Roman" w:cs="Times New Roman"/>
          <w:color w:val="000000" w:themeColor="text1"/>
          <w:sz w:val="20"/>
          <w:szCs w:val="20"/>
          <w:lang w:eastAsia="ru-RU"/>
        </w:rPr>
        <w:t>ставится ученику, если он только частично справился с решением коммуникативной задачи. Высказывание было небольшим по объему (не соответ</w:t>
      </w:r>
      <w:r w:rsidRPr="00351A67">
        <w:rPr>
          <w:rFonts w:ascii="Times New Roman" w:eastAsia="Times New Roman" w:hAnsi="Times New Roman" w:cs="Times New Roman"/>
          <w:color w:val="000000" w:themeColor="text1"/>
          <w:sz w:val="20"/>
          <w:szCs w:val="20"/>
          <w:lang w:eastAsia="ru-RU"/>
        </w:rPr>
        <w:softHyphen/>
        <w:t>ствовало требованиям программы). Наб</w:t>
      </w:r>
      <w:r w:rsidRPr="00351A67">
        <w:rPr>
          <w:rFonts w:ascii="Times New Roman" w:eastAsia="Times New Roman" w:hAnsi="Times New Roman" w:cs="Times New Roman"/>
          <w:color w:val="000000" w:themeColor="text1"/>
          <w:sz w:val="20"/>
          <w:szCs w:val="20"/>
          <w:lang w:eastAsia="ru-RU"/>
        </w:rPr>
        <w:softHyphen/>
        <w:t xml:space="preserve">людалась узость </w:t>
      </w:r>
      <w:proofErr w:type="spellStart"/>
      <w:r w:rsidRPr="00351A67">
        <w:rPr>
          <w:rFonts w:ascii="Times New Roman" w:eastAsia="Times New Roman" w:hAnsi="Times New Roman" w:cs="Times New Roman"/>
          <w:color w:val="000000" w:themeColor="text1"/>
          <w:sz w:val="20"/>
          <w:szCs w:val="20"/>
          <w:lang w:eastAsia="ru-RU"/>
        </w:rPr>
        <w:t>вокабуляра</w:t>
      </w:r>
      <w:proofErr w:type="spellEnd"/>
      <w:r w:rsidRPr="00351A67">
        <w:rPr>
          <w:rFonts w:ascii="Times New Roman" w:eastAsia="Times New Roman" w:hAnsi="Times New Roman" w:cs="Times New Roman"/>
          <w:color w:val="000000" w:themeColor="text1"/>
          <w:sz w:val="20"/>
          <w:szCs w:val="20"/>
          <w:lang w:eastAsia="ru-RU"/>
        </w:rPr>
        <w:t>. Отсутствова</w:t>
      </w:r>
      <w:r w:rsidRPr="00351A67">
        <w:rPr>
          <w:rFonts w:ascii="Times New Roman" w:eastAsia="Times New Roman" w:hAnsi="Times New Roman" w:cs="Times New Roman"/>
          <w:color w:val="000000" w:themeColor="text1"/>
          <w:sz w:val="20"/>
          <w:szCs w:val="20"/>
          <w:lang w:eastAsia="ru-RU"/>
        </w:rPr>
        <w:softHyphen/>
        <w:t>ли элементы собственной оценки. Уча</w:t>
      </w:r>
      <w:r w:rsidRPr="00351A67">
        <w:rPr>
          <w:rFonts w:ascii="Times New Roman" w:eastAsia="Times New Roman" w:hAnsi="Times New Roman" w:cs="Times New Roman"/>
          <w:color w:val="000000" w:themeColor="text1"/>
          <w:sz w:val="20"/>
          <w:szCs w:val="20"/>
          <w:lang w:eastAsia="ru-RU"/>
        </w:rPr>
        <w:softHyphen/>
        <w:t>щийся допускал большое количество оши</w:t>
      </w:r>
      <w:r w:rsidRPr="00351A67">
        <w:rPr>
          <w:rFonts w:ascii="Times New Roman" w:eastAsia="Times New Roman" w:hAnsi="Times New Roman" w:cs="Times New Roman"/>
          <w:color w:val="000000" w:themeColor="text1"/>
          <w:sz w:val="20"/>
          <w:szCs w:val="20"/>
          <w:lang w:eastAsia="ru-RU"/>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351A67" w:rsidRPr="00351A67" w:rsidRDefault="00351A67" w:rsidP="00351A67">
      <w:pPr>
        <w:shd w:val="clear" w:color="auto" w:fill="FFFFFF"/>
        <w:spacing w:after="121" w:line="240" w:lineRule="auto"/>
        <w:jc w:val="center"/>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color w:val="000000" w:themeColor="text1"/>
          <w:sz w:val="20"/>
          <w:szCs w:val="20"/>
          <w:lang w:eastAsia="ru-RU"/>
        </w:rPr>
        <w:t>Участие в беседе</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При оценивании этого вида говорения важнейшим критерием явля</w:t>
      </w:r>
      <w:r w:rsidRPr="00351A67">
        <w:rPr>
          <w:rFonts w:ascii="Times New Roman" w:eastAsia="Times New Roman" w:hAnsi="Times New Roman" w:cs="Times New Roman"/>
          <w:color w:val="000000" w:themeColor="text1"/>
          <w:sz w:val="20"/>
          <w:szCs w:val="20"/>
          <w:lang w:eastAsia="ru-RU"/>
        </w:rPr>
        <w:softHyphen/>
        <w:t>ется речевое качество и умение справить</w:t>
      </w:r>
      <w:r w:rsidRPr="00351A67">
        <w:rPr>
          <w:rFonts w:ascii="Times New Roman" w:eastAsia="Times New Roman" w:hAnsi="Times New Roman" w:cs="Times New Roman"/>
          <w:color w:val="000000" w:themeColor="text1"/>
          <w:sz w:val="20"/>
          <w:szCs w:val="20"/>
          <w:lang w:eastAsia="ru-RU"/>
        </w:rPr>
        <w:softHyphen/>
        <w:t>ся с речевой задачей, т. е. понять партне</w:t>
      </w:r>
      <w:r w:rsidRPr="00351A67">
        <w:rPr>
          <w:rFonts w:ascii="Times New Roman" w:eastAsia="Times New Roman" w:hAnsi="Times New Roman" w:cs="Times New Roman"/>
          <w:color w:val="000000" w:themeColor="text1"/>
          <w:sz w:val="20"/>
          <w:szCs w:val="20"/>
          <w:lang w:eastAsia="ru-RU"/>
        </w:rPr>
        <w:softHyphen/>
        <w:t>ра и реагировать правильно на его репли</w:t>
      </w:r>
      <w:r w:rsidRPr="00351A67">
        <w:rPr>
          <w:rFonts w:ascii="Times New Roman" w:eastAsia="Times New Roman" w:hAnsi="Times New Roman" w:cs="Times New Roman"/>
          <w:color w:val="000000" w:themeColor="text1"/>
          <w:sz w:val="20"/>
          <w:szCs w:val="20"/>
          <w:lang w:eastAsia="ru-RU"/>
        </w:rPr>
        <w:softHyphen/>
        <w:t>ки, умение поддержать беседу на опреде</w:t>
      </w:r>
      <w:r w:rsidRPr="00351A67">
        <w:rPr>
          <w:rFonts w:ascii="Times New Roman" w:eastAsia="Times New Roman" w:hAnsi="Times New Roman" w:cs="Times New Roman"/>
          <w:color w:val="000000" w:themeColor="text1"/>
          <w:sz w:val="20"/>
          <w:szCs w:val="20"/>
          <w:lang w:eastAsia="ru-RU"/>
        </w:rPr>
        <w:softHyphen/>
        <w:t>ленную тему.</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i/>
          <w:iCs/>
          <w:color w:val="000000" w:themeColor="text1"/>
          <w:sz w:val="20"/>
          <w:szCs w:val="20"/>
          <w:lang w:eastAsia="ru-RU"/>
        </w:rPr>
        <w:t>Оценка </w:t>
      </w:r>
      <w:r w:rsidRPr="00351A67">
        <w:rPr>
          <w:rFonts w:ascii="Times New Roman" w:eastAsia="Times New Roman" w:hAnsi="Times New Roman" w:cs="Times New Roman"/>
          <w:b/>
          <w:bCs/>
          <w:color w:val="000000" w:themeColor="text1"/>
          <w:sz w:val="20"/>
          <w:szCs w:val="20"/>
          <w:lang w:eastAsia="ru-RU"/>
        </w:rPr>
        <w:t>«5»</w:t>
      </w:r>
      <w:r w:rsidRPr="00351A67">
        <w:rPr>
          <w:rFonts w:ascii="Times New Roman" w:eastAsia="Times New Roman" w:hAnsi="Times New Roman" w:cs="Times New Roman"/>
          <w:color w:val="000000" w:themeColor="text1"/>
          <w:sz w:val="20"/>
          <w:szCs w:val="20"/>
          <w:lang w:eastAsia="ru-RU"/>
        </w:rPr>
        <w:t>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rsidRPr="00351A67">
        <w:rPr>
          <w:rFonts w:ascii="Times New Roman" w:eastAsia="Times New Roman" w:hAnsi="Times New Roman" w:cs="Times New Roman"/>
          <w:color w:val="000000" w:themeColor="text1"/>
          <w:sz w:val="20"/>
          <w:szCs w:val="20"/>
          <w:lang w:eastAsia="ru-RU"/>
        </w:rPr>
        <w:softHyphen/>
        <w:t>щие коммуникацию.</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i/>
          <w:iCs/>
          <w:color w:val="000000" w:themeColor="text1"/>
          <w:sz w:val="20"/>
          <w:szCs w:val="20"/>
          <w:lang w:eastAsia="ru-RU"/>
        </w:rPr>
        <w:t>Оценка «4»</w:t>
      </w:r>
      <w:r w:rsidRPr="00351A67">
        <w:rPr>
          <w:rFonts w:ascii="Times New Roman" w:eastAsia="Times New Roman" w:hAnsi="Times New Roman" w:cs="Times New Roman"/>
          <w:i/>
          <w:iCs/>
          <w:color w:val="000000" w:themeColor="text1"/>
          <w:sz w:val="20"/>
          <w:szCs w:val="20"/>
          <w:lang w:eastAsia="ru-RU"/>
        </w:rPr>
        <w:t> </w:t>
      </w:r>
      <w:r w:rsidRPr="00351A67">
        <w:rPr>
          <w:rFonts w:ascii="Times New Roman" w:eastAsia="Times New Roman" w:hAnsi="Times New Roman" w:cs="Times New Roman"/>
          <w:color w:val="000000" w:themeColor="text1"/>
          <w:sz w:val="20"/>
          <w:szCs w:val="20"/>
          <w:lang w:eastAsia="ru-RU"/>
        </w:rPr>
        <w:t>ставится учащемуся, кото</w:t>
      </w:r>
      <w:r w:rsidRPr="00351A67">
        <w:rPr>
          <w:rFonts w:ascii="Times New Roman" w:eastAsia="Times New Roman" w:hAnsi="Times New Roman" w:cs="Times New Roman"/>
          <w:color w:val="000000" w:themeColor="text1"/>
          <w:sz w:val="20"/>
          <w:szCs w:val="20"/>
          <w:lang w:eastAsia="ru-RU"/>
        </w:rPr>
        <w:softHyphen/>
        <w:t>рый решил речевую задачу, но произно</w:t>
      </w:r>
      <w:r w:rsidRPr="00351A67">
        <w:rPr>
          <w:rFonts w:ascii="Times New Roman" w:eastAsia="Times New Roman" w:hAnsi="Times New Roman" w:cs="Times New Roman"/>
          <w:color w:val="000000" w:themeColor="text1"/>
          <w:sz w:val="20"/>
          <w:szCs w:val="20"/>
          <w:lang w:eastAsia="ru-RU"/>
        </w:rPr>
        <w:softHyphen/>
        <w:t>симые в ходе диалога реплики были несколько сбивчивыми. В речи были паузы, связанные с поиском средств выражения нужного значения. Практически отсут</w:t>
      </w:r>
      <w:r w:rsidRPr="00351A67">
        <w:rPr>
          <w:rFonts w:ascii="Times New Roman" w:eastAsia="Times New Roman" w:hAnsi="Times New Roman" w:cs="Times New Roman"/>
          <w:color w:val="000000" w:themeColor="text1"/>
          <w:sz w:val="20"/>
          <w:szCs w:val="20"/>
          <w:lang w:eastAsia="ru-RU"/>
        </w:rPr>
        <w:softHyphen/>
        <w:t>ствовали ошибки, нарушающие коммуни</w:t>
      </w:r>
      <w:r w:rsidRPr="00351A67">
        <w:rPr>
          <w:rFonts w:ascii="Times New Roman" w:eastAsia="Times New Roman" w:hAnsi="Times New Roman" w:cs="Times New Roman"/>
          <w:color w:val="000000" w:themeColor="text1"/>
          <w:sz w:val="20"/>
          <w:szCs w:val="20"/>
          <w:lang w:eastAsia="ru-RU"/>
        </w:rPr>
        <w:softHyphen/>
        <w:t>кацию.</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i/>
          <w:iCs/>
          <w:color w:val="000000" w:themeColor="text1"/>
          <w:sz w:val="20"/>
          <w:szCs w:val="20"/>
          <w:lang w:eastAsia="ru-RU"/>
        </w:rPr>
        <w:t>Оценка «3»</w:t>
      </w:r>
      <w:r w:rsidRPr="00351A67">
        <w:rPr>
          <w:rFonts w:ascii="Times New Roman" w:eastAsia="Times New Roman" w:hAnsi="Times New Roman" w:cs="Times New Roman"/>
          <w:i/>
          <w:iCs/>
          <w:color w:val="000000" w:themeColor="text1"/>
          <w:sz w:val="20"/>
          <w:szCs w:val="20"/>
          <w:lang w:eastAsia="ru-RU"/>
        </w:rPr>
        <w:t> </w:t>
      </w:r>
      <w:r w:rsidRPr="00351A67">
        <w:rPr>
          <w:rFonts w:ascii="Times New Roman" w:eastAsia="Times New Roman" w:hAnsi="Times New Roman" w:cs="Times New Roman"/>
          <w:color w:val="000000" w:themeColor="text1"/>
          <w:sz w:val="20"/>
          <w:szCs w:val="20"/>
          <w:lang w:eastAsia="ru-RU"/>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i/>
          <w:iCs/>
          <w:color w:val="000000" w:themeColor="text1"/>
          <w:sz w:val="20"/>
          <w:szCs w:val="20"/>
          <w:lang w:eastAsia="ru-RU"/>
        </w:rPr>
        <w:t>Оценка «2»</w:t>
      </w:r>
      <w:r w:rsidRPr="00351A67">
        <w:rPr>
          <w:rFonts w:ascii="Times New Roman" w:eastAsia="Times New Roman" w:hAnsi="Times New Roman" w:cs="Times New Roman"/>
          <w:i/>
          <w:iCs/>
          <w:color w:val="000000" w:themeColor="text1"/>
          <w:sz w:val="20"/>
          <w:szCs w:val="20"/>
          <w:lang w:eastAsia="ru-RU"/>
        </w:rPr>
        <w:t> </w:t>
      </w:r>
      <w:r w:rsidRPr="00351A67">
        <w:rPr>
          <w:rFonts w:ascii="Times New Roman" w:eastAsia="Times New Roman" w:hAnsi="Times New Roman" w:cs="Times New Roman"/>
          <w:color w:val="000000" w:themeColor="text1"/>
          <w:sz w:val="20"/>
          <w:szCs w:val="20"/>
          <w:lang w:eastAsia="ru-RU"/>
        </w:rPr>
        <w:t>выставляется, если учащий</w:t>
      </w:r>
      <w:r w:rsidRPr="00351A67">
        <w:rPr>
          <w:rFonts w:ascii="Times New Roman" w:eastAsia="Times New Roman" w:hAnsi="Times New Roman" w:cs="Times New Roman"/>
          <w:color w:val="000000" w:themeColor="text1"/>
          <w:sz w:val="20"/>
          <w:szCs w:val="20"/>
          <w:lang w:eastAsia="ru-RU"/>
        </w:rPr>
        <w:softHyphen/>
        <w:t>ся не справился с решением речевой зада</w:t>
      </w:r>
      <w:r w:rsidRPr="00351A67">
        <w:rPr>
          <w:rFonts w:ascii="Times New Roman" w:eastAsia="Times New Roman" w:hAnsi="Times New Roman" w:cs="Times New Roman"/>
          <w:color w:val="000000" w:themeColor="text1"/>
          <w:sz w:val="20"/>
          <w:szCs w:val="20"/>
          <w:lang w:eastAsia="ru-RU"/>
        </w:rPr>
        <w:softHyphen/>
        <w:t>чи. Затруднялся ответить на побуждаю</w:t>
      </w:r>
      <w:r w:rsidRPr="00351A67">
        <w:rPr>
          <w:rFonts w:ascii="Times New Roman" w:eastAsia="Times New Roman" w:hAnsi="Times New Roman" w:cs="Times New Roman"/>
          <w:color w:val="000000" w:themeColor="text1"/>
          <w:sz w:val="20"/>
          <w:szCs w:val="20"/>
          <w:lang w:eastAsia="ru-RU"/>
        </w:rPr>
        <w:softHyphen/>
        <w:t>щие к говорению реплики партнера. Ком</w:t>
      </w:r>
      <w:r w:rsidRPr="00351A67">
        <w:rPr>
          <w:rFonts w:ascii="Times New Roman" w:eastAsia="Times New Roman" w:hAnsi="Times New Roman" w:cs="Times New Roman"/>
          <w:color w:val="000000" w:themeColor="text1"/>
          <w:sz w:val="20"/>
          <w:szCs w:val="20"/>
          <w:lang w:eastAsia="ru-RU"/>
        </w:rPr>
        <w:softHyphen/>
        <w:t>муникация не состоялась.</w:t>
      </w:r>
    </w:p>
    <w:p w:rsidR="00351A67" w:rsidRPr="00351A67" w:rsidRDefault="00351A67" w:rsidP="00351A67">
      <w:pPr>
        <w:shd w:val="clear" w:color="auto" w:fill="FFFFFF"/>
        <w:spacing w:after="121" w:line="240" w:lineRule="auto"/>
        <w:jc w:val="center"/>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color w:val="000000" w:themeColor="text1"/>
          <w:sz w:val="20"/>
          <w:szCs w:val="20"/>
          <w:lang w:eastAsia="ru-RU"/>
        </w:rPr>
        <w:t>Оценивание письменной речи учащихся</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i/>
          <w:iCs/>
          <w:color w:val="000000" w:themeColor="text1"/>
          <w:sz w:val="20"/>
          <w:szCs w:val="20"/>
          <w:lang w:eastAsia="ru-RU"/>
        </w:rPr>
        <w:t>Оценка </w:t>
      </w:r>
      <w:r w:rsidRPr="00351A67">
        <w:rPr>
          <w:rFonts w:ascii="Times New Roman" w:eastAsia="Times New Roman" w:hAnsi="Times New Roman" w:cs="Times New Roman"/>
          <w:b/>
          <w:bCs/>
          <w:color w:val="000000" w:themeColor="text1"/>
          <w:sz w:val="20"/>
          <w:szCs w:val="20"/>
          <w:lang w:eastAsia="ru-RU"/>
        </w:rPr>
        <w:t>«5»</w:t>
      </w:r>
      <w:r w:rsidRPr="00351A67">
        <w:rPr>
          <w:rFonts w:ascii="Times New Roman" w:eastAsia="Times New Roman" w:hAnsi="Times New Roman" w:cs="Times New Roman"/>
          <w:color w:val="000000" w:themeColor="text1"/>
          <w:sz w:val="20"/>
          <w:szCs w:val="20"/>
          <w:lang w:eastAsia="ru-RU"/>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w:t>
      </w:r>
      <w:r w:rsidRPr="00351A67">
        <w:rPr>
          <w:rFonts w:ascii="Times New Roman" w:eastAsia="Times New Roman" w:hAnsi="Times New Roman" w:cs="Times New Roman"/>
          <w:color w:val="000000" w:themeColor="text1"/>
          <w:sz w:val="20"/>
          <w:szCs w:val="20"/>
          <w:lang w:eastAsia="ru-RU"/>
        </w:rPr>
        <w:lastRenderedPageBreak/>
        <w:t>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i/>
          <w:iCs/>
          <w:color w:val="000000" w:themeColor="text1"/>
          <w:sz w:val="20"/>
          <w:szCs w:val="20"/>
          <w:lang w:eastAsia="ru-RU"/>
        </w:rPr>
        <w:t>Оценка «4»</w:t>
      </w:r>
      <w:r w:rsidRPr="00351A67">
        <w:rPr>
          <w:rFonts w:ascii="Times New Roman" w:eastAsia="Times New Roman" w:hAnsi="Times New Roman" w:cs="Times New Roman"/>
          <w:color w:val="000000" w:themeColor="text1"/>
          <w:sz w:val="20"/>
          <w:szCs w:val="20"/>
          <w:lang w:eastAsia="ru-RU"/>
        </w:rPr>
        <w:t> Коммуникативная задача решена, но лексико-грамматические погрешности, в том числе выходящих за базовый уровень,  препятствуют пониманию.</w:t>
      </w:r>
      <w:r w:rsidRPr="00351A67">
        <w:rPr>
          <w:rFonts w:ascii="Times New Roman" w:eastAsia="Times New Roman" w:hAnsi="Times New Roman" w:cs="Times New Roman"/>
          <w:b/>
          <w:bCs/>
          <w:i/>
          <w:iCs/>
          <w:color w:val="000000" w:themeColor="text1"/>
          <w:sz w:val="20"/>
          <w:szCs w:val="20"/>
          <w:lang w:eastAsia="ru-RU"/>
        </w:rPr>
        <w:t> </w:t>
      </w:r>
      <w:r w:rsidRPr="00351A67">
        <w:rPr>
          <w:rFonts w:ascii="Times New Roman" w:eastAsia="Times New Roman" w:hAnsi="Times New Roman" w:cs="Times New Roman"/>
          <w:color w:val="000000" w:themeColor="text1"/>
          <w:sz w:val="20"/>
          <w:szCs w:val="20"/>
          <w:lang w:eastAsia="ru-RU"/>
        </w:rPr>
        <w:t>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w:t>
      </w:r>
      <w:r w:rsidRPr="00351A67">
        <w:rPr>
          <w:rFonts w:ascii="Times New Roman" w:eastAsia="Times New Roman" w:hAnsi="Times New Roman" w:cs="Times New Roman"/>
          <w:b/>
          <w:bCs/>
          <w:i/>
          <w:iCs/>
          <w:color w:val="000000" w:themeColor="text1"/>
          <w:sz w:val="20"/>
          <w:szCs w:val="20"/>
          <w:lang w:eastAsia="ru-RU"/>
        </w:rPr>
        <w:t> </w:t>
      </w:r>
      <w:r w:rsidRPr="00351A67">
        <w:rPr>
          <w:rFonts w:ascii="Times New Roman" w:eastAsia="Times New Roman" w:hAnsi="Times New Roman" w:cs="Times New Roman"/>
          <w:color w:val="000000" w:themeColor="text1"/>
          <w:sz w:val="20"/>
          <w:szCs w:val="20"/>
          <w:lang w:eastAsia="ru-RU"/>
        </w:rPr>
        <w:t>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i/>
          <w:iCs/>
          <w:color w:val="000000" w:themeColor="text1"/>
          <w:sz w:val="20"/>
          <w:szCs w:val="20"/>
          <w:lang w:eastAsia="ru-RU"/>
        </w:rPr>
        <w:t>Оценка «3»</w:t>
      </w:r>
      <w:r w:rsidRPr="00351A67">
        <w:rPr>
          <w:rFonts w:ascii="Times New Roman" w:eastAsia="Times New Roman" w:hAnsi="Times New Roman" w:cs="Times New Roman"/>
          <w:color w:val="000000" w:themeColor="text1"/>
          <w:sz w:val="20"/>
          <w:szCs w:val="20"/>
          <w:lang w:eastAsia="ru-RU"/>
        </w:rPr>
        <w:t>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i/>
          <w:iCs/>
          <w:color w:val="000000" w:themeColor="text1"/>
          <w:sz w:val="20"/>
          <w:szCs w:val="20"/>
          <w:lang w:eastAsia="ru-RU"/>
        </w:rPr>
        <w:t>Оценка «2»</w:t>
      </w:r>
      <w:r w:rsidRPr="00351A67">
        <w:rPr>
          <w:rFonts w:ascii="Times New Roman" w:eastAsia="Times New Roman" w:hAnsi="Times New Roman" w:cs="Times New Roman"/>
          <w:color w:val="000000" w:themeColor="text1"/>
          <w:sz w:val="20"/>
          <w:szCs w:val="20"/>
          <w:lang w:eastAsia="ru-RU"/>
        </w:rPr>
        <w:t>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sidRPr="00351A67">
        <w:rPr>
          <w:rFonts w:ascii="Times New Roman" w:eastAsia="Times New Roman" w:hAnsi="Times New Roman" w:cs="Times New Roman"/>
          <w:b/>
          <w:bCs/>
          <w:i/>
          <w:iCs/>
          <w:color w:val="000000" w:themeColor="text1"/>
          <w:sz w:val="20"/>
          <w:szCs w:val="20"/>
          <w:lang w:eastAsia="ru-RU"/>
        </w:rPr>
        <w:t>. </w:t>
      </w:r>
      <w:r w:rsidRPr="00351A67">
        <w:rPr>
          <w:rFonts w:ascii="Times New Roman" w:eastAsia="Times New Roman" w:hAnsi="Times New Roman" w:cs="Times New Roman"/>
          <w:color w:val="000000" w:themeColor="text1"/>
          <w:sz w:val="20"/>
          <w:szCs w:val="20"/>
          <w:lang w:eastAsia="ru-RU"/>
        </w:rPr>
        <w:t>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 Выполнено 65%  работы –  «3», 80% - «4» , 95-100%  -  «5»</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color w:val="000000" w:themeColor="text1"/>
          <w:sz w:val="20"/>
          <w:szCs w:val="20"/>
          <w:lang w:eastAsia="ru-RU"/>
        </w:rPr>
        <w:t>Компоненты УМК «Английский в фокусе»</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В соответствии с Программой для учебно-методического комплекта созданы следующие компоненты:</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color w:val="000000" w:themeColor="text1"/>
          <w:sz w:val="20"/>
          <w:szCs w:val="20"/>
          <w:lang w:eastAsia="ru-RU"/>
        </w:rPr>
        <w:t>Учебник (</w:t>
      </w:r>
      <w:proofErr w:type="spellStart"/>
      <w:r w:rsidRPr="00351A67">
        <w:rPr>
          <w:rFonts w:ascii="Times New Roman" w:eastAsia="Times New Roman" w:hAnsi="Times New Roman" w:cs="Times New Roman"/>
          <w:b/>
          <w:bCs/>
          <w:color w:val="000000" w:themeColor="text1"/>
          <w:sz w:val="20"/>
          <w:szCs w:val="20"/>
          <w:lang w:eastAsia="ru-RU"/>
        </w:rPr>
        <w:t>Student’s</w:t>
      </w:r>
      <w:proofErr w:type="spellEnd"/>
      <w:r w:rsidRPr="00351A67">
        <w:rPr>
          <w:rFonts w:ascii="Times New Roman" w:eastAsia="Times New Roman" w:hAnsi="Times New Roman" w:cs="Times New Roman"/>
          <w:b/>
          <w:bCs/>
          <w:color w:val="000000" w:themeColor="text1"/>
          <w:sz w:val="20"/>
          <w:szCs w:val="20"/>
          <w:lang w:eastAsia="ru-RU"/>
        </w:rPr>
        <w:t xml:space="preserve"> </w:t>
      </w:r>
      <w:proofErr w:type="spellStart"/>
      <w:r w:rsidRPr="00351A67">
        <w:rPr>
          <w:rFonts w:ascii="Times New Roman" w:eastAsia="Times New Roman" w:hAnsi="Times New Roman" w:cs="Times New Roman"/>
          <w:b/>
          <w:bCs/>
          <w:color w:val="000000" w:themeColor="text1"/>
          <w:sz w:val="20"/>
          <w:szCs w:val="20"/>
          <w:lang w:eastAsia="ru-RU"/>
        </w:rPr>
        <w:t>Book</w:t>
      </w:r>
      <w:proofErr w:type="spellEnd"/>
      <w:r w:rsidRPr="00351A67">
        <w:rPr>
          <w:rFonts w:ascii="Times New Roman" w:eastAsia="Times New Roman" w:hAnsi="Times New Roman" w:cs="Times New Roman"/>
          <w:b/>
          <w:bCs/>
          <w:color w:val="000000" w:themeColor="text1"/>
          <w:sz w:val="20"/>
          <w:szCs w:val="20"/>
          <w:lang w:eastAsia="ru-RU"/>
        </w:rPr>
        <w:t>)</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Создание благоприятной атмосферы в классе имеет большое значение для преодоления психологических барьеров при изучении английского языка младшими школьниками. Учебник написан таким образом, чтобы он не только отвечал интересам учащихся, но и вовлекал их в активное изучение английского языка. Новые слова и структуры вводятся понятными и эффективными способами с помощью картинок, песен, рифмовок и т. д. Новый языковой материал представлен в контексте интересных живых диалогов. Разнообразие упражнений, песен, стихов и игр поможет учащимся легче и быстрее запомнить изучаемый материал.</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 xml:space="preserve">Важный мотивирующий фактор – «сквозные персонажи», действующие как в реальных, так и в сказочных ситуациях. Это мальчик </w:t>
      </w:r>
      <w:proofErr w:type="spellStart"/>
      <w:r w:rsidRPr="00351A67">
        <w:rPr>
          <w:rFonts w:ascii="Times New Roman" w:eastAsia="Times New Roman" w:hAnsi="Times New Roman" w:cs="Times New Roman"/>
          <w:color w:val="000000" w:themeColor="text1"/>
          <w:sz w:val="20"/>
          <w:szCs w:val="20"/>
          <w:lang w:eastAsia="ru-RU"/>
        </w:rPr>
        <w:t>Ларри</w:t>
      </w:r>
      <w:proofErr w:type="spellEnd"/>
      <w:r w:rsidRPr="00351A67">
        <w:rPr>
          <w:rFonts w:ascii="Times New Roman" w:eastAsia="Times New Roman" w:hAnsi="Times New Roman" w:cs="Times New Roman"/>
          <w:color w:val="000000" w:themeColor="text1"/>
          <w:sz w:val="20"/>
          <w:szCs w:val="20"/>
          <w:lang w:eastAsia="ru-RU"/>
        </w:rPr>
        <w:t xml:space="preserve"> и его сестрёнка </w:t>
      </w:r>
      <w:proofErr w:type="spellStart"/>
      <w:r w:rsidRPr="00351A67">
        <w:rPr>
          <w:rFonts w:ascii="Times New Roman" w:eastAsia="Times New Roman" w:hAnsi="Times New Roman" w:cs="Times New Roman"/>
          <w:color w:val="000000" w:themeColor="text1"/>
          <w:sz w:val="20"/>
          <w:szCs w:val="20"/>
          <w:lang w:eastAsia="ru-RU"/>
        </w:rPr>
        <w:t>Лулу</w:t>
      </w:r>
      <w:proofErr w:type="spellEnd"/>
      <w:r w:rsidRPr="00351A67">
        <w:rPr>
          <w:rFonts w:ascii="Times New Roman" w:eastAsia="Times New Roman" w:hAnsi="Times New Roman" w:cs="Times New Roman"/>
          <w:color w:val="000000" w:themeColor="text1"/>
          <w:sz w:val="20"/>
          <w:szCs w:val="20"/>
          <w:lang w:eastAsia="ru-RU"/>
        </w:rPr>
        <w:t xml:space="preserve">, их няня – волшебница и домашний любимец обезьянка </w:t>
      </w:r>
      <w:proofErr w:type="spellStart"/>
      <w:r w:rsidRPr="00351A67">
        <w:rPr>
          <w:rFonts w:ascii="Times New Roman" w:eastAsia="Times New Roman" w:hAnsi="Times New Roman" w:cs="Times New Roman"/>
          <w:color w:val="000000" w:themeColor="text1"/>
          <w:sz w:val="20"/>
          <w:szCs w:val="20"/>
          <w:lang w:eastAsia="ru-RU"/>
        </w:rPr>
        <w:t>Чаклз</w:t>
      </w:r>
      <w:proofErr w:type="spellEnd"/>
      <w:r w:rsidRPr="00351A67">
        <w:rPr>
          <w:rFonts w:ascii="Times New Roman" w:eastAsia="Times New Roman" w:hAnsi="Times New Roman" w:cs="Times New Roman"/>
          <w:color w:val="000000" w:themeColor="text1"/>
          <w:sz w:val="20"/>
          <w:szCs w:val="20"/>
          <w:lang w:eastAsia="ru-RU"/>
        </w:rPr>
        <w:t xml:space="preserve">, друзья – </w:t>
      </w:r>
      <w:proofErr w:type="spellStart"/>
      <w:r w:rsidRPr="00351A67">
        <w:rPr>
          <w:rFonts w:ascii="Times New Roman" w:eastAsia="Times New Roman" w:hAnsi="Times New Roman" w:cs="Times New Roman"/>
          <w:color w:val="000000" w:themeColor="text1"/>
          <w:sz w:val="20"/>
          <w:szCs w:val="20"/>
          <w:lang w:eastAsia="ru-RU"/>
        </w:rPr>
        <w:t>Пако</w:t>
      </w:r>
      <w:proofErr w:type="spellEnd"/>
      <w:r w:rsidRPr="00351A67">
        <w:rPr>
          <w:rFonts w:ascii="Times New Roman" w:eastAsia="Times New Roman" w:hAnsi="Times New Roman" w:cs="Times New Roman"/>
          <w:color w:val="000000" w:themeColor="text1"/>
          <w:sz w:val="20"/>
          <w:szCs w:val="20"/>
          <w:lang w:eastAsia="ru-RU"/>
        </w:rPr>
        <w:t xml:space="preserve"> и Майя. Кроме того, к ним приезжает из Австралии дядюшка </w:t>
      </w:r>
      <w:proofErr w:type="spellStart"/>
      <w:r w:rsidRPr="00351A67">
        <w:rPr>
          <w:rFonts w:ascii="Times New Roman" w:eastAsia="Times New Roman" w:hAnsi="Times New Roman" w:cs="Times New Roman"/>
          <w:color w:val="000000" w:themeColor="text1"/>
          <w:sz w:val="20"/>
          <w:szCs w:val="20"/>
          <w:lang w:eastAsia="ru-RU"/>
        </w:rPr>
        <w:t>Хэрри</w:t>
      </w:r>
      <w:proofErr w:type="spellEnd"/>
      <w:r w:rsidRPr="00351A67">
        <w:rPr>
          <w:rFonts w:ascii="Times New Roman" w:eastAsia="Times New Roman" w:hAnsi="Times New Roman" w:cs="Times New Roman"/>
          <w:color w:val="000000" w:themeColor="text1"/>
          <w:sz w:val="20"/>
          <w:szCs w:val="20"/>
          <w:lang w:eastAsia="ru-RU"/>
        </w:rPr>
        <w:t>, который будет проводить с детьми много времени. Присутствие персонажей разных национальностей отражает реалии современной Британии.</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Учебник «Английский в фокусе» имеет модульную структуру.</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Модуль включает в себя три параграфа во 2 классе и два параграфа в 3 и 4 классах. Параграфы содержат следующие разделы, которые делают материал учебника разнообразным и увлекательным:</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proofErr w:type="spellStart"/>
      <w:r w:rsidRPr="00351A67">
        <w:rPr>
          <w:rFonts w:ascii="Times New Roman" w:eastAsia="Times New Roman" w:hAnsi="Times New Roman" w:cs="Times New Roman"/>
          <w:b/>
          <w:bCs/>
          <w:color w:val="000000" w:themeColor="text1"/>
          <w:sz w:val="20"/>
          <w:szCs w:val="20"/>
          <w:lang w:eastAsia="ru-RU"/>
        </w:rPr>
        <w:t>Fun</w:t>
      </w:r>
      <w:proofErr w:type="spellEnd"/>
      <w:r w:rsidRPr="00351A67">
        <w:rPr>
          <w:rFonts w:ascii="Times New Roman" w:eastAsia="Times New Roman" w:hAnsi="Times New Roman" w:cs="Times New Roman"/>
          <w:b/>
          <w:bCs/>
          <w:color w:val="000000" w:themeColor="text1"/>
          <w:sz w:val="20"/>
          <w:szCs w:val="20"/>
          <w:lang w:eastAsia="ru-RU"/>
        </w:rPr>
        <w:t xml:space="preserve"> </w:t>
      </w:r>
      <w:proofErr w:type="spellStart"/>
      <w:r w:rsidRPr="00351A67">
        <w:rPr>
          <w:rFonts w:ascii="Times New Roman" w:eastAsia="Times New Roman" w:hAnsi="Times New Roman" w:cs="Times New Roman"/>
          <w:b/>
          <w:bCs/>
          <w:color w:val="000000" w:themeColor="text1"/>
          <w:sz w:val="20"/>
          <w:szCs w:val="20"/>
          <w:lang w:eastAsia="ru-RU"/>
        </w:rPr>
        <w:t>at</w:t>
      </w:r>
      <w:proofErr w:type="spellEnd"/>
      <w:r w:rsidRPr="00351A67">
        <w:rPr>
          <w:rFonts w:ascii="Times New Roman" w:eastAsia="Times New Roman" w:hAnsi="Times New Roman" w:cs="Times New Roman"/>
          <w:b/>
          <w:bCs/>
          <w:color w:val="000000" w:themeColor="text1"/>
          <w:sz w:val="20"/>
          <w:szCs w:val="20"/>
          <w:lang w:eastAsia="ru-RU"/>
        </w:rPr>
        <w:t xml:space="preserve"> </w:t>
      </w:r>
      <w:proofErr w:type="spellStart"/>
      <w:r w:rsidRPr="00351A67">
        <w:rPr>
          <w:rFonts w:ascii="Times New Roman" w:eastAsia="Times New Roman" w:hAnsi="Times New Roman" w:cs="Times New Roman"/>
          <w:b/>
          <w:bCs/>
          <w:color w:val="000000" w:themeColor="text1"/>
          <w:sz w:val="20"/>
          <w:szCs w:val="20"/>
          <w:lang w:eastAsia="ru-RU"/>
        </w:rPr>
        <w:t>school</w:t>
      </w:r>
      <w:proofErr w:type="spellEnd"/>
      <w:r w:rsidRPr="00351A67">
        <w:rPr>
          <w:rFonts w:ascii="Times New Roman" w:eastAsia="Times New Roman" w:hAnsi="Times New Roman" w:cs="Times New Roman"/>
          <w:color w:val="000000" w:themeColor="text1"/>
          <w:sz w:val="20"/>
          <w:szCs w:val="20"/>
          <w:lang w:eastAsia="ru-RU"/>
        </w:rPr>
        <w:t> предлагает учащимся задания, выполняя которые они привлекают знания других предметов, изучаемых в школе, таких, как история, математика, МХК, чтение, окружающий мир, музыка и др. Часто происходит обратное: учащиеся пополняют свои знания по данным предметам, выполняя задания в этом разделе. Таким образом, учащиеся получают возможность увидеть, как с помощью английского языка они могут получать интересную информацию из разных областей знаний.</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color w:val="000000" w:themeColor="text1"/>
          <w:sz w:val="20"/>
          <w:szCs w:val="20"/>
          <w:lang w:eastAsia="ru-RU"/>
        </w:rPr>
        <w:t>Английская сказка</w:t>
      </w:r>
      <w:r w:rsidRPr="00351A67">
        <w:rPr>
          <w:rFonts w:ascii="Times New Roman" w:eastAsia="Times New Roman" w:hAnsi="Times New Roman" w:cs="Times New Roman"/>
          <w:color w:val="000000" w:themeColor="text1"/>
          <w:sz w:val="20"/>
          <w:szCs w:val="20"/>
          <w:lang w:eastAsia="ru-RU"/>
        </w:rPr>
        <w:t> (The</w:t>
      </w:r>
      <w:r w:rsidRPr="00351A67">
        <w:rPr>
          <w:rFonts w:ascii="Times New Roman" w:eastAsia="Times New Roman" w:hAnsi="Times New Roman" w:cs="Times New Roman"/>
          <w:i/>
          <w:iCs/>
          <w:color w:val="000000" w:themeColor="text1"/>
          <w:sz w:val="20"/>
          <w:szCs w:val="20"/>
          <w:lang w:eastAsia="ru-RU"/>
        </w:rPr>
        <w:t> Town Mouse and the Country Mouse, The Toy</w:t>
      </w:r>
      <w:r w:rsidRPr="00351A67">
        <w:rPr>
          <w:rFonts w:ascii="Times New Roman" w:eastAsia="Times New Roman" w:hAnsi="Times New Roman" w:cs="Times New Roman"/>
          <w:color w:val="000000" w:themeColor="text1"/>
          <w:sz w:val="20"/>
          <w:szCs w:val="20"/>
          <w:lang w:eastAsia="ru-RU"/>
        </w:rPr>
        <w:t> </w:t>
      </w:r>
      <w:r w:rsidRPr="00351A67">
        <w:rPr>
          <w:rFonts w:ascii="Times New Roman" w:eastAsia="Times New Roman" w:hAnsi="Times New Roman" w:cs="Times New Roman"/>
          <w:i/>
          <w:iCs/>
          <w:color w:val="000000" w:themeColor="text1"/>
          <w:sz w:val="20"/>
          <w:szCs w:val="20"/>
          <w:lang w:eastAsia="ru-RU"/>
        </w:rPr>
        <w:t>Soldier, Goldilocks and the ThreeBears)</w:t>
      </w:r>
      <w:r w:rsidRPr="00351A67">
        <w:rPr>
          <w:rFonts w:ascii="Times New Roman" w:eastAsia="Times New Roman" w:hAnsi="Times New Roman" w:cs="Times New Roman"/>
          <w:color w:val="000000" w:themeColor="text1"/>
          <w:sz w:val="20"/>
          <w:szCs w:val="20"/>
          <w:lang w:eastAsia="ru-RU"/>
        </w:rPr>
        <w:t> представлена рифмованными эпизодами, построенными на изученном лексико-грамматическом материале. Читая сказку, учащиеся получают возможность в увлекательной форме закрепить полученные языковые знания, легко запомнить и передать содержание прочитанного. После каждого эпизода даются задания по работе с лексикой и текстом сказки. Сказка записана на диски и DVD.</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proofErr w:type="spellStart"/>
      <w:r w:rsidRPr="00351A67">
        <w:rPr>
          <w:rFonts w:ascii="Times New Roman" w:eastAsia="Times New Roman" w:hAnsi="Times New Roman" w:cs="Times New Roman"/>
          <w:b/>
          <w:bCs/>
          <w:color w:val="000000" w:themeColor="text1"/>
          <w:sz w:val="20"/>
          <w:szCs w:val="20"/>
          <w:lang w:eastAsia="ru-RU"/>
        </w:rPr>
        <w:t>Spotlight</w:t>
      </w:r>
      <w:proofErr w:type="spellEnd"/>
      <w:r w:rsidRPr="00351A67">
        <w:rPr>
          <w:rFonts w:ascii="Times New Roman" w:eastAsia="Times New Roman" w:hAnsi="Times New Roman" w:cs="Times New Roman"/>
          <w:b/>
          <w:bCs/>
          <w:color w:val="000000" w:themeColor="text1"/>
          <w:sz w:val="20"/>
          <w:szCs w:val="20"/>
          <w:lang w:eastAsia="ru-RU"/>
        </w:rPr>
        <w:t> </w:t>
      </w:r>
      <w:proofErr w:type="spellStart"/>
      <w:r w:rsidRPr="00351A67">
        <w:rPr>
          <w:rFonts w:ascii="Times New Roman" w:eastAsia="Times New Roman" w:hAnsi="Times New Roman" w:cs="Times New Roman"/>
          <w:b/>
          <w:bCs/>
          <w:color w:val="000000" w:themeColor="text1"/>
          <w:sz w:val="20"/>
          <w:szCs w:val="20"/>
          <w:lang w:eastAsia="ru-RU"/>
        </w:rPr>
        <w:t>on</w:t>
      </w:r>
      <w:proofErr w:type="spellEnd"/>
      <w:r w:rsidRPr="00351A67">
        <w:rPr>
          <w:rFonts w:ascii="Times New Roman" w:eastAsia="Times New Roman" w:hAnsi="Times New Roman" w:cs="Times New Roman"/>
          <w:b/>
          <w:bCs/>
          <w:color w:val="000000" w:themeColor="text1"/>
          <w:sz w:val="20"/>
          <w:szCs w:val="20"/>
          <w:lang w:eastAsia="ru-RU"/>
        </w:rPr>
        <w:t> </w:t>
      </w:r>
      <w:proofErr w:type="spellStart"/>
      <w:r w:rsidRPr="00351A67">
        <w:rPr>
          <w:rFonts w:ascii="Times New Roman" w:eastAsia="Times New Roman" w:hAnsi="Times New Roman" w:cs="Times New Roman"/>
          <w:b/>
          <w:bCs/>
          <w:color w:val="000000" w:themeColor="text1"/>
          <w:sz w:val="20"/>
          <w:szCs w:val="20"/>
          <w:lang w:eastAsia="ru-RU"/>
        </w:rPr>
        <w:t>the</w:t>
      </w:r>
      <w:proofErr w:type="spellEnd"/>
      <w:r w:rsidRPr="00351A67">
        <w:rPr>
          <w:rFonts w:ascii="Times New Roman" w:eastAsia="Times New Roman" w:hAnsi="Times New Roman" w:cs="Times New Roman"/>
          <w:b/>
          <w:bCs/>
          <w:color w:val="000000" w:themeColor="text1"/>
          <w:sz w:val="20"/>
          <w:szCs w:val="20"/>
          <w:lang w:eastAsia="ru-RU"/>
        </w:rPr>
        <w:t> </w:t>
      </w:r>
      <w:proofErr w:type="spellStart"/>
      <w:r w:rsidRPr="00351A67">
        <w:rPr>
          <w:rFonts w:ascii="Times New Roman" w:eastAsia="Times New Roman" w:hAnsi="Times New Roman" w:cs="Times New Roman"/>
          <w:b/>
          <w:bCs/>
          <w:color w:val="000000" w:themeColor="text1"/>
          <w:sz w:val="20"/>
          <w:szCs w:val="20"/>
          <w:lang w:eastAsia="ru-RU"/>
        </w:rPr>
        <w:t>English-speaking</w:t>
      </w:r>
      <w:proofErr w:type="spellEnd"/>
      <w:r w:rsidRPr="00351A67">
        <w:rPr>
          <w:rFonts w:ascii="Times New Roman" w:eastAsia="Times New Roman" w:hAnsi="Times New Roman" w:cs="Times New Roman"/>
          <w:b/>
          <w:bCs/>
          <w:color w:val="000000" w:themeColor="text1"/>
          <w:sz w:val="20"/>
          <w:szCs w:val="20"/>
          <w:lang w:eastAsia="ru-RU"/>
        </w:rPr>
        <w:t> </w:t>
      </w:r>
      <w:proofErr w:type="spellStart"/>
      <w:r w:rsidRPr="00351A67">
        <w:rPr>
          <w:rFonts w:ascii="Times New Roman" w:eastAsia="Times New Roman" w:hAnsi="Times New Roman" w:cs="Times New Roman"/>
          <w:b/>
          <w:bCs/>
          <w:color w:val="000000" w:themeColor="text1"/>
          <w:sz w:val="20"/>
          <w:szCs w:val="20"/>
          <w:lang w:eastAsia="ru-RU"/>
        </w:rPr>
        <w:t>countries</w:t>
      </w:r>
      <w:proofErr w:type="spellEnd"/>
      <w:r w:rsidRPr="00351A67">
        <w:rPr>
          <w:rFonts w:ascii="Times New Roman" w:eastAsia="Times New Roman" w:hAnsi="Times New Roman" w:cs="Times New Roman"/>
          <w:color w:val="000000" w:themeColor="text1"/>
          <w:sz w:val="20"/>
          <w:szCs w:val="20"/>
          <w:lang w:eastAsia="ru-RU"/>
        </w:rPr>
        <w:t xml:space="preserve"> даёт учащимся представление о культуре и жизни </w:t>
      </w:r>
      <w:proofErr w:type="spellStart"/>
      <w:r w:rsidRPr="00351A67">
        <w:rPr>
          <w:rFonts w:ascii="Times New Roman" w:eastAsia="Times New Roman" w:hAnsi="Times New Roman" w:cs="Times New Roman"/>
          <w:color w:val="000000" w:themeColor="text1"/>
          <w:sz w:val="20"/>
          <w:szCs w:val="20"/>
          <w:lang w:eastAsia="ru-RU"/>
        </w:rPr>
        <w:t>англоговорящих</w:t>
      </w:r>
      <w:proofErr w:type="spellEnd"/>
      <w:r w:rsidRPr="00351A67">
        <w:rPr>
          <w:rFonts w:ascii="Times New Roman" w:eastAsia="Times New Roman" w:hAnsi="Times New Roman" w:cs="Times New Roman"/>
          <w:color w:val="000000" w:themeColor="text1"/>
          <w:sz w:val="20"/>
          <w:szCs w:val="20"/>
          <w:lang w:eastAsia="ru-RU"/>
        </w:rPr>
        <w:t xml:space="preserve"> стран. В этом разделе даются небольшие тексты (в том числе и образцы английского и американского фольклора), направленные на чтение с извлечением информации и содержащие лексику для </w:t>
      </w:r>
      <w:r w:rsidRPr="00351A67">
        <w:rPr>
          <w:rFonts w:ascii="Times New Roman" w:eastAsia="Times New Roman" w:hAnsi="Times New Roman" w:cs="Times New Roman"/>
          <w:color w:val="000000" w:themeColor="text1"/>
          <w:sz w:val="20"/>
          <w:szCs w:val="20"/>
          <w:lang w:eastAsia="ru-RU"/>
        </w:rPr>
        <w:lastRenderedPageBreak/>
        <w:t>рецептивного усвоения. Очень важно, что уже на раннем этапе обучения язык и культура страны рассматриваются в тесной взаимосвязи. У учащихся развивается интерес и воспитывается дружелюбное отношение к представителям других стран.</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proofErr w:type="spellStart"/>
      <w:r w:rsidRPr="00351A67">
        <w:rPr>
          <w:rFonts w:ascii="Times New Roman" w:eastAsia="Times New Roman" w:hAnsi="Times New Roman" w:cs="Times New Roman"/>
          <w:b/>
          <w:bCs/>
          <w:color w:val="000000" w:themeColor="text1"/>
          <w:sz w:val="20"/>
          <w:szCs w:val="20"/>
          <w:lang w:eastAsia="ru-RU"/>
        </w:rPr>
        <w:t>Arthur</w:t>
      </w:r>
      <w:proofErr w:type="spellEnd"/>
      <w:r w:rsidRPr="00351A67">
        <w:rPr>
          <w:rFonts w:ascii="Times New Roman" w:eastAsia="Times New Roman" w:hAnsi="Times New Roman" w:cs="Times New Roman"/>
          <w:b/>
          <w:bCs/>
          <w:color w:val="000000" w:themeColor="text1"/>
          <w:sz w:val="20"/>
          <w:szCs w:val="20"/>
          <w:lang w:eastAsia="ru-RU"/>
        </w:rPr>
        <w:t xml:space="preserve"> &amp; </w:t>
      </w:r>
      <w:proofErr w:type="spellStart"/>
      <w:r w:rsidRPr="00351A67">
        <w:rPr>
          <w:rFonts w:ascii="Times New Roman" w:eastAsia="Times New Roman" w:hAnsi="Times New Roman" w:cs="Times New Roman"/>
          <w:b/>
          <w:bCs/>
          <w:color w:val="000000" w:themeColor="text1"/>
          <w:sz w:val="20"/>
          <w:szCs w:val="20"/>
          <w:lang w:eastAsia="ru-RU"/>
        </w:rPr>
        <w:t>Rascal</w:t>
      </w:r>
      <w:proofErr w:type="spellEnd"/>
      <w:r w:rsidRPr="00351A67">
        <w:rPr>
          <w:rFonts w:ascii="Times New Roman" w:eastAsia="Times New Roman" w:hAnsi="Times New Roman" w:cs="Times New Roman"/>
          <w:color w:val="000000" w:themeColor="text1"/>
          <w:sz w:val="20"/>
          <w:szCs w:val="20"/>
          <w:lang w:eastAsia="ru-RU"/>
        </w:rPr>
        <w:t xml:space="preserve"> (с 3 класса) – комиксы, рассказывающие о забавных приключениях взрослой собаки Артура, щенка </w:t>
      </w:r>
      <w:proofErr w:type="spellStart"/>
      <w:r w:rsidRPr="00351A67">
        <w:rPr>
          <w:rFonts w:ascii="Times New Roman" w:eastAsia="Times New Roman" w:hAnsi="Times New Roman" w:cs="Times New Roman"/>
          <w:color w:val="000000" w:themeColor="text1"/>
          <w:sz w:val="20"/>
          <w:szCs w:val="20"/>
          <w:lang w:eastAsia="ru-RU"/>
        </w:rPr>
        <w:t>Раскала</w:t>
      </w:r>
      <w:proofErr w:type="spellEnd"/>
      <w:r w:rsidRPr="00351A67">
        <w:rPr>
          <w:rFonts w:ascii="Times New Roman" w:eastAsia="Times New Roman" w:hAnsi="Times New Roman" w:cs="Times New Roman"/>
          <w:color w:val="000000" w:themeColor="text1"/>
          <w:sz w:val="20"/>
          <w:szCs w:val="20"/>
          <w:lang w:eastAsia="ru-RU"/>
        </w:rPr>
        <w:t xml:space="preserve">, кошки-проказницы </w:t>
      </w:r>
      <w:proofErr w:type="spellStart"/>
      <w:r w:rsidRPr="00351A67">
        <w:rPr>
          <w:rFonts w:ascii="Times New Roman" w:eastAsia="Times New Roman" w:hAnsi="Times New Roman" w:cs="Times New Roman"/>
          <w:color w:val="000000" w:themeColor="text1"/>
          <w:sz w:val="20"/>
          <w:szCs w:val="20"/>
          <w:lang w:eastAsia="ru-RU"/>
        </w:rPr>
        <w:t>Трикси</w:t>
      </w:r>
      <w:proofErr w:type="spellEnd"/>
      <w:r w:rsidRPr="00351A67">
        <w:rPr>
          <w:rFonts w:ascii="Times New Roman" w:eastAsia="Times New Roman" w:hAnsi="Times New Roman" w:cs="Times New Roman"/>
          <w:color w:val="000000" w:themeColor="text1"/>
          <w:sz w:val="20"/>
          <w:szCs w:val="20"/>
          <w:lang w:eastAsia="ru-RU"/>
        </w:rPr>
        <w:t xml:space="preserve"> и их новых друзей. В конце каждого модуля помещён один эпизод из жизни этих героев. Комиксы написаны современным разговорным языком и дают возможность развивать у учащихся интерес к чтению. </w:t>
      </w:r>
      <w:proofErr w:type="spellStart"/>
      <w:r w:rsidRPr="00351A67">
        <w:rPr>
          <w:rFonts w:ascii="Times New Roman" w:eastAsia="Times New Roman" w:hAnsi="Times New Roman" w:cs="Times New Roman"/>
          <w:b/>
          <w:bCs/>
          <w:color w:val="000000" w:themeColor="text1"/>
          <w:sz w:val="20"/>
          <w:szCs w:val="20"/>
          <w:lang w:eastAsia="ru-RU"/>
        </w:rPr>
        <w:t>Now</w:t>
      </w:r>
      <w:proofErr w:type="spellEnd"/>
      <w:r w:rsidRPr="00351A67">
        <w:rPr>
          <w:rFonts w:ascii="Times New Roman" w:eastAsia="Times New Roman" w:hAnsi="Times New Roman" w:cs="Times New Roman"/>
          <w:b/>
          <w:bCs/>
          <w:color w:val="000000" w:themeColor="text1"/>
          <w:sz w:val="20"/>
          <w:szCs w:val="20"/>
          <w:lang w:eastAsia="ru-RU"/>
        </w:rPr>
        <w:t xml:space="preserve"> I </w:t>
      </w:r>
      <w:proofErr w:type="spellStart"/>
      <w:r w:rsidRPr="00351A67">
        <w:rPr>
          <w:rFonts w:ascii="Times New Roman" w:eastAsia="Times New Roman" w:hAnsi="Times New Roman" w:cs="Times New Roman"/>
          <w:b/>
          <w:bCs/>
          <w:color w:val="000000" w:themeColor="text1"/>
          <w:sz w:val="20"/>
          <w:szCs w:val="20"/>
          <w:lang w:eastAsia="ru-RU"/>
        </w:rPr>
        <w:t>know</w:t>
      </w:r>
      <w:proofErr w:type="spellEnd"/>
      <w:r w:rsidRPr="00351A67">
        <w:rPr>
          <w:rFonts w:ascii="Times New Roman" w:eastAsia="Times New Roman" w:hAnsi="Times New Roman" w:cs="Times New Roman"/>
          <w:color w:val="000000" w:themeColor="text1"/>
          <w:sz w:val="20"/>
          <w:szCs w:val="20"/>
          <w:lang w:eastAsia="ru-RU"/>
        </w:rPr>
        <w:t> – это раздел, которым заканчивается модуль и в котором учащиеся имеют возможность проверить свои знания по изученной лексике и грамматике, а также умения читать, писать и способность к коммуникации. Учитель же сможет определить, что нужно повторить и ещё раз проработать. Данный раздел включает в себя упражнения для закрепления языкового материала модуля, а также для подготовки учащихся к контрольной работе, которая помещена в сборнике контрольных заданий.</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 xml:space="preserve">Новые слова, диалоги, тексты, песни и упражнения на </w:t>
      </w:r>
      <w:proofErr w:type="spellStart"/>
      <w:r w:rsidRPr="00351A67">
        <w:rPr>
          <w:rFonts w:ascii="Times New Roman" w:eastAsia="Times New Roman" w:hAnsi="Times New Roman" w:cs="Times New Roman"/>
          <w:color w:val="000000" w:themeColor="text1"/>
          <w:sz w:val="20"/>
          <w:szCs w:val="20"/>
          <w:lang w:eastAsia="ru-RU"/>
        </w:rPr>
        <w:t>аудирование</w:t>
      </w:r>
      <w:proofErr w:type="spellEnd"/>
      <w:r w:rsidRPr="00351A67">
        <w:rPr>
          <w:rFonts w:ascii="Times New Roman" w:eastAsia="Times New Roman" w:hAnsi="Times New Roman" w:cs="Times New Roman"/>
          <w:color w:val="000000" w:themeColor="text1"/>
          <w:sz w:val="20"/>
          <w:szCs w:val="20"/>
          <w:lang w:eastAsia="ru-RU"/>
        </w:rPr>
        <w:t xml:space="preserve"> записаны на дисках.</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После основных модулей помещены следующие материалы:</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proofErr w:type="spellStart"/>
      <w:r w:rsidRPr="00351A67">
        <w:rPr>
          <w:rFonts w:ascii="Times New Roman" w:eastAsia="Times New Roman" w:hAnsi="Times New Roman" w:cs="Times New Roman"/>
          <w:b/>
          <w:bCs/>
          <w:color w:val="000000" w:themeColor="text1"/>
          <w:sz w:val="20"/>
          <w:szCs w:val="20"/>
          <w:lang w:eastAsia="ru-RU"/>
        </w:rPr>
        <w:t>Special</w:t>
      </w:r>
      <w:proofErr w:type="spellEnd"/>
      <w:r w:rsidRPr="00351A67">
        <w:rPr>
          <w:rFonts w:ascii="Times New Roman" w:eastAsia="Times New Roman" w:hAnsi="Times New Roman" w:cs="Times New Roman"/>
          <w:b/>
          <w:bCs/>
          <w:color w:val="000000" w:themeColor="text1"/>
          <w:sz w:val="20"/>
          <w:szCs w:val="20"/>
          <w:lang w:eastAsia="ru-RU"/>
        </w:rPr>
        <w:t xml:space="preserve"> </w:t>
      </w:r>
      <w:proofErr w:type="spellStart"/>
      <w:r w:rsidRPr="00351A67">
        <w:rPr>
          <w:rFonts w:ascii="Times New Roman" w:eastAsia="Times New Roman" w:hAnsi="Times New Roman" w:cs="Times New Roman"/>
          <w:b/>
          <w:bCs/>
          <w:color w:val="000000" w:themeColor="text1"/>
          <w:sz w:val="20"/>
          <w:szCs w:val="20"/>
          <w:lang w:eastAsia="ru-RU"/>
        </w:rPr>
        <w:t>Days</w:t>
      </w:r>
      <w:proofErr w:type="spellEnd"/>
      <w:r w:rsidRPr="00351A67">
        <w:rPr>
          <w:rFonts w:ascii="Times New Roman" w:eastAsia="Times New Roman" w:hAnsi="Times New Roman" w:cs="Times New Roman"/>
          <w:color w:val="000000" w:themeColor="text1"/>
          <w:sz w:val="20"/>
          <w:szCs w:val="20"/>
          <w:lang w:eastAsia="ru-RU"/>
        </w:rPr>
        <w:t> (в 3 и 4 классах) – стихи, комиксы, песня, диалоги, игры и т.д., которые дают учащимся представление о том, как отмечают Рождество, Новый год и День матери в Великобритании, какие шутки пользуются популярностью на 1 апреля в Англии, Франции и Индии.</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proofErr w:type="spellStart"/>
      <w:r w:rsidRPr="00351A67">
        <w:rPr>
          <w:rFonts w:ascii="Times New Roman" w:eastAsia="Times New Roman" w:hAnsi="Times New Roman" w:cs="Times New Roman"/>
          <w:b/>
          <w:bCs/>
          <w:color w:val="000000" w:themeColor="text1"/>
          <w:sz w:val="20"/>
          <w:szCs w:val="20"/>
          <w:lang w:eastAsia="ru-RU"/>
        </w:rPr>
        <w:t>Spotlight</w:t>
      </w:r>
      <w:proofErr w:type="spellEnd"/>
      <w:r w:rsidRPr="00351A67">
        <w:rPr>
          <w:rFonts w:ascii="Times New Roman" w:eastAsia="Times New Roman" w:hAnsi="Times New Roman" w:cs="Times New Roman"/>
          <w:b/>
          <w:bCs/>
          <w:color w:val="000000" w:themeColor="text1"/>
          <w:sz w:val="20"/>
          <w:szCs w:val="20"/>
          <w:lang w:eastAsia="ru-RU"/>
        </w:rPr>
        <w:t xml:space="preserve"> </w:t>
      </w:r>
      <w:proofErr w:type="spellStart"/>
      <w:r w:rsidRPr="00351A67">
        <w:rPr>
          <w:rFonts w:ascii="Times New Roman" w:eastAsia="Times New Roman" w:hAnsi="Times New Roman" w:cs="Times New Roman"/>
          <w:b/>
          <w:bCs/>
          <w:color w:val="000000" w:themeColor="text1"/>
          <w:sz w:val="20"/>
          <w:szCs w:val="20"/>
          <w:lang w:eastAsia="ru-RU"/>
        </w:rPr>
        <w:t>on</w:t>
      </w:r>
      <w:proofErr w:type="spellEnd"/>
      <w:r w:rsidRPr="00351A67">
        <w:rPr>
          <w:rFonts w:ascii="Times New Roman" w:eastAsia="Times New Roman" w:hAnsi="Times New Roman" w:cs="Times New Roman"/>
          <w:b/>
          <w:bCs/>
          <w:color w:val="000000" w:themeColor="text1"/>
          <w:sz w:val="20"/>
          <w:szCs w:val="20"/>
          <w:lang w:eastAsia="ru-RU"/>
        </w:rPr>
        <w:t xml:space="preserve"> </w:t>
      </w:r>
      <w:proofErr w:type="spellStart"/>
      <w:r w:rsidRPr="00351A67">
        <w:rPr>
          <w:rFonts w:ascii="Times New Roman" w:eastAsia="Times New Roman" w:hAnsi="Times New Roman" w:cs="Times New Roman"/>
          <w:b/>
          <w:bCs/>
          <w:color w:val="000000" w:themeColor="text1"/>
          <w:sz w:val="20"/>
          <w:szCs w:val="20"/>
          <w:lang w:eastAsia="ru-RU"/>
        </w:rPr>
        <w:t>Russia</w:t>
      </w:r>
      <w:proofErr w:type="spellEnd"/>
      <w:r w:rsidRPr="00351A67">
        <w:rPr>
          <w:rFonts w:ascii="Times New Roman" w:eastAsia="Times New Roman" w:hAnsi="Times New Roman" w:cs="Times New Roman"/>
          <w:b/>
          <w:bCs/>
          <w:color w:val="000000" w:themeColor="text1"/>
          <w:sz w:val="20"/>
          <w:szCs w:val="20"/>
          <w:lang w:eastAsia="ru-RU"/>
        </w:rPr>
        <w:t>.</w:t>
      </w:r>
      <w:r w:rsidRPr="00351A67">
        <w:rPr>
          <w:rFonts w:ascii="Times New Roman" w:eastAsia="Times New Roman" w:hAnsi="Times New Roman" w:cs="Times New Roman"/>
          <w:color w:val="000000" w:themeColor="text1"/>
          <w:sz w:val="20"/>
          <w:szCs w:val="20"/>
          <w:lang w:eastAsia="ru-RU"/>
        </w:rPr>
        <w:t> В данный раздел включены небольшие тексты о жизни в России по той же тематике, что и в разделе</w:t>
      </w:r>
      <w:r w:rsidRPr="00351A67">
        <w:rPr>
          <w:rFonts w:ascii="Times New Roman" w:eastAsia="Times New Roman" w:hAnsi="Times New Roman" w:cs="Times New Roman"/>
          <w:b/>
          <w:bCs/>
          <w:color w:val="000000" w:themeColor="text1"/>
          <w:sz w:val="20"/>
          <w:szCs w:val="20"/>
          <w:lang w:eastAsia="ru-RU"/>
        </w:rPr>
        <w:t> </w:t>
      </w:r>
      <w:proofErr w:type="spellStart"/>
      <w:r w:rsidRPr="00351A67">
        <w:rPr>
          <w:rFonts w:ascii="Times New Roman" w:eastAsia="Times New Roman" w:hAnsi="Times New Roman" w:cs="Times New Roman"/>
          <w:b/>
          <w:bCs/>
          <w:color w:val="000000" w:themeColor="text1"/>
          <w:sz w:val="20"/>
          <w:szCs w:val="20"/>
          <w:lang w:eastAsia="ru-RU"/>
        </w:rPr>
        <w:t>Spotlight</w:t>
      </w:r>
      <w:proofErr w:type="spellEnd"/>
      <w:r w:rsidRPr="00351A67">
        <w:rPr>
          <w:rFonts w:ascii="Times New Roman" w:eastAsia="Times New Roman" w:hAnsi="Times New Roman" w:cs="Times New Roman"/>
          <w:b/>
          <w:bCs/>
          <w:color w:val="000000" w:themeColor="text1"/>
          <w:sz w:val="20"/>
          <w:szCs w:val="20"/>
          <w:lang w:eastAsia="ru-RU"/>
        </w:rPr>
        <w:t xml:space="preserve"> </w:t>
      </w:r>
      <w:proofErr w:type="spellStart"/>
      <w:r w:rsidRPr="00351A67">
        <w:rPr>
          <w:rFonts w:ascii="Times New Roman" w:eastAsia="Times New Roman" w:hAnsi="Times New Roman" w:cs="Times New Roman"/>
          <w:b/>
          <w:bCs/>
          <w:color w:val="000000" w:themeColor="text1"/>
          <w:sz w:val="20"/>
          <w:szCs w:val="20"/>
          <w:lang w:eastAsia="ru-RU"/>
        </w:rPr>
        <w:t>on</w:t>
      </w:r>
      <w:proofErr w:type="spellEnd"/>
      <w:r w:rsidRPr="00351A67">
        <w:rPr>
          <w:rFonts w:ascii="Times New Roman" w:eastAsia="Times New Roman" w:hAnsi="Times New Roman" w:cs="Times New Roman"/>
          <w:b/>
          <w:bCs/>
          <w:color w:val="000000" w:themeColor="text1"/>
          <w:sz w:val="20"/>
          <w:szCs w:val="20"/>
          <w:lang w:eastAsia="ru-RU"/>
        </w:rPr>
        <w:t xml:space="preserve"> </w:t>
      </w:r>
      <w:proofErr w:type="spellStart"/>
      <w:r w:rsidRPr="00351A67">
        <w:rPr>
          <w:rFonts w:ascii="Times New Roman" w:eastAsia="Times New Roman" w:hAnsi="Times New Roman" w:cs="Times New Roman"/>
          <w:b/>
          <w:bCs/>
          <w:color w:val="000000" w:themeColor="text1"/>
          <w:sz w:val="20"/>
          <w:szCs w:val="20"/>
          <w:lang w:eastAsia="ru-RU"/>
        </w:rPr>
        <w:t>English-speaking</w:t>
      </w:r>
      <w:proofErr w:type="spellEnd"/>
      <w:r w:rsidRPr="00351A67">
        <w:rPr>
          <w:rFonts w:ascii="Times New Roman" w:eastAsia="Times New Roman" w:hAnsi="Times New Roman" w:cs="Times New Roman"/>
          <w:b/>
          <w:bCs/>
          <w:color w:val="000000" w:themeColor="text1"/>
          <w:sz w:val="20"/>
          <w:szCs w:val="20"/>
          <w:lang w:eastAsia="ru-RU"/>
        </w:rPr>
        <w:t xml:space="preserve"> </w:t>
      </w:r>
      <w:proofErr w:type="spellStart"/>
      <w:r w:rsidRPr="00351A67">
        <w:rPr>
          <w:rFonts w:ascii="Times New Roman" w:eastAsia="Times New Roman" w:hAnsi="Times New Roman" w:cs="Times New Roman"/>
          <w:b/>
          <w:bCs/>
          <w:color w:val="000000" w:themeColor="text1"/>
          <w:sz w:val="20"/>
          <w:szCs w:val="20"/>
          <w:lang w:eastAsia="ru-RU"/>
        </w:rPr>
        <w:t>countries</w:t>
      </w:r>
      <w:proofErr w:type="spellEnd"/>
      <w:r w:rsidRPr="00351A67">
        <w:rPr>
          <w:rFonts w:ascii="Times New Roman" w:eastAsia="Times New Roman" w:hAnsi="Times New Roman" w:cs="Times New Roman"/>
          <w:b/>
          <w:bCs/>
          <w:color w:val="000000" w:themeColor="text1"/>
          <w:sz w:val="20"/>
          <w:szCs w:val="20"/>
          <w:lang w:eastAsia="ru-RU"/>
        </w:rPr>
        <w:t>.</w:t>
      </w:r>
      <w:r w:rsidRPr="00351A67">
        <w:rPr>
          <w:rFonts w:ascii="Times New Roman" w:eastAsia="Times New Roman" w:hAnsi="Times New Roman" w:cs="Times New Roman"/>
          <w:color w:val="000000" w:themeColor="text1"/>
          <w:sz w:val="20"/>
          <w:szCs w:val="20"/>
          <w:lang w:eastAsia="ru-RU"/>
        </w:rPr>
        <w:t xml:space="preserve"> Тексты подобраны таким образом, чтобы каждый учащийся смог высказаться по данной теме, потому что она ему близка. Кроме того, многие тексты включают в себя познавательный элемент, </w:t>
      </w:r>
      <w:proofErr w:type="gramStart"/>
      <w:r w:rsidRPr="00351A67">
        <w:rPr>
          <w:rFonts w:ascii="Times New Roman" w:eastAsia="Times New Roman" w:hAnsi="Times New Roman" w:cs="Times New Roman"/>
          <w:color w:val="000000" w:themeColor="text1"/>
          <w:sz w:val="20"/>
          <w:szCs w:val="20"/>
          <w:lang w:eastAsia="ru-RU"/>
        </w:rPr>
        <w:t>расширяя</w:t>
      </w:r>
      <w:proofErr w:type="gramEnd"/>
      <w:r w:rsidRPr="00351A67">
        <w:rPr>
          <w:rFonts w:ascii="Times New Roman" w:eastAsia="Times New Roman" w:hAnsi="Times New Roman" w:cs="Times New Roman"/>
          <w:color w:val="000000" w:themeColor="text1"/>
          <w:sz w:val="20"/>
          <w:szCs w:val="20"/>
          <w:lang w:eastAsia="ru-RU"/>
        </w:rPr>
        <w:t xml:space="preserve"> таким образом представление учащихся о своей стране. Сравнивая и сопоставляя две культуры, дети имеют возможность оценить свою собственную культуру.</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color w:val="000000" w:themeColor="text1"/>
          <w:sz w:val="20"/>
          <w:szCs w:val="20"/>
          <w:lang w:eastAsia="ru-RU"/>
        </w:rPr>
        <w:t>Грамматический справочник</w:t>
      </w:r>
      <w:r w:rsidRPr="00351A67">
        <w:rPr>
          <w:rFonts w:ascii="Times New Roman" w:eastAsia="Times New Roman" w:hAnsi="Times New Roman" w:cs="Times New Roman"/>
          <w:color w:val="000000" w:themeColor="text1"/>
          <w:sz w:val="20"/>
          <w:szCs w:val="20"/>
          <w:lang w:eastAsia="ru-RU"/>
        </w:rPr>
        <w:t> (кроме 2 класса) на русском языке, в котором представлен в обобщённом виде грамматический материал каждого модуля.</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proofErr w:type="spellStart"/>
      <w:r w:rsidRPr="00351A67">
        <w:rPr>
          <w:rFonts w:ascii="Times New Roman" w:eastAsia="Times New Roman" w:hAnsi="Times New Roman" w:cs="Times New Roman"/>
          <w:b/>
          <w:bCs/>
          <w:color w:val="000000" w:themeColor="text1"/>
          <w:sz w:val="20"/>
          <w:szCs w:val="20"/>
          <w:lang w:eastAsia="ru-RU"/>
        </w:rPr>
        <w:t>Phonetics</w:t>
      </w:r>
      <w:proofErr w:type="spellEnd"/>
      <w:r w:rsidRPr="00351A67">
        <w:rPr>
          <w:rFonts w:ascii="Times New Roman" w:eastAsia="Times New Roman" w:hAnsi="Times New Roman" w:cs="Times New Roman"/>
          <w:color w:val="000000" w:themeColor="text1"/>
          <w:sz w:val="20"/>
          <w:szCs w:val="20"/>
          <w:lang w:eastAsia="ru-RU"/>
        </w:rPr>
        <w:t> – транскрипционные значки и слова, иллюстрирующие звуки.</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proofErr w:type="spellStart"/>
      <w:r w:rsidRPr="00351A67">
        <w:rPr>
          <w:rFonts w:ascii="Times New Roman" w:eastAsia="Times New Roman" w:hAnsi="Times New Roman" w:cs="Times New Roman"/>
          <w:b/>
          <w:bCs/>
          <w:color w:val="000000" w:themeColor="text1"/>
          <w:sz w:val="20"/>
          <w:szCs w:val="20"/>
          <w:lang w:eastAsia="ru-RU"/>
        </w:rPr>
        <w:t>Word</w:t>
      </w:r>
      <w:proofErr w:type="spellEnd"/>
      <w:r w:rsidRPr="00351A67">
        <w:rPr>
          <w:rFonts w:ascii="Times New Roman" w:eastAsia="Times New Roman" w:hAnsi="Times New Roman" w:cs="Times New Roman"/>
          <w:b/>
          <w:bCs/>
          <w:color w:val="000000" w:themeColor="text1"/>
          <w:sz w:val="20"/>
          <w:szCs w:val="20"/>
          <w:lang w:eastAsia="ru-RU"/>
        </w:rPr>
        <w:t xml:space="preserve"> </w:t>
      </w:r>
      <w:proofErr w:type="spellStart"/>
      <w:r w:rsidRPr="00351A67">
        <w:rPr>
          <w:rFonts w:ascii="Times New Roman" w:eastAsia="Times New Roman" w:hAnsi="Times New Roman" w:cs="Times New Roman"/>
          <w:b/>
          <w:bCs/>
          <w:color w:val="000000" w:themeColor="text1"/>
          <w:sz w:val="20"/>
          <w:szCs w:val="20"/>
          <w:lang w:eastAsia="ru-RU"/>
        </w:rPr>
        <w:t>List</w:t>
      </w:r>
      <w:proofErr w:type="spellEnd"/>
      <w:r w:rsidRPr="00351A67">
        <w:rPr>
          <w:rFonts w:ascii="Times New Roman" w:eastAsia="Times New Roman" w:hAnsi="Times New Roman" w:cs="Times New Roman"/>
          <w:b/>
          <w:bCs/>
          <w:color w:val="000000" w:themeColor="text1"/>
          <w:sz w:val="20"/>
          <w:szCs w:val="20"/>
          <w:lang w:eastAsia="ru-RU"/>
        </w:rPr>
        <w:t xml:space="preserve"> –</w:t>
      </w:r>
      <w:r w:rsidRPr="00351A67">
        <w:rPr>
          <w:rFonts w:ascii="Times New Roman" w:eastAsia="Times New Roman" w:hAnsi="Times New Roman" w:cs="Times New Roman"/>
          <w:color w:val="000000" w:themeColor="text1"/>
          <w:sz w:val="20"/>
          <w:szCs w:val="20"/>
          <w:lang w:eastAsia="ru-RU"/>
        </w:rPr>
        <w:t> поурочный англо-русский словарь.</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proofErr w:type="spellStart"/>
      <w:r w:rsidRPr="00351A67">
        <w:rPr>
          <w:rFonts w:ascii="Times New Roman" w:eastAsia="Times New Roman" w:hAnsi="Times New Roman" w:cs="Times New Roman"/>
          <w:b/>
          <w:bCs/>
          <w:color w:val="000000" w:themeColor="text1"/>
          <w:sz w:val="20"/>
          <w:szCs w:val="20"/>
          <w:lang w:eastAsia="ru-RU"/>
        </w:rPr>
        <w:t>Instructions</w:t>
      </w:r>
      <w:proofErr w:type="spellEnd"/>
      <w:r w:rsidRPr="00351A67">
        <w:rPr>
          <w:rFonts w:ascii="Times New Roman" w:eastAsia="Times New Roman" w:hAnsi="Times New Roman" w:cs="Times New Roman"/>
          <w:b/>
          <w:bCs/>
          <w:color w:val="000000" w:themeColor="text1"/>
          <w:sz w:val="20"/>
          <w:szCs w:val="20"/>
          <w:lang w:eastAsia="ru-RU"/>
        </w:rPr>
        <w:t xml:space="preserve"> –</w:t>
      </w:r>
      <w:r w:rsidRPr="00351A67">
        <w:rPr>
          <w:rFonts w:ascii="Times New Roman" w:eastAsia="Times New Roman" w:hAnsi="Times New Roman" w:cs="Times New Roman"/>
          <w:color w:val="000000" w:themeColor="text1"/>
          <w:sz w:val="20"/>
          <w:szCs w:val="20"/>
          <w:lang w:eastAsia="ru-RU"/>
        </w:rPr>
        <w:t> формулировки всех заданий учебника с переводом на русский язык.</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color w:val="000000" w:themeColor="text1"/>
          <w:sz w:val="20"/>
          <w:szCs w:val="20"/>
          <w:lang w:eastAsia="ru-RU"/>
        </w:rPr>
        <w:t>Рабочая тетрадь (</w:t>
      </w:r>
      <w:proofErr w:type="spellStart"/>
      <w:r w:rsidRPr="00351A67">
        <w:rPr>
          <w:rFonts w:ascii="Times New Roman" w:eastAsia="Times New Roman" w:hAnsi="Times New Roman" w:cs="Times New Roman"/>
          <w:b/>
          <w:bCs/>
          <w:color w:val="000000" w:themeColor="text1"/>
          <w:sz w:val="20"/>
          <w:szCs w:val="20"/>
          <w:lang w:eastAsia="ru-RU"/>
        </w:rPr>
        <w:t>Workbook</w:t>
      </w:r>
      <w:proofErr w:type="spellEnd"/>
      <w:r w:rsidRPr="00351A67">
        <w:rPr>
          <w:rFonts w:ascii="Times New Roman" w:eastAsia="Times New Roman" w:hAnsi="Times New Roman" w:cs="Times New Roman"/>
          <w:b/>
          <w:bCs/>
          <w:color w:val="000000" w:themeColor="text1"/>
          <w:sz w:val="20"/>
          <w:szCs w:val="20"/>
          <w:lang w:eastAsia="ru-RU"/>
        </w:rPr>
        <w:t>)</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Рабочая тетрадь предназначена для того, чтобы закрепить языковой материал учебника с помощью разнообразных упражнений во всех видах речевой деятельности. Она может быть использована как в классе, так и дома после завершения работы над соответствующим материалом модуля в учебнике.</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В конце рабочей тетради помещены</w:t>
      </w:r>
      <w:r w:rsidRPr="00351A67">
        <w:rPr>
          <w:rFonts w:ascii="Times New Roman" w:eastAsia="Times New Roman" w:hAnsi="Times New Roman" w:cs="Times New Roman"/>
          <w:b/>
          <w:bCs/>
          <w:color w:val="000000" w:themeColor="text1"/>
          <w:sz w:val="20"/>
          <w:szCs w:val="20"/>
          <w:lang w:eastAsia="ru-RU"/>
        </w:rPr>
        <w:t> </w:t>
      </w:r>
      <w:proofErr w:type="spellStart"/>
      <w:r w:rsidRPr="00351A67">
        <w:rPr>
          <w:rFonts w:ascii="Times New Roman" w:eastAsia="Times New Roman" w:hAnsi="Times New Roman" w:cs="Times New Roman"/>
          <w:b/>
          <w:bCs/>
          <w:color w:val="000000" w:themeColor="text1"/>
          <w:sz w:val="20"/>
          <w:szCs w:val="20"/>
          <w:lang w:eastAsia="ru-RU"/>
        </w:rPr>
        <w:t>Portfolio</w:t>
      </w:r>
      <w:proofErr w:type="spellEnd"/>
      <w:r w:rsidRPr="00351A67">
        <w:rPr>
          <w:rFonts w:ascii="Times New Roman" w:eastAsia="Times New Roman" w:hAnsi="Times New Roman" w:cs="Times New Roman"/>
          <w:b/>
          <w:bCs/>
          <w:color w:val="000000" w:themeColor="text1"/>
          <w:sz w:val="20"/>
          <w:szCs w:val="20"/>
          <w:lang w:eastAsia="ru-RU"/>
        </w:rPr>
        <w:t xml:space="preserve"> </w:t>
      </w:r>
      <w:proofErr w:type="spellStart"/>
      <w:r w:rsidRPr="00351A67">
        <w:rPr>
          <w:rFonts w:ascii="Times New Roman" w:eastAsia="Times New Roman" w:hAnsi="Times New Roman" w:cs="Times New Roman"/>
          <w:b/>
          <w:bCs/>
          <w:color w:val="000000" w:themeColor="text1"/>
          <w:sz w:val="20"/>
          <w:szCs w:val="20"/>
          <w:lang w:eastAsia="ru-RU"/>
        </w:rPr>
        <w:t>Sheets</w:t>
      </w:r>
      <w:proofErr w:type="spellEnd"/>
      <w:r w:rsidRPr="00351A67">
        <w:rPr>
          <w:rFonts w:ascii="Times New Roman" w:eastAsia="Times New Roman" w:hAnsi="Times New Roman" w:cs="Times New Roman"/>
          <w:b/>
          <w:bCs/>
          <w:color w:val="000000" w:themeColor="text1"/>
          <w:sz w:val="20"/>
          <w:szCs w:val="20"/>
          <w:lang w:eastAsia="ru-RU"/>
        </w:rPr>
        <w:t>,</w:t>
      </w:r>
      <w:r w:rsidRPr="00351A67">
        <w:rPr>
          <w:rFonts w:ascii="Times New Roman" w:eastAsia="Times New Roman" w:hAnsi="Times New Roman" w:cs="Times New Roman"/>
          <w:color w:val="000000" w:themeColor="text1"/>
          <w:sz w:val="20"/>
          <w:szCs w:val="20"/>
          <w:lang w:eastAsia="ru-RU"/>
        </w:rPr>
        <w:t> которые используются учащимися для выполнения проектов языкового портфеля в письменном виде.</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В приложении</w:t>
      </w:r>
      <w:r w:rsidRPr="00351A67">
        <w:rPr>
          <w:rFonts w:ascii="Times New Roman" w:eastAsia="Times New Roman" w:hAnsi="Times New Roman" w:cs="Times New Roman"/>
          <w:b/>
          <w:bCs/>
          <w:color w:val="000000" w:themeColor="text1"/>
          <w:sz w:val="20"/>
          <w:szCs w:val="20"/>
          <w:lang w:eastAsia="ru-RU"/>
        </w:rPr>
        <w:t> </w:t>
      </w:r>
      <w:proofErr w:type="spellStart"/>
      <w:r w:rsidRPr="00351A67">
        <w:rPr>
          <w:rFonts w:ascii="Times New Roman" w:eastAsia="Times New Roman" w:hAnsi="Times New Roman" w:cs="Times New Roman"/>
          <w:b/>
          <w:bCs/>
          <w:color w:val="000000" w:themeColor="text1"/>
          <w:sz w:val="20"/>
          <w:szCs w:val="20"/>
          <w:lang w:eastAsia="ru-RU"/>
        </w:rPr>
        <w:t>Craftwork</w:t>
      </w:r>
      <w:proofErr w:type="spellEnd"/>
      <w:r w:rsidRPr="00351A67">
        <w:rPr>
          <w:rFonts w:ascii="Times New Roman" w:eastAsia="Times New Roman" w:hAnsi="Times New Roman" w:cs="Times New Roman"/>
          <w:b/>
          <w:bCs/>
          <w:color w:val="000000" w:themeColor="text1"/>
          <w:sz w:val="20"/>
          <w:szCs w:val="20"/>
          <w:lang w:eastAsia="ru-RU"/>
        </w:rPr>
        <w:t xml:space="preserve"> </w:t>
      </w:r>
      <w:proofErr w:type="spellStart"/>
      <w:r w:rsidRPr="00351A67">
        <w:rPr>
          <w:rFonts w:ascii="Times New Roman" w:eastAsia="Times New Roman" w:hAnsi="Times New Roman" w:cs="Times New Roman"/>
          <w:b/>
          <w:bCs/>
          <w:color w:val="000000" w:themeColor="text1"/>
          <w:sz w:val="20"/>
          <w:szCs w:val="20"/>
          <w:lang w:eastAsia="ru-RU"/>
        </w:rPr>
        <w:t>Sheets</w:t>
      </w:r>
      <w:proofErr w:type="spellEnd"/>
      <w:r w:rsidRPr="00351A67">
        <w:rPr>
          <w:rFonts w:ascii="Times New Roman" w:eastAsia="Times New Roman" w:hAnsi="Times New Roman" w:cs="Times New Roman"/>
          <w:color w:val="000000" w:themeColor="text1"/>
          <w:sz w:val="20"/>
          <w:szCs w:val="20"/>
          <w:lang w:eastAsia="ru-RU"/>
        </w:rPr>
        <w:t> содержится наглядный материал к некоторым модулям, который может быть использован учащимися для выполнения поделок. По завершении курса обучения каждый учащийся получает</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proofErr w:type="spellStart"/>
      <w:r w:rsidRPr="00351A67">
        <w:rPr>
          <w:rFonts w:ascii="Times New Roman" w:eastAsia="Times New Roman" w:hAnsi="Times New Roman" w:cs="Times New Roman"/>
          <w:b/>
          <w:bCs/>
          <w:color w:val="000000" w:themeColor="text1"/>
          <w:sz w:val="20"/>
          <w:szCs w:val="20"/>
          <w:lang w:eastAsia="ru-RU"/>
        </w:rPr>
        <w:t>Certificate</w:t>
      </w:r>
      <w:proofErr w:type="spellEnd"/>
      <w:r w:rsidRPr="00351A67">
        <w:rPr>
          <w:rFonts w:ascii="Times New Roman" w:eastAsia="Times New Roman" w:hAnsi="Times New Roman" w:cs="Times New Roman"/>
          <w:b/>
          <w:bCs/>
          <w:color w:val="000000" w:themeColor="text1"/>
          <w:sz w:val="20"/>
          <w:szCs w:val="20"/>
          <w:lang w:eastAsia="ru-RU"/>
        </w:rPr>
        <w:t xml:space="preserve"> </w:t>
      </w:r>
      <w:proofErr w:type="spellStart"/>
      <w:r w:rsidRPr="00351A67">
        <w:rPr>
          <w:rFonts w:ascii="Times New Roman" w:eastAsia="Times New Roman" w:hAnsi="Times New Roman" w:cs="Times New Roman"/>
          <w:b/>
          <w:bCs/>
          <w:color w:val="000000" w:themeColor="text1"/>
          <w:sz w:val="20"/>
          <w:szCs w:val="20"/>
          <w:lang w:eastAsia="ru-RU"/>
        </w:rPr>
        <w:t>of</w:t>
      </w:r>
      <w:proofErr w:type="spellEnd"/>
      <w:r w:rsidRPr="00351A67">
        <w:rPr>
          <w:rFonts w:ascii="Times New Roman" w:eastAsia="Times New Roman" w:hAnsi="Times New Roman" w:cs="Times New Roman"/>
          <w:b/>
          <w:bCs/>
          <w:color w:val="000000" w:themeColor="text1"/>
          <w:sz w:val="20"/>
          <w:szCs w:val="20"/>
          <w:lang w:eastAsia="ru-RU"/>
        </w:rPr>
        <w:t xml:space="preserve"> </w:t>
      </w:r>
      <w:proofErr w:type="spellStart"/>
      <w:r w:rsidRPr="00351A67">
        <w:rPr>
          <w:rFonts w:ascii="Times New Roman" w:eastAsia="Times New Roman" w:hAnsi="Times New Roman" w:cs="Times New Roman"/>
          <w:b/>
          <w:bCs/>
          <w:color w:val="000000" w:themeColor="text1"/>
          <w:sz w:val="20"/>
          <w:szCs w:val="20"/>
          <w:lang w:eastAsia="ru-RU"/>
        </w:rPr>
        <w:t>Achievement</w:t>
      </w:r>
      <w:proofErr w:type="spellEnd"/>
      <w:r w:rsidRPr="00351A67">
        <w:rPr>
          <w:rFonts w:ascii="Times New Roman" w:eastAsia="Times New Roman" w:hAnsi="Times New Roman" w:cs="Times New Roman"/>
          <w:b/>
          <w:bCs/>
          <w:color w:val="000000" w:themeColor="text1"/>
          <w:sz w:val="20"/>
          <w:szCs w:val="20"/>
          <w:lang w:eastAsia="ru-RU"/>
        </w:rPr>
        <w:t>,</w:t>
      </w:r>
      <w:r w:rsidRPr="00351A67">
        <w:rPr>
          <w:rFonts w:ascii="Times New Roman" w:eastAsia="Times New Roman" w:hAnsi="Times New Roman" w:cs="Times New Roman"/>
          <w:color w:val="000000" w:themeColor="text1"/>
          <w:sz w:val="20"/>
          <w:szCs w:val="20"/>
          <w:lang w:eastAsia="ru-RU"/>
        </w:rPr>
        <w:t> </w:t>
      </w:r>
      <w:proofErr w:type="gramStart"/>
      <w:r w:rsidRPr="00351A67">
        <w:rPr>
          <w:rFonts w:ascii="Times New Roman" w:eastAsia="Times New Roman" w:hAnsi="Times New Roman" w:cs="Times New Roman"/>
          <w:color w:val="000000" w:themeColor="text1"/>
          <w:sz w:val="20"/>
          <w:szCs w:val="20"/>
          <w:lang w:eastAsia="ru-RU"/>
        </w:rPr>
        <w:t>который</w:t>
      </w:r>
      <w:proofErr w:type="gramEnd"/>
      <w:r w:rsidRPr="00351A67">
        <w:rPr>
          <w:rFonts w:ascii="Times New Roman" w:eastAsia="Times New Roman" w:hAnsi="Times New Roman" w:cs="Times New Roman"/>
          <w:color w:val="000000" w:themeColor="text1"/>
          <w:sz w:val="20"/>
          <w:szCs w:val="20"/>
          <w:lang w:eastAsia="ru-RU"/>
        </w:rPr>
        <w:t xml:space="preserve"> заполняется учителем и торжественно вручается в конце года.</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val="en-US" w:eastAsia="ru-RU"/>
        </w:rPr>
      </w:pPr>
      <w:r w:rsidRPr="00351A67">
        <w:rPr>
          <w:rFonts w:ascii="Times New Roman" w:eastAsia="Times New Roman" w:hAnsi="Times New Roman" w:cs="Times New Roman"/>
          <w:b/>
          <w:bCs/>
          <w:color w:val="000000" w:themeColor="text1"/>
          <w:sz w:val="20"/>
          <w:szCs w:val="20"/>
          <w:lang w:eastAsia="ru-RU"/>
        </w:rPr>
        <w:t>Языковой</w:t>
      </w:r>
      <w:r w:rsidRPr="00351A67">
        <w:rPr>
          <w:rFonts w:ascii="Times New Roman" w:eastAsia="Times New Roman" w:hAnsi="Times New Roman" w:cs="Times New Roman"/>
          <w:b/>
          <w:bCs/>
          <w:color w:val="000000" w:themeColor="text1"/>
          <w:sz w:val="20"/>
          <w:szCs w:val="20"/>
          <w:lang w:val="en-US" w:eastAsia="ru-RU"/>
        </w:rPr>
        <w:t> </w:t>
      </w:r>
      <w:r w:rsidRPr="00351A67">
        <w:rPr>
          <w:rFonts w:ascii="Times New Roman" w:eastAsia="Times New Roman" w:hAnsi="Times New Roman" w:cs="Times New Roman"/>
          <w:b/>
          <w:bCs/>
          <w:color w:val="000000" w:themeColor="text1"/>
          <w:sz w:val="20"/>
          <w:szCs w:val="20"/>
          <w:lang w:eastAsia="ru-RU"/>
        </w:rPr>
        <w:t>портфель</w:t>
      </w:r>
      <w:r w:rsidRPr="00351A67">
        <w:rPr>
          <w:rFonts w:ascii="Times New Roman" w:eastAsia="Times New Roman" w:hAnsi="Times New Roman" w:cs="Times New Roman"/>
          <w:b/>
          <w:bCs/>
          <w:color w:val="000000" w:themeColor="text1"/>
          <w:sz w:val="20"/>
          <w:szCs w:val="20"/>
          <w:lang w:val="en-US" w:eastAsia="ru-RU"/>
        </w:rPr>
        <w:t> (My Language Portfolio)</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 xml:space="preserve">Языковой портфель представлен в виде отдельной тетради и содержит материал, который учащиеся будут использовать во время прохождения всего курса. Языковой портфель составлен таким образом, чтобы он вызывал интерес у учащихся и желание изучать английский язык. Его цель – помочь учащимся поразмышлять о том, насколько успешно у них идёт изучение английского </w:t>
      </w:r>
      <w:proofErr w:type="gramStart"/>
      <w:r w:rsidRPr="00351A67">
        <w:rPr>
          <w:rFonts w:ascii="Times New Roman" w:eastAsia="Times New Roman" w:hAnsi="Times New Roman" w:cs="Times New Roman"/>
          <w:color w:val="000000" w:themeColor="text1"/>
          <w:sz w:val="20"/>
          <w:szCs w:val="20"/>
          <w:lang w:eastAsia="ru-RU"/>
        </w:rPr>
        <w:t>языка</w:t>
      </w:r>
      <w:proofErr w:type="gramEnd"/>
      <w:r w:rsidRPr="00351A67">
        <w:rPr>
          <w:rFonts w:ascii="Times New Roman" w:eastAsia="Times New Roman" w:hAnsi="Times New Roman" w:cs="Times New Roman"/>
          <w:color w:val="000000" w:themeColor="text1"/>
          <w:sz w:val="20"/>
          <w:szCs w:val="20"/>
          <w:lang w:eastAsia="ru-RU"/>
        </w:rPr>
        <w:t xml:space="preserve"> и какие аспекты нуждаются в дополнительной проработке. На практике языковой портфель может включать в себя проекты или любые другие письменные работы, компьютерные диски с работами и рисунками, выполненными в классе или дома, видеокассеты с любимыми рассказами, песнями, школьными спектаклями и т. д., сертификаты, отзывы учителей и просто коллекции предметов или картинок. Это – всё то, что учащиеся хотят сохранить как подтверждение своих успехов в изучении английского языка.</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color w:val="000000" w:themeColor="text1"/>
          <w:sz w:val="20"/>
          <w:szCs w:val="20"/>
          <w:lang w:eastAsia="ru-RU"/>
        </w:rPr>
        <w:t>Книга для учителя (</w:t>
      </w:r>
      <w:proofErr w:type="spellStart"/>
      <w:r w:rsidRPr="00351A67">
        <w:rPr>
          <w:rFonts w:ascii="Times New Roman" w:eastAsia="Times New Roman" w:hAnsi="Times New Roman" w:cs="Times New Roman"/>
          <w:b/>
          <w:bCs/>
          <w:color w:val="000000" w:themeColor="text1"/>
          <w:sz w:val="20"/>
          <w:szCs w:val="20"/>
          <w:lang w:eastAsia="ru-RU"/>
        </w:rPr>
        <w:t>Teacher’s</w:t>
      </w:r>
      <w:proofErr w:type="spellEnd"/>
      <w:r w:rsidRPr="00351A67">
        <w:rPr>
          <w:rFonts w:ascii="Times New Roman" w:eastAsia="Times New Roman" w:hAnsi="Times New Roman" w:cs="Times New Roman"/>
          <w:b/>
          <w:bCs/>
          <w:color w:val="000000" w:themeColor="text1"/>
          <w:sz w:val="20"/>
          <w:szCs w:val="20"/>
          <w:lang w:eastAsia="ru-RU"/>
        </w:rPr>
        <w:t xml:space="preserve"> </w:t>
      </w:r>
      <w:proofErr w:type="spellStart"/>
      <w:r w:rsidRPr="00351A67">
        <w:rPr>
          <w:rFonts w:ascii="Times New Roman" w:eastAsia="Times New Roman" w:hAnsi="Times New Roman" w:cs="Times New Roman"/>
          <w:b/>
          <w:bCs/>
          <w:color w:val="000000" w:themeColor="text1"/>
          <w:sz w:val="20"/>
          <w:szCs w:val="20"/>
          <w:lang w:eastAsia="ru-RU"/>
        </w:rPr>
        <w:t>Book</w:t>
      </w:r>
      <w:proofErr w:type="spellEnd"/>
      <w:r w:rsidRPr="00351A67">
        <w:rPr>
          <w:rFonts w:ascii="Times New Roman" w:eastAsia="Times New Roman" w:hAnsi="Times New Roman" w:cs="Times New Roman"/>
          <w:b/>
          <w:bCs/>
          <w:color w:val="000000" w:themeColor="text1"/>
          <w:sz w:val="20"/>
          <w:szCs w:val="20"/>
          <w:lang w:eastAsia="ru-RU"/>
        </w:rPr>
        <w:t>)</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В книге для учителя содержатся подробные поурочные планы, ключи к упражнениям учебника, ключи и рекомендации по работе с компонентами УМК, рекомендации по оцениванию контрольных работ, рекомендации по постановке сказки, тематическое планирование, банк ресурсов (материалы для оценки знаний, умений и навыков учащихся,</w:t>
      </w:r>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Portfolio</w:t>
      </w:r>
      <w:proofErr w:type="spellEnd"/>
      <w:r w:rsidRPr="00351A67">
        <w:rPr>
          <w:rFonts w:ascii="Times New Roman" w:eastAsia="Times New Roman" w:hAnsi="Times New Roman" w:cs="Times New Roman"/>
          <w:i/>
          <w:iCs/>
          <w:color w:val="000000" w:themeColor="text1"/>
          <w:sz w:val="20"/>
          <w:szCs w:val="20"/>
          <w:lang w:eastAsia="ru-RU"/>
        </w:rPr>
        <w:t xml:space="preserve"> &amp; </w:t>
      </w:r>
      <w:proofErr w:type="spellStart"/>
      <w:r w:rsidRPr="00351A67">
        <w:rPr>
          <w:rFonts w:ascii="Times New Roman" w:eastAsia="Times New Roman" w:hAnsi="Times New Roman" w:cs="Times New Roman"/>
          <w:i/>
          <w:iCs/>
          <w:color w:val="000000" w:themeColor="text1"/>
          <w:sz w:val="20"/>
          <w:szCs w:val="20"/>
          <w:lang w:eastAsia="ru-RU"/>
        </w:rPr>
        <w:t>CraftworkSheets</w:t>
      </w:r>
      <w:proofErr w:type="spellEnd"/>
      <w:r w:rsidRPr="00351A67">
        <w:rPr>
          <w:rFonts w:ascii="Times New Roman" w:eastAsia="Times New Roman" w:hAnsi="Times New Roman" w:cs="Times New Roman"/>
          <w:i/>
          <w:iCs/>
          <w:color w:val="000000" w:themeColor="text1"/>
          <w:sz w:val="20"/>
          <w:szCs w:val="20"/>
          <w:lang w:eastAsia="ru-RU"/>
        </w:rPr>
        <w:t>).</w:t>
      </w:r>
      <w:r w:rsidRPr="00351A67">
        <w:rPr>
          <w:rFonts w:ascii="Times New Roman" w:eastAsia="Times New Roman" w:hAnsi="Times New Roman" w:cs="Times New Roman"/>
          <w:color w:val="000000" w:themeColor="text1"/>
          <w:sz w:val="20"/>
          <w:szCs w:val="20"/>
          <w:lang w:eastAsia="ru-RU"/>
        </w:rPr>
        <w:t xml:space="preserve"> Книга для учителя содержит </w:t>
      </w:r>
      <w:r w:rsidRPr="00351A67">
        <w:rPr>
          <w:rFonts w:ascii="Times New Roman" w:eastAsia="Times New Roman" w:hAnsi="Times New Roman" w:cs="Times New Roman"/>
          <w:color w:val="000000" w:themeColor="text1"/>
          <w:sz w:val="20"/>
          <w:szCs w:val="20"/>
          <w:lang w:eastAsia="ru-RU"/>
        </w:rPr>
        <w:lastRenderedPageBreak/>
        <w:t xml:space="preserve">дополнительные упражнения и игры, позволяющие учителю осуществлять дифференцированный подход, а также тексты упражнений для </w:t>
      </w:r>
      <w:proofErr w:type="spellStart"/>
      <w:r w:rsidRPr="00351A67">
        <w:rPr>
          <w:rFonts w:ascii="Times New Roman" w:eastAsia="Times New Roman" w:hAnsi="Times New Roman" w:cs="Times New Roman"/>
          <w:color w:val="000000" w:themeColor="text1"/>
          <w:sz w:val="20"/>
          <w:szCs w:val="20"/>
          <w:lang w:eastAsia="ru-RU"/>
        </w:rPr>
        <w:t>аудирования</w:t>
      </w:r>
      <w:proofErr w:type="spellEnd"/>
      <w:r w:rsidRPr="00351A67">
        <w:rPr>
          <w:rFonts w:ascii="Times New Roman" w:eastAsia="Times New Roman" w:hAnsi="Times New Roman" w:cs="Times New Roman"/>
          <w:color w:val="000000" w:themeColor="text1"/>
          <w:sz w:val="20"/>
          <w:szCs w:val="20"/>
          <w:lang w:eastAsia="ru-RU"/>
        </w:rPr>
        <w:t>.</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color w:val="000000" w:themeColor="text1"/>
          <w:sz w:val="20"/>
          <w:szCs w:val="20"/>
          <w:lang w:eastAsia="ru-RU"/>
        </w:rPr>
        <w:t>Контрольные задания (</w:t>
      </w:r>
      <w:proofErr w:type="spellStart"/>
      <w:r w:rsidRPr="00351A67">
        <w:rPr>
          <w:rFonts w:ascii="Times New Roman" w:eastAsia="Times New Roman" w:hAnsi="Times New Roman" w:cs="Times New Roman"/>
          <w:b/>
          <w:bCs/>
          <w:color w:val="000000" w:themeColor="text1"/>
          <w:sz w:val="20"/>
          <w:szCs w:val="20"/>
          <w:lang w:eastAsia="ru-RU"/>
        </w:rPr>
        <w:t>Test</w:t>
      </w:r>
      <w:proofErr w:type="spellEnd"/>
      <w:r w:rsidRPr="00351A67">
        <w:rPr>
          <w:rFonts w:ascii="Times New Roman" w:eastAsia="Times New Roman" w:hAnsi="Times New Roman" w:cs="Times New Roman"/>
          <w:b/>
          <w:bCs/>
          <w:color w:val="000000" w:themeColor="text1"/>
          <w:sz w:val="20"/>
          <w:szCs w:val="20"/>
          <w:lang w:eastAsia="ru-RU"/>
        </w:rPr>
        <w:t xml:space="preserve"> </w:t>
      </w:r>
      <w:proofErr w:type="spellStart"/>
      <w:r w:rsidRPr="00351A67">
        <w:rPr>
          <w:rFonts w:ascii="Times New Roman" w:eastAsia="Times New Roman" w:hAnsi="Times New Roman" w:cs="Times New Roman"/>
          <w:b/>
          <w:bCs/>
          <w:color w:val="000000" w:themeColor="text1"/>
          <w:sz w:val="20"/>
          <w:szCs w:val="20"/>
          <w:lang w:eastAsia="ru-RU"/>
        </w:rPr>
        <w:t>Booklet</w:t>
      </w:r>
      <w:proofErr w:type="spellEnd"/>
      <w:r w:rsidRPr="00351A67">
        <w:rPr>
          <w:rFonts w:ascii="Times New Roman" w:eastAsia="Times New Roman" w:hAnsi="Times New Roman" w:cs="Times New Roman"/>
          <w:b/>
          <w:bCs/>
          <w:color w:val="000000" w:themeColor="text1"/>
          <w:sz w:val="20"/>
          <w:szCs w:val="20"/>
          <w:lang w:eastAsia="ru-RU"/>
        </w:rPr>
        <w:t>)</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Сборник включает контрольные задания, которые выполняются по завершении работы над каждым модулем.</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 xml:space="preserve">Последовательная подготовка учащихся к выполнению текущих и итоговых контрольных работ, позволяющая свести до минимума чувство страха и неуверенности (итоговое сочинение в </w:t>
      </w:r>
      <w:proofErr w:type="spellStart"/>
      <w:proofErr w:type="gramStart"/>
      <w:r w:rsidRPr="00351A67">
        <w:rPr>
          <w:rFonts w:ascii="Times New Roman" w:eastAsia="Times New Roman" w:hAnsi="Times New Roman" w:cs="Times New Roman"/>
          <w:color w:val="000000" w:themeColor="text1"/>
          <w:sz w:val="20"/>
          <w:szCs w:val="20"/>
          <w:lang w:eastAsia="ru-RU"/>
        </w:rPr>
        <w:t>разделе</w:t>
      </w:r>
      <w:proofErr w:type="gramEnd"/>
      <w:r w:rsidRPr="00351A67">
        <w:rPr>
          <w:rFonts w:ascii="Times New Roman" w:eastAsia="Times New Roman" w:hAnsi="Times New Roman" w:cs="Times New Roman"/>
          <w:i/>
          <w:iCs/>
          <w:color w:val="000000" w:themeColor="text1"/>
          <w:sz w:val="20"/>
          <w:szCs w:val="20"/>
          <w:lang w:eastAsia="ru-RU"/>
        </w:rPr>
        <w:t>Portfolio</w:t>
      </w:r>
      <w:proofErr w:type="spellEnd"/>
      <w:r w:rsidRPr="00351A67">
        <w:rPr>
          <w:rFonts w:ascii="Times New Roman" w:eastAsia="Times New Roman" w:hAnsi="Times New Roman" w:cs="Times New Roman"/>
          <w:i/>
          <w:iCs/>
          <w:color w:val="000000" w:themeColor="text1"/>
          <w:sz w:val="20"/>
          <w:szCs w:val="20"/>
          <w:lang w:eastAsia="ru-RU"/>
        </w:rPr>
        <w:t>,</w:t>
      </w:r>
      <w:r w:rsidRPr="00351A67">
        <w:rPr>
          <w:rFonts w:ascii="Times New Roman" w:eastAsia="Times New Roman" w:hAnsi="Times New Roman" w:cs="Times New Roman"/>
          <w:color w:val="000000" w:themeColor="text1"/>
          <w:sz w:val="20"/>
          <w:szCs w:val="20"/>
          <w:lang w:eastAsia="ru-RU"/>
        </w:rPr>
        <w:t> настольная игра и упражнения из рубрики</w:t>
      </w:r>
      <w:r w:rsidRPr="00351A67">
        <w:rPr>
          <w:rFonts w:ascii="Times New Roman" w:eastAsia="Times New Roman" w:hAnsi="Times New Roman" w:cs="Times New Roman"/>
          <w:i/>
          <w:iCs/>
          <w:color w:val="000000" w:themeColor="text1"/>
          <w:sz w:val="20"/>
          <w:szCs w:val="20"/>
          <w:lang w:eastAsia="ru-RU"/>
        </w:rPr>
        <w:t xml:space="preserve"> I </w:t>
      </w:r>
      <w:proofErr w:type="spellStart"/>
      <w:r w:rsidRPr="00351A67">
        <w:rPr>
          <w:rFonts w:ascii="Times New Roman" w:eastAsia="Times New Roman" w:hAnsi="Times New Roman" w:cs="Times New Roman"/>
          <w:i/>
          <w:iCs/>
          <w:color w:val="000000" w:themeColor="text1"/>
          <w:sz w:val="20"/>
          <w:szCs w:val="20"/>
          <w:lang w:eastAsia="ru-RU"/>
        </w:rPr>
        <w:t>love</w:t>
      </w:r>
      <w:proofErr w:type="spellEnd"/>
      <w:r w:rsidRPr="00351A67">
        <w:rPr>
          <w:rFonts w:ascii="Times New Roman" w:eastAsia="Times New Roman" w:hAnsi="Times New Roman" w:cs="Times New Roman"/>
          <w:i/>
          <w:iCs/>
          <w:color w:val="000000" w:themeColor="text1"/>
          <w:sz w:val="20"/>
          <w:szCs w:val="20"/>
          <w:lang w:eastAsia="ru-RU"/>
        </w:rPr>
        <w:t xml:space="preserve"> </w:t>
      </w:r>
      <w:proofErr w:type="spellStart"/>
      <w:r w:rsidRPr="00351A67">
        <w:rPr>
          <w:rFonts w:ascii="Times New Roman" w:eastAsia="Times New Roman" w:hAnsi="Times New Roman" w:cs="Times New Roman"/>
          <w:i/>
          <w:iCs/>
          <w:color w:val="000000" w:themeColor="text1"/>
          <w:sz w:val="20"/>
          <w:szCs w:val="20"/>
          <w:lang w:eastAsia="ru-RU"/>
        </w:rPr>
        <w:t>English</w:t>
      </w:r>
      <w:proofErr w:type="spellEnd"/>
      <w:r w:rsidRPr="00351A67">
        <w:rPr>
          <w:rFonts w:ascii="Times New Roman" w:eastAsia="Times New Roman" w:hAnsi="Times New Roman" w:cs="Times New Roman"/>
          <w:color w:val="000000" w:themeColor="text1"/>
          <w:sz w:val="20"/>
          <w:szCs w:val="20"/>
          <w:lang w:eastAsia="ru-RU"/>
        </w:rPr>
        <w:t> в рабочей тетради, тест для самопроверки</w:t>
      </w:r>
      <w:r w:rsidRPr="00351A67">
        <w:rPr>
          <w:rFonts w:ascii="Times New Roman" w:eastAsia="Times New Roman" w:hAnsi="Times New Roman" w:cs="Times New Roman"/>
          <w:i/>
          <w:iCs/>
          <w:color w:val="000000" w:themeColor="text1"/>
          <w:sz w:val="20"/>
          <w:szCs w:val="20"/>
          <w:lang w:eastAsia="ru-RU"/>
        </w:rPr>
        <w:t> </w:t>
      </w:r>
      <w:proofErr w:type="spellStart"/>
      <w:r w:rsidRPr="00351A67">
        <w:rPr>
          <w:rFonts w:ascii="Times New Roman" w:eastAsia="Times New Roman" w:hAnsi="Times New Roman" w:cs="Times New Roman"/>
          <w:i/>
          <w:iCs/>
          <w:color w:val="000000" w:themeColor="text1"/>
          <w:sz w:val="20"/>
          <w:szCs w:val="20"/>
          <w:lang w:eastAsia="ru-RU"/>
        </w:rPr>
        <w:t>Now</w:t>
      </w:r>
      <w:proofErr w:type="spellEnd"/>
      <w:r w:rsidRPr="00351A67">
        <w:rPr>
          <w:rFonts w:ascii="Times New Roman" w:eastAsia="Times New Roman" w:hAnsi="Times New Roman" w:cs="Times New Roman"/>
          <w:i/>
          <w:iCs/>
          <w:color w:val="000000" w:themeColor="text1"/>
          <w:sz w:val="20"/>
          <w:szCs w:val="20"/>
          <w:lang w:eastAsia="ru-RU"/>
        </w:rPr>
        <w:t xml:space="preserve"> I </w:t>
      </w:r>
      <w:proofErr w:type="spellStart"/>
      <w:r w:rsidRPr="00351A67">
        <w:rPr>
          <w:rFonts w:ascii="Times New Roman" w:eastAsia="Times New Roman" w:hAnsi="Times New Roman" w:cs="Times New Roman"/>
          <w:i/>
          <w:iCs/>
          <w:color w:val="000000" w:themeColor="text1"/>
          <w:sz w:val="20"/>
          <w:szCs w:val="20"/>
          <w:lang w:eastAsia="ru-RU"/>
        </w:rPr>
        <w:t>know</w:t>
      </w:r>
      <w:proofErr w:type="spellEnd"/>
      <w:r w:rsidRPr="00351A67">
        <w:rPr>
          <w:rFonts w:ascii="Times New Roman" w:eastAsia="Times New Roman" w:hAnsi="Times New Roman" w:cs="Times New Roman"/>
          <w:i/>
          <w:iCs/>
          <w:color w:val="000000" w:themeColor="text1"/>
          <w:sz w:val="20"/>
          <w:szCs w:val="20"/>
          <w:lang w:eastAsia="ru-RU"/>
        </w:rPr>
        <w:t>,</w:t>
      </w:r>
      <w:r w:rsidRPr="00351A67">
        <w:rPr>
          <w:rFonts w:ascii="Times New Roman" w:eastAsia="Times New Roman" w:hAnsi="Times New Roman" w:cs="Times New Roman"/>
          <w:color w:val="000000" w:themeColor="text1"/>
          <w:sz w:val="20"/>
          <w:szCs w:val="20"/>
          <w:lang w:eastAsia="ru-RU"/>
        </w:rPr>
        <w:t> задания из языкового портфеля).</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color w:val="000000" w:themeColor="text1"/>
          <w:sz w:val="20"/>
          <w:szCs w:val="20"/>
          <w:lang w:eastAsia="ru-RU"/>
        </w:rPr>
        <w:t>Буклет с раздаточным материалом (</w:t>
      </w:r>
      <w:proofErr w:type="spellStart"/>
      <w:r w:rsidRPr="00351A67">
        <w:rPr>
          <w:rFonts w:ascii="Times New Roman" w:eastAsia="Times New Roman" w:hAnsi="Times New Roman" w:cs="Times New Roman"/>
          <w:b/>
          <w:bCs/>
          <w:color w:val="000000" w:themeColor="text1"/>
          <w:sz w:val="20"/>
          <w:szCs w:val="20"/>
          <w:lang w:eastAsia="ru-RU"/>
        </w:rPr>
        <w:t>Picture</w:t>
      </w:r>
      <w:proofErr w:type="spellEnd"/>
      <w:r w:rsidRPr="00351A67">
        <w:rPr>
          <w:rFonts w:ascii="Times New Roman" w:eastAsia="Times New Roman" w:hAnsi="Times New Roman" w:cs="Times New Roman"/>
          <w:b/>
          <w:bCs/>
          <w:color w:val="000000" w:themeColor="text1"/>
          <w:sz w:val="20"/>
          <w:szCs w:val="20"/>
          <w:lang w:eastAsia="ru-RU"/>
        </w:rPr>
        <w:t xml:space="preserve"> </w:t>
      </w:r>
      <w:proofErr w:type="spellStart"/>
      <w:r w:rsidRPr="00351A67">
        <w:rPr>
          <w:rFonts w:ascii="Times New Roman" w:eastAsia="Times New Roman" w:hAnsi="Times New Roman" w:cs="Times New Roman"/>
          <w:b/>
          <w:bCs/>
          <w:color w:val="000000" w:themeColor="text1"/>
          <w:sz w:val="20"/>
          <w:szCs w:val="20"/>
          <w:lang w:eastAsia="ru-RU"/>
        </w:rPr>
        <w:t>Flashcards</w:t>
      </w:r>
      <w:proofErr w:type="spellEnd"/>
      <w:r w:rsidRPr="00351A67">
        <w:rPr>
          <w:rFonts w:ascii="Times New Roman" w:eastAsia="Times New Roman" w:hAnsi="Times New Roman" w:cs="Times New Roman"/>
          <w:b/>
          <w:bCs/>
          <w:color w:val="000000" w:themeColor="text1"/>
          <w:sz w:val="20"/>
          <w:szCs w:val="20"/>
          <w:lang w:eastAsia="ru-RU"/>
        </w:rPr>
        <w:t>)</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Буклет содержит картинки, которые являются визуальной опорой для введения и закрепления лексики и помогают учителю избежать перевода и многословных объяснений. В поурочном планировании книги для учителя даны рекомендации по работе с ними. Раздаточный материал к УМК можно скачать с сайта </w:t>
      </w:r>
      <w:proofErr w:type="spellStart"/>
      <w:r w:rsidRPr="00351A67">
        <w:rPr>
          <w:rFonts w:ascii="Times New Roman" w:eastAsia="Times New Roman" w:hAnsi="Times New Roman" w:cs="Times New Roman"/>
          <w:color w:val="000000" w:themeColor="text1"/>
          <w:sz w:val="20"/>
          <w:szCs w:val="20"/>
          <w:u w:val="single"/>
          <w:lang w:eastAsia="ru-RU"/>
        </w:rPr>
        <w:t>www.prosv.ru</w:t>
      </w:r>
      <w:proofErr w:type="spellEnd"/>
      <w:r w:rsidRPr="00351A67">
        <w:rPr>
          <w:rFonts w:ascii="Times New Roman" w:eastAsia="Times New Roman" w:hAnsi="Times New Roman" w:cs="Times New Roman"/>
          <w:color w:val="000000" w:themeColor="text1"/>
          <w:sz w:val="20"/>
          <w:szCs w:val="20"/>
          <w:u w:val="single"/>
          <w:lang w:eastAsia="ru-RU"/>
        </w:rPr>
        <w:t>/</w:t>
      </w:r>
      <w:proofErr w:type="spellStart"/>
      <w:r w:rsidRPr="00351A67">
        <w:rPr>
          <w:rFonts w:ascii="Times New Roman" w:eastAsia="Times New Roman" w:hAnsi="Times New Roman" w:cs="Times New Roman"/>
          <w:color w:val="000000" w:themeColor="text1"/>
          <w:sz w:val="20"/>
          <w:szCs w:val="20"/>
          <w:u w:val="single"/>
          <w:lang w:eastAsia="ru-RU"/>
        </w:rPr>
        <w:t>umk</w:t>
      </w:r>
      <w:proofErr w:type="spellEnd"/>
      <w:r w:rsidRPr="00351A67">
        <w:rPr>
          <w:rFonts w:ascii="Times New Roman" w:eastAsia="Times New Roman" w:hAnsi="Times New Roman" w:cs="Times New Roman"/>
          <w:color w:val="000000" w:themeColor="text1"/>
          <w:sz w:val="20"/>
          <w:szCs w:val="20"/>
          <w:u w:val="single"/>
          <w:lang w:eastAsia="ru-RU"/>
        </w:rPr>
        <w:t>/</w:t>
      </w:r>
      <w:proofErr w:type="spellStart"/>
      <w:r w:rsidRPr="00351A67">
        <w:rPr>
          <w:rFonts w:ascii="Times New Roman" w:eastAsia="Times New Roman" w:hAnsi="Times New Roman" w:cs="Times New Roman"/>
          <w:color w:val="000000" w:themeColor="text1"/>
          <w:sz w:val="20"/>
          <w:szCs w:val="20"/>
          <w:u w:val="single"/>
          <w:lang w:eastAsia="ru-RU"/>
        </w:rPr>
        <w:t>spotlight</w:t>
      </w:r>
      <w:proofErr w:type="spellEnd"/>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color w:val="000000" w:themeColor="text1"/>
          <w:sz w:val="20"/>
          <w:szCs w:val="20"/>
          <w:lang w:eastAsia="ru-RU"/>
        </w:rPr>
        <w:t>Плакаты (</w:t>
      </w:r>
      <w:proofErr w:type="spellStart"/>
      <w:r w:rsidRPr="00351A67">
        <w:rPr>
          <w:rFonts w:ascii="Times New Roman" w:eastAsia="Times New Roman" w:hAnsi="Times New Roman" w:cs="Times New Roman"/>
          <w:b/>
          <w:bCs/>
          <w:color w:val="000000" w:themeColor="text1"/>
          <w:sz w:val="20"/>
          <w:szCs w:val="20"/>
          <w:lang w:eastAsia="ru-RU"/>
        </w:rPr>
        <w:t>Posters</w:t>
      </w:r>
      <w:proofErr w:type="spellEnd"/>
      <w:r w:rsidRPr="00351A67">
        <w:rPr>
          <w:rFonts w:ascii="Times New Roman" w:eastAsia="Times New Roman" w:hAnsi="Times New Roman" w:cs="Times New Roman"/>
          <w:b/>
          <w:bCs/>
          <w:color w:val="000000" w:themeColor="text1"/>
          <w:sz w:val="20"/>
          <w:szCs w:val="20"/>
          <w:lang w:eastAsia="ru-RU"/>
        </w:rPr>
        <w:t>)</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На двухсторонних плакатах помещены картинки, иллюстрирующие активную лексику каждого модуля по тематическому принципу. В поурочном планировании книги для учителя даны советы по использованию плакатов для введения и закрепления нового языкового материала.</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color w:val="000000" w:themeColor="text1"/>
          <w:sz w:val="20"/>
          <w:szCs w:val="20"/>
          <w:lang w:eastAsia="ru-RU"/>
        </w:rPr>
        <w:t>CD для занятий в классе</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Аудиозаписи содержат записи новых слов, диалогов, песен, а также другие задания из учебника и рабочей тетради.</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color w:val="000000" w:themeColor="text1"/>
          <w:sz w:val="20"/>
          <w:szCs w:val="20"/>
          <w:lang w:eastAsia="ru-RU"/>
        </w:rPr>
        <w:t>CD для самостоятельных занятий дома</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 xml:space="preserve">Диск включает в себя записи новых слов, диалогов, песен, с тем чтобы учащиеся могли слушать их дома, </w:t>
      </w:r>
      <w:proofErr w:type="gramStart"/>
      <w:r w:rsidRPr="00351A67">
        <w:rPr>
          <w:rFonts w:ascii="Times New Roman" w:eastAsia="Times New Roman" w:hAnsi="Times New Roman" w:cs="Times New Roman"/>
          <w:color w:val="000000" w:themeColor="text1"/>
          <w:sz w:val="20"/>
          <w:szCs w:val="20"/>
          <w:lang w:eastAsia="ru-RU"/>
        </w:rPr>
        <w:t>отрабатывая</w:t>
      </w:r>
      <w:proofErr w:type="gramEnd"/>
      <w:r w:rsidRPr="00351A67">
        <w:rPr>
          <w:rFonts w:ascii="Times New Roman" w:eastAsia="Times New Roman" w:hAnsi="Times New Roman" w:cs="Times New Roman"/>
          <w:color w:val="000000" w:themeColor="text1"/>
          <w:sz w:val="20"/>
          <w:szCs w:val="20"/>
          <w:lang w:eastAsia="ru-RU"/>
        </w:rPr>
        <w:t xml:space="preserve"> таким образом навыки произношения и интонацию.</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p>
    <w:p w:rsidR="00351A67" w:rsidRPr="00351A67" w:rsidRDefault="00351A67" w:rsidP="00351A67">
      <w:pPr>
        <w:shd w:val="clear" w:color="auto" w:fill="FFFFFF"/>
        <w:spacing w:after="121" w:line="240" w:lineRule="auto"/>
        <w:jc w:val="center"/>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b/>
          <w:bCs/>
          <w:color w:val="000000" w:themeColor="text1"/>
          <w:sz w:val="20"/>
          <w:szCs w:val="20"/>
          <w:lang w:eastAsia="ru-RU"/>
        </w:rPr>
        <w:t>Список литературы</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1. Федеральный государственный образовательный стандарт начального общего образования // Вестник образования. – 2010. – № 3.</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2. Примерные программы начального общего образования. В 2 ч. Ч. 2. – М.: Просвещение, 2009. – (Серия «Стандарты второго поколения»).</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 xml:space="preserve">3. Быкова Н., Дули Д., Поспелова М., Эванс В. УМК «Английский в фокусе» для 2 класса. – М.: </w:t>
      </w:r>
      <w:proofErr w:type="spellStart"/>
      <w:r w:rsidRPr="00351A67">
        <w:rPr>
          <w:rFonts w:ascii="Times New Roman" w:eastAsia="Times New Roman" w:hAnsi="Times New Roman" w:cs="Times New Roman"/>
          <w:color w:val="000000" w:themeColor="text1"/>
          <w:sz w:val="20"/>
          <w:szCs w:val="20"/>
          <w:lang w:eastAsia="ru-RU"/>
        </w:rPr>
        <w:t>Express</w:t>
      </w:r>
      <w:proofErr w:type="spellEnd"/>
      <w:r w:rsidRPr="00351A67">
        <w:rPr>
          <w:rFonts w:ascii="Times New Roman" w:eastAsia="Times New Roman" w:hAnsi="Times New Roman" w:cs="Times New Roman"/>
          <w:color w:val="000000" w:themeColor="text1"/>
          <w:sz w:val="20"/>
          <w:szCs w:val="20"/>
          <w:lang w:eastAsia="ru-RU"/>
        </w:rPr>
        <w:t xml:space="preserve"> </w:t>
      </w:r>
      <w:proofErr w:type="spellStart"/>
      <w:r w:rsidRPr="00351A67">
        <w:rPr>
          <w:rFonts w:ascii="Times New Roman" w:eastAsia="Times New Roman" w:hAnsi="Times New Roman" w:cs="Times New Roman"/>
          <w:color w:val="000000" w:themeColor="text1"/>
          <w:sz w:val="20"/>
          <w:szCs w:val="20"/>
          <w:lang w:eastAsia="ru-RU"/>
        </w:rPr>
        <w:t>Publishing</w:t>
      </w:r>
      <w:proofErr w:type="spellEnd"/>
      <w:r w:rsidRPr="00351A67">
        <w:rPr>
          <w:rFonts w:ascii="Times New Roman" w:eastAsia="Times New Roman" w:hAnsi="Times New Roman" w:cs="Times New Roman"/>
          <w:color w:val="000000" w:themeColor="text1"/>
          <w:sz w:val="20"/>
          <w:szCs w:val="20"/>
          <w:lang w:eastAsia="ru-RU"/>
        </w:rPr>
        <w:t>: Просвещение, 2011.</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 xml:space="preserve">4. Быкова Н., Дули Д., Поспелова М., Эванс В. УМК «Английский в фокусе» для 3 класса. – М.: </w:t>
      </w:r>
      <w:proofErr w:type="spellStart"/>
      <w:r w:rsidRPr="00351A67">
        <w:rPr>
          <w:rFonts w:ascii="Times New Roman" w:eastAsia="Times New Roman" w:hAnsi="Times New Roman" w:cs="Times New Roman"/>
          <w:color w:val="000000" w:themeColor="text1"/>
          <w:sz w:val="20"/>
          <w:szCs w:val="20"/>
          <w:lang w:eastAsia="ru-RU"/>
        </w:rPr>
        <w:t>Express</w:t>
      </w:r>
      <w:proofErr w:type="spellEnd"/>
      <w:r w:rsidRPr="00351A67">
        <w:rPr>
          <w:rFonts w:ascii="Times New Roman" w:eastAsia="Times New Roman" w:hAnsi="Times New Roman" w:cs="Times New Roman"/>
          <w:color w:val="000000" w:themeColor="text1"/>
          <w:sz w:val="20"/>
          <w:szCs w:val="20"/>
          <w:lang w:eastAsia="ru-RU"/>
        </w:rPr>
        <w:t xml:space="preserve"> </w:t>
      </w:r>
      <w:proofErr w:type="spellStart"/>
      <w:r w:rsidRPr="00351A67">
        <w:rPr>
          <w:rFonts w:ascii="Times New Roman" w:eastAsia="Times New Roman" w:hAnsi="Times New Roman" w:cs="Times New Roman"/>
          <w:color w:val="000000" w:themeColor="text1"/>
          <w:sz w:val="20"/>
          <w:szCs w:val="20"/>
          <w:lang w:eastAsia="ru-RU"/>
        </w:rPr>
        <w:t>Publishing</w:t>
      </w:r>
      <w:proofErr w:type="spellEnd"/>
      <w:r w:rsidRPr="00351A67">
        <w:rPr>
          <w:rFonts w:ascii="Times New Roman" w:eastAsia="Times New Roman" w:hAnsi="Times New Roman" w:cs="Times New Roman"/>
          <w:color w:val="000000" w:themeColor="text1"/>
          <w:sz w:val="20"/>
          <w:szCs w:val="20"/>
          <w:lang w:eastAsia="ru-RU"/>
        </w:rPr>
        <w:t>: Просвещение, 2011.</w:t>
      </w:r>
    </w:p>
    <w:p w:rsidR="00351A67" w:rsidRPr="00351A67" w:rsidRDefault="00351A67" w:rsidP="00351A67">
      <w:pPr>
        <w:shd w:val="clear" w:color="auto" w:fill="FFFFFF"/>
        <w:spacing w:after="121" w:line="240" w:lineRule="auto"/>
        <w:rPr>
          <w:rFonts w:ascii="Times New Roman" w:eastAsia="Times New Roman" w:hAnsi="Times New Roman" w:cs="Times New Roman"/>
          <w:color w:val="000000" w:themeColor="text1"/>
          <w:sz w:val="20"/>
          <w:szCs w:val="20"/>
          <w:lang w:eastAsia="ru-RU"/>
        </w:rPr>
      </w:pPr>
      <w:r w:rsidRPr="00351A67">
        <w:rPr>
          <w:rFonts w:ascii="Times New Roman" w:eastAsia="Times New Roman" w:hAnsi="Times New Roman" w:cs="Times New Roman"/>
          <w:color w:val="000000" w:themeColor="text1"/>
          <w:sz w:val="20"/>
          <w:szCs w:val="20"/>
          <w:lang w:eastAsia="ru-RU"/>
        </w:rPr>
        <w:t xml:space="preserve">5. Быкова Н., Дули Д., Поспелова М., Эванс В. УМК «Английский в фокусе» для 4 класса. – М.: </w:t>
      </w:r>
      <w:proofErr w:type="spellStart"/>
      <w:r w:rsidRPr="00351A67">
        <w:rPr>
          <w:rFonts w:ascii="Times New Roman" w:eastAsia="Times New Roman" w:hAnsi="Times New Roman" w:cs="Times New Roman"/>
          <w:color w:val="000000" w:themeColor="text1"/>
          <w:sz w:val="20"/>
          <w:szCs w:val="20"/>
          <w:lang w:eastAsia="ru-RU"/>
        </w:rPr>
        <w:t>Express</w:t>
      </w:r>
      <w:proofErr w:type="spellEnd"/>
      <w:r w:rsidRPr="00351A67">
        <w:rPr>
          <w:rFonts w:ascii="Times New Roman" w:eastAsia="Times New Roman" w:hAnsi="Times New Roman" w:cs="Times New Roman"/>
          <w:color w:val="000000" w:themeColor="text1"/>
          <w:sz w:val="20"/>
          <w:szCs w:val="20"/>
          <w:lang w:eastAsia="ru-RU"/>
        </w:rPr>
        <w:t xml:space="preserve"> </w:t>
      </w:r>
      <w:proofErr w:type="spellStart"/>
      <w:r w:rsidRPr="00351A67">
        <w:rPr>
          <w:rFonts w:ascii="Times New Roman" w:eastAsia="Times New Roman" w:hAnsi="Times New Roman" w:cs="Times New Roman"/>
          <w:color w:val="000000" w:themeColor="text1"/>
          <w:sz w:val="20"/>
          <w:szCs w:val="20"/>
          <w:lang w:eastAsia="ru-RU"/>
        </w:rPr>
        <w:t>Publishing</w:t>
      </w:r>
      <w:proofErr w:type="spellEnd"/>
      <w:r w:rsidRPr="00351A67">
        <w:rPr>
          <w:rFonts w:ascii="Times New Roman" w:eastAsia="Times New Roman" w:hAnsi="Times New Roman" w:cs="Times New Roman"/>
          <w:color w:val="000000" w:themeColor="text1"/>
          <w:sz w:val="20"/>
          <w:szCs w:val="20"/>
          <w:lang w:eastAsia="ru-RU"/>
        </w:rPr>
        <w:t>: Просвещение, 2011.</w:t>
      </w:r>
    </w:p>
    <w:p w:rsidR="009E4AE2" w:rsidRPr="00351A67" w:rsidRDefault="009E4AE2">
      <w:pPr>
        <w:rPr>
          <w:rFonts w:ascii="Times New Roman" w:hAnsi="Times New Roman" w:cs="Times New Roman"/>
          <w:color w:val="000000" w:themeColor="text1"/>
          <w:sz w:val="20"/>
          <w:szCs w:val="20"/>
        </w:rPr>
      </w:pPr>
    </w:p>
    <w:sectPr w:rsidR="009E4AE2" w:rsidRPr="00351A67" w:rsidSect="009E4A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47CD"/>
    <w:multiLevelType w:val="multilevel"/>
    <w:tmpl w:val="834EE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16668"/>
    <w:multiLevelType w:val="multilevel"/>
    <w:tmpl w:val="C2A86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DB72BC"/>
    <w:multiLevelType w:val="multilevel"/>
    <w:tmpl w:val="D37A8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E6185E"/>
    <w:multiLevelType w:val="multilevel"/>
    <w:tmpl w:val="622CC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F01213"/>
    <w:multiLevelType w:val="multilevel"/>
    <w:tmpl w:val="06CAE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897EFB"/>
    <w:multiLevelType w:val="multilevel"/>
    <w:tmpl w:val="4B14B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9C1AE8"/>
    <w:multiLevelType w:val="multilevel"/>
    <w:tmpl w:val="E8161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A6138F"/>
    <w:multiLevelType w:val="multilevel"/>
    <w:tmpl w:val="F452B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52597D"/>
    <w:multiLevelType w:val="multilevel"/>
    <w:tmpl w:val="A888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495698"/>
    <w:multiLevelType w:val="multilevel"/>
    <w:tmpl w:val="80D60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A74EE6"/>
    <w:multiLevelType w:val="multilevel"/>
    <w:tmpl w:val="2E3AB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721173"/>
    <w:multiLevelType w:val="multilevel"/>
    <w:tmpl w:val="4D227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E53B45"/>
    <w:multiLevelType w:val="multilevel"/>
    <w:tmpl w:val="2D464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EE0C71"/>
    <w:multiLevelType w:val="multilevel"/>
    <w:tmpl w:val="1480D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4A65B1"/>
    <w:multiLevelType w:val="multilevel"/>
    <w:tmpl w:val="14A8E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262AA7"/>
    <w:multiLevelType w:val="multilevel"/>
    <w:tmpl w:val="EFA87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D85CF6"/>
    <w:multiLevelType w:val="multilevel"/>
    <w:tmpl w:val="2530F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D409FE"/>
    <w:multiLevelType w:val="multilevel"/>
    <w:tmpl w:val="154E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B67121"/>
    <w:multiLevelType w:val="multilevel"/>
    <w:tmpl w:val="A006B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D25B86"/>
    <w:multiLevelType w:val="multilevel"/>
    <w:tmpl w:val="FC8C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CE6D76"/>
    <w:multiLevelType w:val="multilevel"/>
    <w:tmpl w:val="48185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146402"/>
    <w:multiLevelType w:val="multilevel"/>
    <w:tmpl w:val="F106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8733E4"/>
    <w:multiLevelType w:val="multilevel"/>
    <w:tmpl w:val="EA9E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4C54C3"/>
    <w:multiLevelType w:val="multilevel"/>
    <w:tmpl w:val="17BA8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9E1A36"/>
    <w:multiLevelType w:val="multilevel"/>
    <w:tmpl w:val="8C04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AB4127"/>
    <w:multiLevelType w:val="multilevel"/>
    <w:tmpl w:val="8EFAB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0E3574"/>
    <w:multiLevelType w:val="multilevel"/>
    <w:tmpl w:val="DC2AC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9F627A"/>
    <w:multiLevelType w:val="multilevel"/>
    <w:tmpl w:val="51F46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3141DD"/>
    <w:multiLevelType w:val="multilevel"/>
    <w:tmpl w:val="F0CA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CD7871"/>
    <w:multiLevelType w:val="multilevel"/>
    <w:tmpl w:val="CEDC8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FF09E2"/>
    <w:multiLevelType w:val="multilevel"/>
    <w:tmpl w:val="8E3E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B248C3"/>
    <w:multiLevelType w:val="multilevel"/>
    <w:tmpl w:val="5C549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3E0163A"/>
    <w:multiLevelType w:val="multilevel"/>
    <w:tmpl w:val="DAE2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D64DE9"/>
    <w:multiLevelType w:val="multilevel"/>
    <w:tmpl w:val="5C74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626006"/>
    <w:multiLevelType w:val="multilevel"/>
    <w:tmpl w:val="107CB7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B523EE6"/>
    <w:multiLevelType w:val="multilevel"/>
    <w:tmpl w:val="979C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7"/>
  </w:num>
  <w:num w:numId="3">
    <w:abstractNumId w:val="13"/>
  </w:num>
  <w:num w:numId="4">
    <w:abstractNumId w:val="19"/>
  </w:num>
  <w:num w:numId="5">
    <w:abstractNumId w:val="16"/>
  </w:num>
  <w:num w:numId="6">
    <w:abstractNumId w:val="32"/>
  </w:num>
  <w:num w:numId="7">
    <w:abstractNumId w:val="25"/>
  </w:num>
  <w:num w:numId="8">
    <w:abstractNumId w:val="10"/>
  </w:num>
  <w:num w:numId="9">
    <w:abstractNumId w:val="14"/>
  </w:num>
  <w:num w:numId="10">
    <w:abstractNumId w:val="15"/>
  </w:num>
  <w:num w:numId="11">
    <w:abstractNumId w:val="35"/>
  </w:num>
  <w:num w:numId="12">
    <w:abstractNumId w:val="24"/>
  </w:num>
  <w:num w:numId="13">
    <w:abstractNumId w:val="7"/>
  </w:num>
  <w:num w:numId="14">
    <w:abstractNumId w:val="17"/>
  </w:num>
  <w:num w:numId="15">
    <w:abstractNumId w:val="23"/>
  </w:num>
  <w:num w:numId="16">
    <w:abstractNumId w:val="8"/>
  </w:num>
  <w:num w:numId="17">
    <w:abstractNumId w:val="31"/>
  </w:num>
  <w:num w:numId="18">
    <w:abstractNumId w:val="20"/>
  </w:num>
  <w:num w:numId="19">
    <w:abstractNumId w:val="2"/>
  </w:num>
  <w:num w:numId="20">
    <w:abstractNumId w:val="30"/>
  </w:num>
  <w:num w:numId="21">
    <w:abstractNumId w:val="12"/>
  </w:num>
  <w:num w:numId="22">
    <w:abstractNumId w:val="4"/>
  </w:num>
  <w:num w:numId="23">
    <w:abstractNumId w:val="26"/>
  </w:num>
  <w:num w:numId="24">
    <w:abstractNumId w:val="22"/>
  </w:num>
  <w:num w:numId="25">
    <w:abstractNumId w:val="33"/>
  </w:num>
  <w:num w:numId="26">
    <w:abstractNumId w:val="9"/>
  </w:num>
  <w:num w:numId="27">
    <w:abstractNumId w:val="6"/>
  </w:num>
  <w:num w:numId="28">
    <w:abstractNumId w:val="21"/>
  </w:num>
  <w:num w:numId="29">
    <w:abstractNumId w:val="11"/>
  </w:num>
  <w:num w:numId="30">
    <w:abstractNumId w:val="1"/>
  </w:num>
  <w:num w:numId="31">
    <w:abstractNumId w:val="5"/>
  </w:num>
  <w:num w:numId="32">
    <w:abstractNumId w:val="28"/>
  </w:num>
  <w:num w:numId="33">
    <w:abstractNumId w:val="29"/>
  </w:num>
  <w:num w:numId="34">
    <w:abstractNumId w:val="0"/>
  </w:num>
  <w:num w:numId="35">
    <w:abstractNumId w:val="18"/>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351A67"/>
    <w:rsid w:val="00351A67"/>
    <w:rsid w:val="009E4A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A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351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51A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9390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9800</Words>
  <Characters>55863</Characters>
  <Application>Microsoft Office Word</Application>
  <DocSecurity>0</DocSecurity>
  <Lines>465</Lines>
  <Paragraphs>131</Paragraphs>
  <ScaleCrop>false</ScaleCrop>
  <Company/>
  <LinksUpToDate>false</LinksUpToDate>
  <CharactersWithSpaces>65532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2019-08-06T08:39:00Z</dcterms:created>
  <dcterms:modified xsi:type="dcterms:W3CDTF">2019-08-06T08:44:00Z</dcterms:modified>
</cp:coreProperties>
</file>